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92" w:rsidRDefault="00DF0192" w:rsidP="00DF0192">
      <w:pPr>
        <w:jc w:val="both"/>
        <w:rPr>
          <w:color w:val="000000"/>
        </w:rPr>
      </w:pPr>
    </w:p>
    <w:p w:rsidR="00DF0192" w:rsidRDefault="00DF0192" w:rsidP="00DF0192">
      <w:pPr>
        <w:jc w:val="center"/>
        <w:rPr>
          <w:b/>
          <w:color w:val="000000"/>
        </w:rPr>
      </w:pPr>
      <w:r w:rsidRPr="00C80007">
        <w:rPr>
          <w:b/>
          <w:color w:val="000000"/>
        </w:rPr>
        <w:t>ПРИКАЗ</w:t>
      </w:r>
      <w:r>
        <w:rPr>
          <w:b/>
          <w:color w:val="000000"/>
        </w:rPr>
        <w:t xml:space="preserve">  </w:t>
      </w:r>
    </w:p>
    <w:p w:rsidR="00DF0192" w:rsidRPr="00C80007" w:rsidRDefault="00DF0192" w:rsidP="00DF0192">
      <w:pPr>
        <w:jc w:val="center"/>
        <w:rPr>
          <w:b/>
          <w:color w:val="000000"/>
        </w:rPr>
      </w:pPr>
      <w:r>
        <w:rPr>
          <w:b/>
          <w:color w:val="000000"/>
        </w:rPr>
        <w:t>(дата, номер...)</w:t>
      </w:r>
    </w:p>
    <w:p w:rsidR="00DF0192" w:rsidRPr="00C80007" w:rsidRDefault="00DF0192" w:rsidP="00DF0192">
      <w:pPr>
        <w:jc w:val="center"/>
        <w:rPr>
          <w:b/>
          <w:color w:val="000000"/>
        </w:rPr>
      </w:pPr>
    </w:p>
    <w:p w:rsidR="00DF0192" w:rsidRPr="00C80007" w:rsidRDefault="00DF0192" w:rsidP="00DF0192">
      <w:pPr>
        <w:jc w:val="center"/>
        <w:rPr>
          <w:color w:val="000000"/>
        </w:rPr>
      </w:pPr>
      <w:r w:rsidRPr="00C80007">
        <w:rPr>
          <w:color w:val="000000"/>
        </w:rPr>
        <w:t>Об утверждении Положения</w:t>
      </w:r>
    </w:p>
    <w:p w:rsidR="00DF0192" w:rsidRDefault="00DF0192" w:rsidP="00DF0192">
      <w:pPr>
        <w:jc w:val="center"/>
        <w:rPr>
          <w:color w:val="000000"/>
        </w:rPr>
      </w:pPr>
      <w:r w:rsidRPr="00C80007">
        <w:rPr>
          <w:color w:val="000000"/>
        </w:rPr>
        <w:t xml:space="preserve">о системе нормирования труда в </w:t>
      </w:r>
      <w:r>
        <w:rPr>
          <w:color w:val="000000"/>
        </w:rPr>
        <w:t>государственном (муниципальном) учреждении</w:t>
      </w:r>
    </w:p>
    <w:p w:rsidR="00DF0192" w:rsidRDefault="00DF0192" w:rsidP="00DF0192">
      <w:pPr>
        <w:jc w:val="center"/>
        <w:rPr>
          <w:color w:val="000000"/>
        </w:rPr>
      </w:pPr>
      <w:r>
        <w:rPr>
          <w:color w:val="000000"/>
        </w:rPr>
        <w:t>__________________________________________</w:t>
      </w:r>
    </w:p>
    <w:p w:rsidR="00DF0192" w:rsidRDefault="00DF0192" w:rsidP="00DF0192">
      <w:pPr>
        <w:ind w:firstLine="709"/>
        <w:jc w:val="both"/>
        <w:rPr>
          <w:color w:val="000000"/>
        </w:rPr>
      </w:pPr>
    </w:p>
    <w:p w:rsidR="00DF0192" w:rsidRPr="00C80007" w:rsidRDefault="00DF0192" w:rsidP="00DF0192">
      <w:pPr>
        <w:ind w:firstLine="709"/>
        <w:jc w:val="both"/>
        <w:rPr>
          <w:color w:val="000000"/>
        </w:rPr>
      </w:pPr>
    </w:p>
    <w:p w:rsidR="00DF0192" w:rsidRPr="00C80007" w:rsidRDefault="00DF0192" w:rsidP="00DF019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В </w:t>
      </w:r>
      <w:r w:rsidRPr="00816ED5">
        <w:rPr>
          <w:color w:val="000000"/>
        </w:rPr>
        <w:t>соответствии со стать</w:t>
      </w:r>
      <w:r>
        <w:rPr>
          <w:color w:val="000000"/>
        </w:rPr>
        <w:t>ями</w:t>
      </w:r>
      <w:r w:rsidRPr="00816ED5">
        <w:rPr>
          <w:color w:val="000000"/>
        </w:rPr>
        <w:t xml:space="preserve"> </w:t>
      </w:r>
      <w:r>
        <w:rPr>
          <w:color w:val="000000"/>
        </w:rPr>
        <w:t>159-</w:t>
      </w:r>
      <w:r w:rsidRPr="00816ED5">
        <w:rPr>
          <w:color w:val="000000"/>
        </w:rPr>
        <w:t>16</w:t>
      </w:r>
      <w:r>
        <w:rPr>
          <w:color w:val="000000"/>
        </w:rPr>
        <w:t>3</w:t>
      </w:r>
      <w:r w:rsidRPr="00816ED5">
        <w:rPr>
          <w:color w:val="000000"/>
        </w:rPr>
        <w:t xml:space="preserve"> Трудового кодекса Российской Федерации, методическими рекомендациями по разработке систем нормирования труда в государственных (муниципальных) учреждениях, утвержденны</w:t>
      </w:r>
      <w:r>
        <w:rPr>
          <w:color w:val="000000"/>
        </w:rPr>
        <w:t>ми</w:t>
      </w:r>
      <w:r w:rsidRPr="00816ED5">
        <w:rPr>
          <w:color w:val="000000"/>
        </w:rPr>
        <w:t xml:space="preserve"> приказом </w:t>
      </w:r>
      <w:r w:rsidRPr="00DD4648">
        <w:rPr>
          <w:color w:val="000000"/>
        </w:rPr>
        <w:t>Министерством труда и социальной защиты Российской Федерации</w:t>
      </w:r>
      <w:r w:rsidRPr="00816ED5">
        <w:rPr>
          <w:color w:val="000000"/>
        </w:rPr>
        <w:t xml:space="preserve"> от 30.09.2013 № 504,</w:t>
      </w:r>
      <w:r w:rsidRPr="00816ED5">
        <w:t xml:space="preserve"> </w:t>
      </w:r>
      <w:r w:rsidRPr="00816ED5">
        <w:rPr>
          <w:color w:val="000000"/>
        </w:rPr>
        <w:t xml:space="preserve">в </w:t>
      </w:r>
      <w:r>
        <w:rPr>
          <w:color w:val="000000"/>
        </w:rPr>
        <w:t>целях организации работы</w:t>
      </w:r>
      <w:r w:rsidRPr="00C80007">
        <w:rPr>
          <w:color w:val="000000"/>
        </w:rPr>
        <w:t xml:space="preserve"> по установлению системы норм</w:t>
      </w:r>
      <w:r>
        <w:rPr>
          <w:color w:val="000000"/>
        </w:rPr>
        <w:t xml:space="preserve">ирования труда </w:t>
      </w:r>
      <w:r w:rsidRPr="00C80007">
        <w:rPr>
          <w:color w:val="000000"/>
        </w:rPr>
        <w:t xml:space="preserve">работников </w:t>
      </w:r>
      <w:r>
        <w:rPr>
          <w:color w:val="FF0000"/>
        </w:rPr>
        <w:t xml:space="preserve">государственного (муниципального) учреждения </w:t>
      </w:r>
      <w:bookmarkStart w:id="0" w:name="_GoBack"/>
      <w:bookmarkEnd w:id="0"/>
      <w:r w:rsidRPr="00AD3403">
        <w:rPr>
          <w:color w:val="FF0000"/>
        </w:rPr>
        <w:t>_________________________________</w:t>
      </w:r>
      <w:r>
        <w:rPr>
          <w:color w:val="FF0000"/>
        </w:rPr>
        <w:t>(полное наименование учреждения)</w:t>
      </w:r>
      <w:r w:rsidRPr="00AD3403">
        <w:rPr>
          <w:color w:val="FF0000"/>
        </w:rPr>
        <w:t>,</w:t>
      </w:r>
      <w:r w:rsidRPr="00C80007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proofErr w:type="gramStart"/>
      <w:r w:rsidRPr="005A6EB2">
        <w:rPr>
          <w:b/>
          <w:color w:val="000000"/>
        </w:rPr>
        <w:t>п</w:t>
      </w:r>
      <w:proofErr w:type="spellEnd"/>
      <w:proofErr w:type="gramEnd"/>
      <w:r w:rsidRPr="005A6EB2">
        <w:rPr>
          <w:b/>
          <w:color w:val="000000"/>
        </w:rPr>
        <w:t> </w:t>
      </w:r>
      <w:proofErr w:type="spellStart"/>
      <w:r w:rsidRPr="005A6EB2">
        <w:rPr>
          <w:b/>
          <w:color w:val="000000"/>
        </w:rPr>
        <w:t>р</w:t>
      </w:r>
      <w:proofErr w:type="spellEnd"/>
      <w:r w:rsidRPr="005A6EB2">
        <w:rPr>
          <w:b/>
          <w:color w:val="000000"/>
        </w:rPr>
        <w:t> и к а </w:t>
      </w:r>
      <w:proofErr w:type="spellStart"/>
      <w:r w:rsidRPr="005A6EB2">
        <w:rPr>
          <w:b/>
          <w:color w:val="000000"/>
        </w:rPr>
        <w:t>з</w:t>
      </w:r>
      <w:proofErr w:type="spellEnd"/>
      <w:r w:rsidRPr="005A6EB2">
        <w:rPr>
          <w:b/>
          <w:color w:val="000000"/>
        </w:rPr>
        <w:t> </w:t>
      </w:r>
      <w:proofErr w:type="spellStart"/>
      <w:r w:rsidRPr="005A6EB2">
        <w:rPr>
          <w:b/>
          <w:color w:val="000000"/>
        </w:rPr>
        <w:t>ы</w:t>
      </w:r>
      <w:proofErr w:type="spellEnd"/>
      <w:r w:rsidRPr="005A6EB2">
        <w:rPr>
          <w:b/>
          <w:color w:val="000000"/>
        </w:rPr>
        <w:t> в а ю</w:t>
      </w:r>
      <w:r w:rsidRPr="00C80007">
        <w:rPr>
          <w:color w:val="000000"/>
        </w:rPr>
        <w:t>:</w:t>
      </w:r>
    </w:p>
    <w:p w:rsidR="00DF0192" w:rsidRDefault="00DF0192" w:rsidP="00DF0192">
      <w:pPr>
        <w:ind w:firstLine="709"/>
        <w:jc w:val="both"/>
        <w:rPr>
          <w:color w:val="000000"/>
        </w:rPr>
      </w:pPr>
      <w:r w:rsidRPr="00C80007">
        <w:rPr>
          <w:color w:val="000000"/>
        </w:rPr>
        <w:t xml:space="preserve">1. Утвердить Положение о системе </w:t>
      </w:r>
      <w:r>
        <w:rPr>
          <w:color w:val="000000"/>
        </w:rPr>
        <w:t xml:space="preserve"> нормирования труда</w:t>
      </w:r>
      <w:r w:rsidRPr="00C80007">
        <w:rPr>
          <w:color w:val="000000"/>
        </w:rPr>
        <w:t xml:space="preserve"> </w:t>
      </w:r>
      <w:r>
        <w:rPr>
          <w:color w:val="000000"/>
        </w:rPr>
        <w:t xml:space="preserve"> в</w:t>
      </w:r>
      <w:r w:rsidRPr="00C80007">
        <w:rPr>
          <w:color w:val="000000"/>
        </w:rPr>
        <w:t xml:space="preserve"> </w:t>
      </w:r>
      <w:r>
        <w:rPr>
          <w:color w:val="000000"/>
        </w:rPr>
        <w:t xml:space="preserve">государственном (муниципальном) </w:t>
      </w:r>
      <w:r w:rsidRPr="00C80007">
        <w:rPr>
          <w:color w:val="000000"/>
        </w:rPr>
        <w:t xml:space="preserve">___________________________________ </w:t>
      </w:r>
      <w:r>
        <w:rPr>
          <w:color w:val="000000"/>
        </w:rPr>
        <w:t xml:space="preserve"> </w:t>
      </w:r>
      <w:r w:rsidRPr="00C80007">
        <w:rPr>
          <w:color w:val="000000"/>
        </w:rPr>
        <w:t>и ввести его в действие с «__»</w:t>
      </w:r>
      <w:r>
        <w:rPr>
          <w:color w:val="000000"/>
        </w:rPr>
        <w:t>___________</w:t>
      </w:r>
      <w:r w:rsidRPr="00C80007">
        <w:rPr>
          <w:color w:val="000000"/>
        </w:rPr>
        <w:t xml:space="preserve"> 201</w:t>
      </w:r>
      <w:r>
        <w:rPr>
          <w:color w:val="000000"/>
        </w:rPr>
        <w:t>6</w:t>
      </w:r>
      <w:r w:rsidRPr="00C80007">
        <w:rPr>
          <w:color w:val="000000"/>
        </w:rPr>
        <w:t xml:space="preserve"> г</w:t>
      </w:r>
      <w:r>
        <w:rPr>
          <w:color w:val="000000"/>
        </w:rPr>
        <w:t>.</w:t>
      </w:r>
    </w:p>
    <w:p w:rsidR="00DF0192" w:rsidRPr="00B56E27" w:rsidRDefault="00DF0192" w:rsidP="00DF019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B56E27">
        <w:rPr>
          <w:color w:val="000000"/>
        </w:rPr>
        <w:t>Организаци</w:t>
      </w:r>
      <w:r>
        <w:rPr>
          <w:color w:val="000000"/>
        </w:rPr>
        <w:t>ю</w:t>
      </w:r>
      <w:r w:rsidRPr="00B56E27">
        <w:rPr>
          <w:color w:val="000000"/>
        </w:rPr>
        <w:t xml:space="preserve"> работы, связанной с нормированием труда</w:t>
      </w:r>
      <w:r>
        <w:rPr>
          <w:color w:val="000000"/>
        </w:rPr>
        <w:t xml:space="preserve"> </w:t>
      </w:r>
      <w:r w:rsidRPr="00B56E27">
        <w:rPr>
          <w:color w:val="FF0000"/>
        </w:rPr>
        <w:t>возложить на заместителя директора _____________________ (ИЛИ: оставляю за собой)</w:t>
      </w:r>
      <w:r>
        <w:rPr>
          <w:color w:val="000000"/>
        </w:rPr>
        <w:t>.</w:t>
      </w:r>
      <w:r w:rsidRPr="00B56E27">
        <w:rPr>
          <w:color w:val="000000"/>
        </w:rPr>
        <w:t xml:space="preserve"> </w:t>
      </w:r>
    </w:p>
    <w:p w:rsidR="00DF0192" w:rsidRDefault="00DF0192" w:rsidP="00DF0192">
      <w:pPr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C80007">
        <w:rPr>
          <w:color w:val="000000"/>
        </w:rPr>
        <w:t xml:space="preserve">.  </w:t>
      </w:r>
      <w:r>
        <w:rPr>
          <w:color w:val="000000"/>
        </w:rPr>
        <w:t>________________________________ (должности, ФИО) в срок до «___» _______ 2016 г. представить предложения по определению должностей (профессий), (</w:t>
      </w:r>
      <w:r w:rsidRPr="00D24406">
        <w:rPr>
          <w:i/>
          <w:color w:val="FF0000"/>
        </w:rPr>
        <w:t>для образовательных учреждений - за исключением преподавательских</w:t>
      </w:r>
      <w:r>
        <w:rPr>
          <w:i/>
          <w:color w:val="FF0000"/>
        </w:rPr>
        <w:t xml:space="preserve"> (педагогических)</w:t>
      </w:r>
      <w:r w:rsidRPr="00D24406">
        <w:rPr>
          <w:color w:val="000000"/>
        </w:rPr>
        <w:t>)</w:t>
      </w:r>
      <w:r>
        <w:rPr>
          <w:color w:val="000000"/>
        </w:rPr>
        <w:t xml:space="preserve">, для которых необходим пересмотр существующих в Учреждении норм труда с указанием основания для пересмотра согласно ст. 160 Трудового кодекса Российской Федерации.  </w:t>
      </w:r>
    </w:p>
    <w:p w:rsidR="00DF0192" w:rsidRPr="00C80007" w:rsidRDefault="00DF0192" w:rsidP="00DF019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C80007">
        <w:rPr>
          <w:color w:val="000000"/>
        </w:rPr>
        <w:t xml:space="preserve">________________________ (должность, ФИО) ознакомить с Положением работников _______________ (краткое наименование </w:t>
      </w:r>
      <w:r>
        <w:rPr>
          <w:color w:val="000000"/>
        </w:rPr>
        <w:t xml:space="preserve"> Учреждения</w:t>
      </w:r>
      <w:r w:rsidRPr="00C80007">
        <w:rPr>
          <w:color w:val="000000"/>
        </w:rPr>
        <w:t>).</w:t>
      </w:r>
    </w:p>
    <w:p w:rsidR="00DF0192" w:rsidRPr="00C80007" w:rsidRDefault="00DF0192" w:rsidP="00DF0192">
      <w:pPr>
        <w:ind w:firstLine="709"/>
        <w:jc w:val="both"/>
        <w:rPr>
          <w:color w:val="000000"/>
        </w:rPr>
      </w:pPr>
      <w:r w:rsidRPr="00C80007">
        <w:rPr>
          <w:color w:val="000000"/>
        </w:rPr>
        <w:t xml:space="preserve">3. </w:t>
      </w:r>
      <w:proofErr w:type="gramStart"/>
      <w:r w:rsidRPr="00C80007">
        <w:rPr>
          <w:color w:val="000000"/>
        </w:rPr>
        <w:t>Контроль за</w:t>
      </w:r>
      <w:proofErr w:type="gramEnd"/>
      <w:r w:rsidRPr="00C80007">
        <w:rPr>
          <w:color w:val="000000"/>
        </w:rPr>
        <w:t xml:space="preserve"> исполнением Положения возложить на ___________________ (должность, ФИО или: оставляю за собой).  </w:t>
      </w:r>
    </w:p>
    <w:p w:rsidR="00DF0192" w:rsidRPr="00C80007" w:rsidRDefault="00DF0192" w:rsidP="00DF0192">
      <w:pPr>
        <w:ind w:firstLine="709"/>
        <w:jc w:val="both"/>
        <w:rPr>
          <w:color w:val="000000"/>
        </w:rPr>
      </w:pPr>
    </w:p>
    <w:p w:rsidR="00DF0192" w:rsidRDefault="00DF0192" w:rsidP="00DF0192">
      <w:pPr>
        <w:ind w:firstLine="709"/>
        <w:jc w:val="both"/>
        <w:rPr>
          <w:color w:val="000000"/>
        </w:rPr>
      </w:pPr>
    </w:p>
    <w:p w:rsidR="00DF0192" w:rsidRPr="00AD3403" w:rsidRDefault="00DF0192" w:rsidP="00DF0192">
      <w:pPr>
        <w:ind w:firstLine="709"/>
        <w:jc w:val="both"/>
        <w:rPr>
          <w:color w:val="000000"/>
        </w:rPr>
      </w:pPr>
      <w:r w:rsidRPr="00AD3403">
        <w:rPr>
          <w:color w:val="000000"/>
        </w:rPr>
        <w:t>Директор            __________________    ___________________</w:t>
      </w:r>
    </w:p>
    <w:p w:rsidR="00FB4789" w:rsidRDefault="00FB4789"/>
    <w:sectPr w:rsidR="00FB4789" w:rsidSect="00FB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192"/>
    <w:rsid w:val="00341FF2"/>
    <w:rsid w:val="00357B6B"/>
    <w:rsid w:val="003E08D0"/>
    <w:rsid w:val="00817762"/>
    <w:rsid w:val="008C75D3"/>
    <w:rsid w:val="00974592"/>
    <w:rsid w:val="00984AFE"/>
    <w:rsid w:val="00DF0192"/>
    <w:rsid w:val="00FB4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192"/>
    <w:pPr>
      <w:widowControl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ikon</dc:creator>
  <cp:lastModifiedBy>User</cp:lastModifiedBy>
  <cp:revision>2</cp:revision>
  <dcterms:created xsi:type="dcterms:W3CDTF">2016-10-03T09:48:00Z</dcterms:created>
  <dcterms:modified xsi:type="dcterms:W3CDTF">2016-10-03T09:48:00Z</dcterms:modified>
</cp:coreProperties>
</file>