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B3" w:rsidRDefault="00DB6AF4" w:rsidP="00DB6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57">
        <w:rPr>
          <w:rFonts w:ascii="Times New Roman" w:hAnsi="Times New Roman" w:cs="Times New Roman"/>
          <w:sz w:val="28"/>
          <w:szCs w:val="28"/>
        </w:rPr>
        <w:t xml:space="preserve">           Исходя из Постановления Правительства Российской Федерации от 30.12.2009г. № 1140 «Об утверждении стандартов раскрытия информации организациями коммунального комплекса и субъектами естественных монополий</w:t>
      </w:r>
      <w:proofErr w:type="gramStart"/>
      <w:r w:rsidRPr="00F36F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6F57">
        <w:rPr>
          <w:rFonts w:ascii="Times New Roman" w:hAnsi="Times New Roman" w:cs="Times New Roman"/>
          <w:sz w:val="28"/>
          <w:szCs w:val="28"/>
        </w:rPr>
        <w:t xml:space="preserve"> осуществляющими деятельность в сфере оказания  услуг по </w:t>
      </w:r>
      <w:r w:rsidR="00364892">
        <w:rPr>
          <w:rFonts w:ascii="Times New Roman" w:hAnsi="Times New Roman" w:cs="Times New Roman"/>
          <w:sz w:val="28"/>
          <w:szCs w:val="28"/>
        </w:rPr>
        <w:t xml:space="preserve">водоснабжению и </w:t>
      </w:r>
      <w:r w:rsidRPr="00F36F57">
        <w:rPr>
          <w:rFonts w:ascii="Times New Roman" w:hAnsi="Times New Roman" w:cs="Times New Roman"/>
          <w:sz w:val="28"/>
          <w:szCs w:val="28"/>
        </w:rPr>
        <w:t xml:space="preserve">передаче тепловой энергии», </w:t>
      </w:r>
      <w:r w:rsidR="00F36F57">
        <w:rPr>
          <w:rFonts w:ascii="Times New Roman" w:hAnsi="Times New Roman" w:cs="Times New Roman"/>
          <w:sz w:val="28"/>
          <w:szCs w:val="28"/>
        </w:rPr>
        <w:t xml:space="preserve"> </w:t>
      </w:r>
      <w:r w:rsidRPr="00F36F57">
        <w:rPr>
          <w:rFonts w:ascii="Times New Roman" w:hAnsi="Times New Roman" w:cs="Times New Roman"/>
          <w:sz w:val="28"/>
          <w:szCs w:val="28"/>
        </w:rPr>
        <w:t xml:space="preserve">ООО </w:t>
      </w:r>
      <w:r w:rsidR="00F36F57">
        <w:rPr>
          <w:rFonts w:ascii="Times New Roman" w:hAnsi="Times New Roman" w:cs="Times New Roman"/>
          <w:sz w:val="28"/>
          <w:szCs w:val="28"/>
        </w:rPr>
        <w:t xml:space="preserve"> </w:t>
      </w:r>
      <w:r w:rsidRPr="00F36F57">
        <w:rPr>
          <w:rFonts w:ascii="Times New Roman" w:hAnsi="Times New Roman" w:cs="Times New Roman"/>
          <w:sz w:val="28"/>
          <w:szCs w:val="28"/>
        </w:rPr>
        <w:t xml:space="preserve">«Коммунальщик» </w:t>
      </w:r>
      <w:r w:rsidR="00F36F57">
        <w:rPr>
          <w:rFonts w:ascii="Times New Roman" w:hAnsi="Times New Roman" w:cs="Times New Roman"/>
          <w:sz w:val="28"/>
          <w:szCs w:val="28"/>
        </w:rPr>
        <w:t xml:space="preserve"> </w:t>
      </w:r>
      <w:r w:rsidRPr="00F36F57">
        <w:rPr>
          <w:rFonts w:ascii="Times New Roman" w:hAnsi="Times New Roman" w:cs="Times New Roman"/>
          <w:sz w:val="28"/>
          <w:szCs w:val="28"/>
        </w:rPr>
        <w:t xml:space="preserve">предоставляет следующую информацию о регистрации и ходе выполнения заявок </w:t>
      </w:r>
      <w:r w:rsidR="00364892">
        <w:rPr>
          <w:rFonts w:ascii="Times New Roman" w:hAnsi="Times New Roman" w:cs="Times New Roman"/>
          <w:sz w:val="28"/>
          <w:szCs w:val="28"/>
        </w:rPr>
        <w:t xml:space="preserve">на подключение </w:t>
      </w:r>
      <w:r w:rsidRPr="00F36F57">
        <w:rPr>
          <w:rFonts w:ascii="Times New Roman" w:hAnsi="Times New Roman" w:cs="Times New Roman"/>
          <w:sz w:val="28"/>
          <w:szCs w:val="28"/>
        </w:rPr>
        <w:t xml:space="preserve">к системам теплоснабжения </w:t>
      </w:r>
      <w:r w:rsidR="00F36F57">
        <w:rPr>
          <w:rFonts w:ascii="Times New Roman" w:hAnsi="Times New Roman" w:cs="Times New Roman"/>
          <w:sz w:val="28"/>
          <w:szCs w:val="28"/>
        </w:rPr>
        <w:t xml:space="preserve">и водоснабжения </w:t>
      </w:r>
      <w:r w:rsidR="001E3B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6F57">
        <w:rPr>
          <w:rFonts w:ascii="Times New Roman" w:hAnsi="Times New Roman" w:cs="Times New Roman"/>
          <w:sz w:val="28"/>
          <w:szCs w:val="28"/>
        </w:rPr>
        <w:t xml:space="preserve">во 2 квартале </w:t>
      </w:r>
      <w:r w:rsidR="00F36F57">
        <w:rPr>
          <w:rFonts w:ascii="Times New Roman" w:hAnsi="Times New Roman" w:cs="Times New Roman"/>
          <w:sz w:val="28"/>
          <w:szCs w:val="28"/>
        </w:rPr>
        <w:t xml:space="preserve"> </w:t>
      </w:r>
      <w:r w:rsidRPr="00F36F57">
        <w:rPr>
          <w:rFonts w:ascii="Times New Roman" w:hAnsi="Times New Roman" w:cs="Times New Roman"/>
          <w:sz w:val="28"/>
          <w:szCs w:val="28"/>
        </w:rPr>
        <w:t>2012г.:</w:t>
      </w:r>
    </w:p>
    <w:p w:rsidR="00F36F57" w:rsidRPr="00F36F57" w:rsidRDefault="00F36F57" w:rsidP="00DB6A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AF4" w:rsidRPr="00F36F57" w:rsidRDefault="00DB6AF4" w:rsidP="00DB6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57">
        <w:rPr>
          <w:rFonts w:ascii="Times New Roman" w:hAnsi="Times New Roman" w:cs="Times New Roman"/>
          <w:sz w:val="28"/>
          <w:szCs w:val="28"/>
        </w:rPr>
        <w:t xml:space="preserve">        -количество поданных и зарегистрированных заявок </w:t>
      </w:r>
      <w:r w:rsidR="00F36F57" w:rsidRPr="00F36F57">
        <w:rPr>
          <w:rFonts w:ascii="Times New Roman" w:hAnsi="Times New Roman" w:cs="Times New Roman"/>
          <w:sz w:val="28"/>
          <w:szCs w:val="28"/>
        </w:rPr>
        <w:t xml:space="preserve">на подключение </w:t>
      </w:r>
      <w:r w:rsidRPr="00F36F57">
        <w:rPr>
          <w:rFonts w:ascii="Times New Roman" w:hAnsi="Times New Roman" w:cs="Times New Roman"/>
          <w:sz w:val="28"/>
          <w:szCs w:val="28"/>
        </w:rPr>
        <w:t xml:space="preserve">к системам теплоснабжения-      </w:t>
      </w:r>
      <w:r w:rsidR="005648B9">
        <w:rPr>
          <w:rFonts w:ascii="Times New Roman" w:hAnsi="Times New Roman" w:cs="Times New Roman"/>
          <w:sz w:val="28"/>
          <w:szCs w:val="28"/>
        </w:rPr>
        <w:t>0</w:t>
      </w:r>
      <w:r w:rsidRPr="00F36F57">
        <w:rPr>
          <w:rFonts w:ascii="Times New Roman" w:hAnsi="Times New Roman" w:cs="Times New Roman"/>
          <w:sz w:val="28"/>
          <w:szCs w:val="28"/>
        </w:rPr>
        <w:t>;</w:t>
      </w:r>
    </w:p>
    <w:p w:rsidR="00F36F57" w:rsidRPr="00F36F57" w:rsidRDefault="00F36F57" w:rsidP="00F3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57">
        <w:rPr>
          <w:rFonts w:ascii="Times New Roman" w:hAnsi="Times New Roman" w:cs="Times New Roman"/>
          <w:sz w:val="28"/>
          <w:szCs w:val="28"/>
        </w:rPr>
        <w:t xml:space="preserve">        -количество исполненных заявок на подключение к системам теплоснабжения-      </w:t>
      </w:r>
      <w:r w:rsidR="005648B9">
        <w:rPr>
          <w:rFonts w:ascii="Times New Roman" w:hAnsi="Times New Roman" w:cs="Times New Roman"/>
          <w:sz w:val="28"/>
          <w:szCs w:val="28"/>
        </w:rPr>
        <w:t>0</w:t>
      </w:r>
      <w:r w:rsidRPr="00F36F57">
        <w:rPr>
          <w:rFonts w:ascii="Times New Roman" w:hAnsi="Times New Roman" w:cs="Times New Roman"/>
          <w:sz w:val="28"/>
          <w:szCs w:val="28"/>
        </w:rPr>
        <w:t>;</w:t>
      </w:r>
    </w:p>
    <w:p w:rsidR="00F36F57" w:rsidRDefault="00F36F57" w:rsidP="00DB6A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F57" w:rsidRDefault="00F36F57" w:rsidP="00DB6A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F57" w:rsidRPr="00F36F57" w:rsidRDefault="00F36F57" w:rsidP="00F3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57">
        <w:rPr>
          <w:rFonts w:ascii="Times New Roman" w:hAnsi="Times New Roman" w:cs="Times New Roman"/>
          <w:sz w:val="28"/>
          <w:szCs w:val="28"/>
        </w:rPr>
        <w:t xml:space="preserve">        -количество поданных и зарегистрированных заявок на подключение </w:t>
      </w:r>
      <w:r>
        <w:rPr>
          <w:rFonts w:ascii="Times New Roman" w:hAnsi="Times New Roman" w:cs="Times New Roman"/>
          <w:sz w:val="28"/>
          <w:szCs w:val="28"/>
        </w:rPr>
        <w:t>к системам водо</w:t>
      </w:r>
      <w:r w:rsidRPr="00F36F57">
        <w:rPr>
          <w:rFonts w:ascii="Times New Roman" w:hAnsi="Times New Roman" w:cs="Times New Roman"/>
          <w:sz w:val="28"/>
          <w:szCs w:val="28"/>
        </w:rPr>
        <w:t xml:space="preserve">снабжения-      </w:t>
      </w:r>
      <w:r w:rsidR="005648B9">
        <w:rPr>
          <w:rFonts w:ascii="Times New Roman" w:hAnsi="Times New Roman" w:cs="Times New Roman"/>
          <w:sz w:val="28"/>
          <w:szCs w:val="28"/>
        </w:rPr>
        <w:t>4</w:t>
      </w:r>
      <w:r w:rsidRPr="00F36F57">
        <w:rPr>
          <w:rFonts w:ascii="Times New Roman" w:hAnsi="Times New Roman" w:cs="Times New Roman"/>
          <w:sz w:val="28"/>
          <w:szCs w:val="28"/>
        </w:rPr>
        <w:t>;</w:t>
      </w:r>
    </w:p>
    <w:p w:rsidR="00F36F57" w:rsidRPr="00F36F57" w:rsidRDefault="00F36F57" w:rsidP="00F3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57">
        <w:rPr>
          <w:rFonts w:ascii="Times New Roman" w:hAnsi="Times New Roman" w:cs="Times New Roman"/>
          <w:sz w:val="28"/>
          <w:szCs w:val="28"/>
        </w:rPr>
        <w:t xml:space="preserve">        -количество исполненных заявок на подключение </w:t>
      </w:r>
      <w:r>
        <w:rPr>
          <w:rFonts w:ascii="Times New Roman" w:hAnsi="Times New Roman" w:cs="Times New Roman"/>
          <w:sz w:val="28"/>
          <w:szCs w:val="28"/>
        </w:rPr>
        <w:t>к системам водо</w:t>
      </w:r>
      <w:r w:rsidRPr="00F36F57">
        <w:rPr>
          <w:rFonts w:ascii="Times New Roman" w:hAnsi="Times New Roman" w:cs="Times New Roman"/>
          <w:sz w:val="28"/>
          <w:szCs w:val="28"/>
        </w:rPr>
        <w:t xml:space="preserve">снабжения-      </w:t>
      </w:r>
      <w:r w:rsidR="005648B9">
        <w:rPr>
          <w:rFonts w:ascii="Times New Roman" w:hAnsi="Times New Roman" w:cs="Times New Roman"/>
          <w:sz w:val="28"/>
          <w:szCs w:val="28"/>
        </w:rPr>
        <w:t>0</w:t>
      </w:r>
      <w:r w:rsidRPr="00F36F57">
        <w:rPr>
          <w:rFonts w:ascii="Times New Roman" w:hAnsi="Times New Roman" w:cs="Times New Roman"/>
          <w:sz w:val="28"/>
          <w:szCs w:val="28"/>
        </w:rPr>
        <w:t>;</w:t>
      </w:r>
    </w:p>
    <w:p w:rsidR="00F36F57" w:rsidRPr="00DB6AF4" w:rsidRDefault="00F36F57" w:rsidP="00DB6A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6F57" w:rsidRPr="00DB6AF4" w:rsidSect="00DB6A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AF4"/>
    <w:rsid w:val="001E3B8A"/>
    <w:rsid w:val="00364892"/>
    <w:rsid w:val="005648B9"/>
    <w:rsid w:val="00D776B3"/>
    <w:rsid w:val="00DB6AF4"/>
    <w:rsid w:val="00F3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16927E2956345B9467D375F707B4C" ma:contentTypeVersion="2" ma:contentTypeDescription="Создание документа." ma:contentTypeScope="" ma:versionID="1d11628518e1c82c727dc685c022d238">
  <xsd:schema xmlns:xsd="http://www.w3.org/2001/XMLSchema" xmlns:xs="http://www.w3.org/2001/XMLSchema" xmlns:p="http://schemas.microsoft.com/office/2006/metadata/properties" xmlns:ns2="2b2431b7-86cb-42b3-9012-d083824c4e12" xmlns:ns3="http://schemas.microsoft.com/sharepoint/v3/fields" targetNamespace="http://schemas.microsoft.com/office/2006/metadata/properties" ma:root="true" ma:fieldsID="44fe6de6c7a653f4cb85f07c3ff6d489" ns2:_="" ns3:_="">
    <xsd:import namespace="2b2431b7-86cb-42b3-9012-d083824c4e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x041e__x041e__x041e__x0020__x041a__x043e__x043c__x043c__x0443__x043d__x0430__x043b__x044c__x0449__x0438__x043a_" minOccurs="0"/>
                <xsd:element ref="ns3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431b7-86cb-42b3-9012-d083824c4e12" elementFormDefault="qualified">
    <xsd:import namespace="http://schemas.microsoft.com/office/2006/documentManagement/types"/>
    <xsd:import namespace="http://schemas.microsoft.com/office/infopath/2007/PartnerControls"/>
    <xsd:element name="_x041e__x041e__x041e__x0020__x041a__x043e__x043c__x043c__x0443__x043d__x0430__x043b__x044c__x0449__x0438__x043a_" ma:index="8" nillable="true" ma:displayName="ООО Коммунальщик" ma:internalName="_x041e__x041e__x041e__x0020__x041a__x043e__x043c__x043c__x0443__x043d__x0430__x043b__x044c__x0449__x0438__x043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1e__x041e__x0020__x041a__x043e__x043c__x043c__x0443__x043d__x0430__x043b__x044c__x0449__x0438__x043a_ xmlns="2b2431b7-86cb-42b3-9012-d083824c4e12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2482447-5784-4962-B8B0-7D6EFA305D85}"/>
</file>

<file path=customXml/itemProps2.xml><?xml version="1.0" encoding="utf-8"?>
<ds:datastoreItem xmlns:ds="http://schemas.openxmlformats.org/officeDocument/2006/customXml" ds:itemID="{00CA7F92-6EF0-4228-B966-49BD91851EDB}"/>
</file>

<file path=customXml/itemProps3.xml><?xml version="1.0" encoding="utf-8"?>
<ds:datastoreItem xmlns:ds="http://schemas.openxmlformats.org/officeDocument/2006/customXml" ds:itemID="{5D0218DB-EC6B-4108-B625-A0D7A667E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2012-07-31T02:07:00Z</dcterms:created>
  <dcterms:modified xsi:type="dcterms:W3CDTF">2012-07-31T09:48:00Z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0x01010070B16927E2956345B9467D375F707B4C</vt:lpwstr>
  </property>
</Properties>
</file>