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3842" w:rsidRPr="0063016C" w:rsidRDefault="001D3842" w:rsidP="001D3842">
      <w:pPr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2</w:t>
      </w:r>
    </w:p>
    <w:p w:rsidR="001D3842" w:rsidRPr="0063016C" w:rsidRDefault="001D3842" w:rsidP="001D3842">
      <w:pPr>
        <w:widowControl w:val="0"/>
        <w:autoSpaceDE w:val="0"/>
        <w:autoSpaceDN w:val="0"/>
        <w:adjustRightInd w:val="0"/>
        <w:spacing w:after="0" w:line="240" w:lineRule="auto"/>
        <w:ind w:left="9639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Порядку </w:t>
      </w:r>
      <w:r w:rsidRPr="0063016C">
        <w:rPr>
          <w:rFonts w:ascii="Times New Roman" w:eastAsia="Calibri" w:hAnsi="Times New Roman" w:cs="Times New Roman"/>
          <w:bCs/>
          <w:sz w:val="28"/>
          <w:szCs w:val="28"/>
        </w:rPr>
        <w:t xml:space="preserve">разработки и корректировки плана мероприятий по реализации стратегии социально-экономического развития </w:t>
      </w:r>
      <w:r w:rsidR="00101241">
        <w:rPr>
          <w:rFonts w:ascii="Times New Roman" w:eastAsia="Calibri" w:hAnsi="Times New Roman" w:cs="Times New Roman"/>
          <w:bCs/>
          <w:sz w:val="28"/>
          <w:szCs w:val="28"/>
        </w:rPr>
        <w:t xml:space="preserve">Чистоозерного района </w:t>
      </w:r>
      <w:r w:rsidRPr="0063016C">
        <w:rPr>
          <w:rFonts w:ascii="Times New Roman" w:eastAsia="Calibri" w:hAnsi="Times New Roman" w:cs="Times New Roman"/>
          <w:bCs/>
          <w:sz w:val="28"/>
          <w:szCs w:val="28"/>
        </w:rPr>
        <w:t>Новосибирской области</w:t>
      </w:r>
    </w:p>
    <w:p w:rsidR="00913800" w:rsidRDefault="00913800" w:rsidP="001D3842">
      <w:pPr>
        <w:widowControl w:val="0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311AF7" w:rsidRPr="0063016C" w:rsidRDefault="00311AF7" w:rsidP="001D3842">
      <w:pPr>
        <w:widowControl w:val="0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1D3842" w:rsidRDefault="001D3842" w:rsidP="001D384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2D0E76">
        <w:rPr>
          <w:rFonts w:ascii="Times New Roman" w:hAnsi="Times New Roman" w:cs="Times New Roman"/>
          <w:b/>
          <w:sz w:val="28"/>
          <w:szCs w:val="28"/>
        </w:rPr>
        <w:t xml:space="preserve">Форма </w:t>
      </w:r>
      <w:r>
        <w:rPr>
          <w:rFonts w:ascii="Times New Roman" w:hAnsi="Times New Roman" w:cs="Times New Roman"/>
          <w:b/>
          <w:sz w:val="28"/>
          <w:szCs w:val="28"/>
        </w:rPr>
        <w:t xml:space="preserve">отчета о реализации </w:t>
      </w:r>
      <w:r w:rsidRPr="002D0E76">
        <w:rPr>
          <w:rFonts w:ascii="Times New Roman" w:hAnsi="Times New Roman" w:cs="Times New Roman"/>
          <w:b/>
          <w:sz w:val="28"/>
          <w:szCs w:val="28"/>
        </w:rPr>
        <w:t>плана мероприятий по реализации стратегии со</w:t>
      </w:r>
      <w:r>
        <w:rPr>
          <w:rFonts w:ascii="Times New Roman" w:hAnsi="Times New Roman" w:cs="Times New Roman"/>
          <w:b/>
          <w:sz w:val="28"/>
          <w:szCs w:val="28"/>
        </w:rPr>
        <w:t>циально-экономического развития</w:t>
      </w:r>
    </w:p>
    <w:p w:rsidR="001D3842" w:rsidRDefault="00101241" w:rsidP="001D384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Чистоозерного района </w:t>
      </w:r>
      <w:r w:rsidR="001D3842" w:rsidRPr="002D0E76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  <w:r w:rsidR="001D3842">
        <w:rPr>
          <w:rFonts w:ascii="Times New Roman" w:hAnsi="Times New Roman" w:cs="Times New Roman"/>
          <w:b/>
          <w:sz w:val="28"/>
          <w:szCs w:val="28"/>
        </w:rPr>
        <w:t xml:space="preserve"> за </w:t>
      </w:r>
      <w:proofErr w:type="spellStart"/>
      <w:r w:rsidR="001D3842">
        <w:rPr>
          <w:rFonts w:ascii="Times New Roman" w:hAnsi="Times New Roman" w:cs="Times New Roman"/>
          <w:b/>
          <w:sz w:val="28"/>
          <w:szCs w:val="28"/>
        </w:rPr>
        <w:t>______отчетный</w:t>
      </w:r>
      <w:proofErr w:type="spellEnd"/>
      <w:r w:rsidR="001D3842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1D3842" w:rsidRDefault="001D3842" w:rsidP="001D384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469"/>
        <w:gridCol w:w="890"/>
        <w:gridCol w:w="1059"/>
        <w:gridCol w:w="2339"/>
        <w:gridCol w:w="4013"/>
        <w:gridCol w:w="2008"/>
        <w:gridCol w:w="2008"/>
      </w:tblGrid>
      <w:tr w:rsidR="001D3842" w:rsidRPr="00A31B5F" w:rsidTr="00913800">
        <w:trPr>
          <w:trHeight w:val="729"/>
        </w:trPr>
        <w:tc>
          <w:tcPr>
            <w:tcW w:w="83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842" w:rsidRPr="00A31B5F" w:rsidRDefault="001D3842" w:rsidP="003F77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Показатели реализации </w:t>
            </w:r>
            <w:r w:rsidR="003F7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тратегии </w:t>
            </w:r>
          </w:p>
        </w:tc>
        <w:tc>
          <w:tcPr>
            <w:tcW w:w="1450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842" w:rsidRDefault="001D3842" w:rsidP="003F77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Значение показателя реализации </w:t>
            </w:r>
            <w:r w:rsidR="003F77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тратегии</w:t>
            </w:r>
          </w:p>
        </w:tc>
        <w:tc>
          <w:tcPr>
            <w:tcW w:w="135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842" w:rsidRDefault="001D3842" w:rsidP="00977E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реализации основных направлений деятельности</w:t>
            </w:r>
          </w:p>
          <w:p w:rsidR="001D3842" w:rsidRPr="00715B49" w:rsidRDefault="001D3842" w:rsidP="001012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33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(в т.ч. в рамках </w:t>
            </w:r>
            <w:r w:rsidR="001012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муниципальных</w:t>
            </w:r>
            <w:r w:rsidRPr="009433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программ)</w:t>
            </w:r>
          </w:p>
        </w:tc>
        <w:tc>
          <w:tcPr>
            <w:tcW w:w="67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842" w:rsidRDefault="001D3842" w:rsidP="00977E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</w:tc>
        <w:tc>
          <w:tcPr>
            <w:tcW w:w="67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842" w:rsidRPr="00715B49" w:rsidRDefault="001D3842" w:rsidP="00977E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Причины отклонения фактического значения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планового</w:t>
            </w:r>
          </w:p>
        </w:tc>
      </w:tr>
      <w:tr w:rsidR="001D3842" w:rsidRPr="00A31B5F" w:rsidTr="00913800">
        <w:trPr>
          <w:trHeight w:val="355"/>
        </w:trPr>
        <w:tc>
          <w:tcPr>
            <w:tcW w:w="83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3842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842" w:rsidRPr="002C6186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C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 (на год)</w:t>
            </w:r>
          </w:p>
        </w:tc>
        <w:tc>
          <w:tcPr>
            <w:tcW w:w="11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2C6186" w:rsidRDefault="001D3842" w:rsidP="00977E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C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</w:t>
            </w:r>
          </w:p>
        </w:tc>
        <w:tc>
          <w:tcPr>
            <w:tcW w:w="135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D3842" w:rsidRPr="00A31B5F" w:rsidTr="00913800">
        <w:trPr>
          <w:trHeight w:val="355"/>
        </w:trPr>
        <w:tc>
          <w:tcPr>
            <w:tcW w:w="83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2C6186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2C6186" w:rsidRDefault="001D3842" w:rsidP="00977E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</w:t>
            </w:r>
            <w:r w:rsidRPr="002C61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 отчетный год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2C6186" w:rsidRDefault="00F52439" w:rsidP="00977E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Темп роста (прирост)</w:t>
            </w:r>
            <w:r w:rsidR="001D38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 году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1D38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предшествующему началу реализации стратегии</w:t>
            </w:r>
          </w:p>
        </w:tc>
        <w:tc>
          <w:tcPr>
            <w:tcW w:w="135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D3842" w:rsidRPr="00A31B5F" w:rsidTr="00913800">
        <w:trPr>
          <w:trHeight w:val="35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533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Цель 1</w:t>
            </w:r>
          </w:p>
        </w:tc>
      </w:tr>
      <w:tr w:rsidR="001D3842" w:rsidRPr="00A31B5F" w:rsidTr="00913800">
        <w:trPr>
          <w:trHeight w:val="355"/>
        </w:trPr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 1.1.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D3842" w:rsidRPr="00A31B5F" w:rsidTr="00913800">
        <w:trPr>
          <w:trHeight w:val="275"/>
        </w:trPr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7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 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1347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D3842" w:rsidRPr="00A31B5F" w:rsidTr="00913800">
        <w:trPr>
          <w:trHeight w:val="26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362F61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2F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Задача 1.1.</w:t>
            </w:r>
          </w:p>
        </w:tc>
      </w:tr>
      <w:tr w:rsidR="001D3842" w:rsidRPr="00A31B5F" w:rsidTr="00913800">
        <w:trPr>
          <w:trHeight w:val="265"/>
        </w:trPr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Показатель 1.1.1.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D3842" w:rsidRPr="00A31B5F" w:rsidTr="00913800">
        <w:trPr>
          <w:trHeight w:val="270"/>
        </w:trPr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7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Показатель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 w:rsidRPr="001347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1347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D3842" w:rsidRPr="00A31B5F" w:rsidTr="00913800">
        <w:trPr>
          <w:trHeight w:val="27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362F61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62F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Задача 1.2.</w:t>
            </w:r>
          </w:p>
        </w:tc>
      </w:tr>
      <w:tr w:rsidR="001D3842" w:rsidRPr="00A31B5F" w:rsidTr="00913800">
        <w:trPr>
          <w:trHeight w:val="270"/>
        </w:trPr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Показатель 1.2.1.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D3842" w:rsidRPr="00A31B5F" w:rsidTr="00913800">
        <w:trPr>
          <w:trHeight w:val="270"/>
        </w:trPr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7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Показатель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</w:t>
            </w:r>
            <w:r w:rsidRPr="001347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1347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D3842" w:rsidRPr="00A31B5F" w:rsidTr="00913800">
        <w:trPr>
          <w:trHeight w:val="270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493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Цель 2</w:t>
            </w:r>
          </w:p>
        </w:tc>
      </w:tr>
      <w:tr w:rsidR="001D3842" w:rsidRPr="00A31B5F" w:rsidTr="00913800">
        <w:trPr>
          <w:trHeight w:val="270"/>
        </w:trPr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 2.1.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D3842" w:rsidRPr="00A31B5F" w:rsidTr="00913800">
        <w:trPr>
          <w:trHeight w:val="270"/>
        </w:trPr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 2</w:t>
            </w:r>
            <w:r w:rsidRPr="001347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1347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D3842" w:rsidRPr="00A31B5F" w:rsidTr="00913800">
        <w:trPr>
          <w:trHeight w:val="270"/>
        </w:trPr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….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11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1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842" w:rsidRPr="00A31B5F" w:rsidRDefault="001D3842" w:rsidP="00977EF0">
            <w:pPr>
              <w:tabs>
                <w:tab w:val="num" w:pos="720"/>
              </w:tabs>
              <w:spacing w:after="0" w:line="240" w:lineRule="auto"/>
              <w:ind w:righ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…</w:t>
            </w:r>
          </w:p>
        </w:tc>
      </w:tr>
    </w:tbl>
    <w:p w:rsidR="00913800" w:rsidRPr="00743800" w:rsidRDefault="00311AF7" w:rsidP="00311AF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</w:t>
      </w:r>
      <w:bookmarkStart w:id="0" w:name="_GoBack"/>
      <w:bookmarkEnd w:id="0"/>
    </w:p>
    <w:sectPr w:rsidR="00913800" w:rsidRPr="00743800" w:rsidSect="00FE5755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D6F12"/>
    <w:rsid w:val="00101241"/>
    <w:rsid w:val="001D3842"/>
    <w:rsid w:val="001D6F12"/>
    <w:rsid w:val="00311AF7"/>
    <w:rsid w:val="003F7771"/>
    <w:rsid w:val="004C110F"/>
    <w:rsid w:val="004F15D0"/>
    <w:rsid w:val="005318A9"/>
    <w:rsid w:val="00635108"/>
    <w:rsid w:val="00650668"/>
    <w:rsid w:val="00743800"/>
    <w:rsid w:val="00913800"/>
    <w:rsid w:val="00F52439"/>
    <w:rsid w:val="00FE57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8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24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5243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8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24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524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146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</dc:creator>
  <cp:lastModifiedBy>1</cp:lastModifiedBy>
  <cp:revision>10</cp:revision>
  <cp:lastPrinted>2015-10-15T08:52:00Z</cp:lastPrinted>
  <dcterms:created xsi:type="dcterms:W3CDTF">2015-10-20T08:31:00Z</dcterms:created>
  <dcterms:modified xsi:type="dcterms:W3CDTF">2015-12-21T04:23:00Z</dcterms:modified>
</cp:coreProperties>
</file>