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79" w:rsidRPr="00167979" w:rsidRDefault="00167979" w:rsidP="00167979">
      <w:pPr>
        <w:spacing w:after="92" w:line="274" w:lineRule="atLeast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</w:pPr>
      <w:r w:rsidRPr="00167979"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  <w:t>Приемная семья</w:t>
      </w:r>
    </w:p>
    <w:p w:rsidR="00167979" w:rsidRPr="00167979" w:rsidRDefault="00167979" w:rsidP="00167979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​</w:t>
      </w:r>
      <w:proofErr w:type="gramStart"/>
      <w:r w:rsidRPr="00167979">
        <w:rPr>
          <w:rFonts w:ascii="Arial" w:eastAsia="Times New Roman" w:hAnsi="Arial" w:cs="Arial"/>
          <w:b/>
          <w:bCs/>
          <w:i/>
          <w:iCs/>
          <w:color w:val="333333"/>
          <w:sz w:val="11"/>
          <w:szCs w:val="11"/>
          <w:u w:val="single"/>
          <w:lang w:eastAsia="ru-RU"/>
        </w:rPr>
        <w:t>П</w:t>
      </w:r>
      <w:proofErr w:type="gramEnd"/>
      <w:r w:rsidRPr="00167979">
        <w:rPr>
          <w:rFonts w:ascii="Arial" w:eastAsia="Times New Roman" w:hAnsi="Arial" w:cs="Arial"/>
          <w:b/>
          <w:bCs/>
          <w:i/>
          <w:iCs/>
          <w:color w:val="333333"/>
          <w:sz w:val="11"/>
          <w:szCs w:val="11"/>
          <w:u w:val="single"/>
          <w:lang w:eastAsia="ru-RU"/>
        </w:rPr>
        <w:t xml:space="preserve"> Р И Е М Н А Я С Е М Ь Я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center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Основные понятия о приемной семье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Приемная семья является одной из форм устройства на воспитание детей,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оставшихся без попечения родителей. Граждане (супруги или отдельные граждане), желающие взять на воспитание ребенка (детей), оставшегося без попечения родителей, являются опекунами, исполняющие свои обязанности </w:t>
      </w:r>
      <w:proofErr w:type="spellStart"/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возмездно</w:t>
      </w:r>
      <w:proofErr w:type="spellEnd"/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. С данными гражданами заключается договор о приемной семье. Ребенок (дети), передаваемый на воспитание в приемную семью, именуется приемным ребенком, а такая семья – приемной семьей.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Приемные родители по отношению к приемному ребенку (детям) обладают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правами и обязанностями опекуна (попечителя).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Общее число детей в приемной семье, включая родных и усыновленных, не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должно превышать 8 человек. Кандидаты в приемные родители обязаны пройти специальное обучение и получить сертификат, установленного образца.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center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Кандидаты в приемные родители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Приемными родителями (родителем) могут быть совершеннолетние лица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обоего пола.  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Приемными родителями не могут быть: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- лица, лишенные родительских прав;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proofErr w:type="gramStart"/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-лица,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против общественной безопасности;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- лица, имеющие неснятую или непогашенную судимость за тяжкие или особо тяжкие преступления;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bookmarkStart w:id="0" w:name="sub_1465"/>
      <w:r w:rsidRPr="00167979">
        <w:rPr>
          <w:rFonts w:ascii="Arial" w:eastAsia="Times New Roman" w:hAnsi="Arial" w:cs="Arial"/>
          <w:color w:val="456EE0"/>
          <w:sz w:val="11"/>
          <w:szCs w:val="11"/>
          <w:lang w:eastAsia="ru-RU"/>
        </w:rPr>
        <w:lastRenderedPageBreak/>
        <w:t>- лица, не прошедшие подготовку в порядке, установленном</w:t>
      </w:r>
      <w:r w:rsidRPr="00167979">
        <w:rPr>
          <w:rFonts w:ascii="Arial" w:eastAsia="Times New Roman" w:hAnsi="Arial" w:cs="Arial"/>
          <w:color w:val="456EE0"/>
          <w:sz w:val="11"/>
          <w:lang w:eastAsia="ru-RU"/>
        </w:rPr>
        <w:t> </w:t>
      </w:r>
      <w:bookmarkEnd w:id="0"/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fldChar w:fldCharType="begin"/>
      </w: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instrText xml:space="preserve"> HYPERLINK "http://www.maslyanino.nso.ru/sites/maslyanino.nso.ru/wodby_files/files/migrate/file:/C:/Users/1/Desktop/dlya%20stranichki/priemnaya%20semya.docx" \l "sub_1274" </w:instrText>
      </w: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fldChar w:fldCharType="separate"/>
      </w:r>
      <w:r w:rsidRPr="00167979">
        <w:rPr>
          <w:rFonts w:ascii="Arial" w:eastAsia="Times New Roman" w:hAnsi="Arial" w:cs="Arial"/>
          <w:color w:val="456EE0"/>
          <w:sz w:val="11"/>
          <w:u w:val="single"/>
          <w:lang w:eastAsia="ru-RU"/>
        </w:rPr>
        <w:t>пунктом 4 статьи 127</w:t>
      </w: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fldChar w:fldCharType="end"/>
      </w:r>
      <w:r w:rsidRPr="00167979">
        <w:rPr>
          <w:rFonts w:ascii="Arial" w:eastAsia="Times New Roman" w:hAnsi="Arial" w:cs="Arial"/>
          <w:color w:val="333333"/>
          <w:sz w:val="11"/>
          <w:lang w:eastAsia="ru-RU"/>
        </w:rPr>
        <w:t> </w:t>
      </w: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Семейного Кодекса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обязанностей).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bookmarkStart w:id="1" w:name="sub_1462"/>
      <w:r w:rsidRPr="00167979">
        <w:rPr>
          <w:rFonts w:ascii="Arial" w:eastAsia="Times New Roman" w:hAnsi="Arial" w:cs="Arial"/>
          <w:color w:val="456EE0"/>
          <w:sz w:val="11"/>
          <w:szCs w:val="11"/>
          <w:lang w:eastAsia="ru-RU"/>
        </w:rPr>
        <w:t>При назначении ребенку опекуна (попечителя), учитываются нравственные и иные личные качества опекуна (попечителя), способность его к выполнению обязанностей опекуна (попечителя), отношения между опекуном (попечителем) и ребенком, отношение к ребенку членов семьи опекуна (попечителя), а также, если это возможно, желание самого ребенка.</w:t>
      </w:r>
      <w:bookmarkEnd w:id="1"/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Не назначаются опекунами (попечителями) лица, больные хроническим алкоголизмом или наркоманией, лица, отстраненные от выполнения обязанностей опекунов (попечителей), лица, ограниченные в родительских правах, бывшие усыновители, если усыновление отменено по их вине, а также лица, которые по состоянию здоровья (</w:t>
      </w:r>
      <w:hyperlink r:id="rId4" w:anchor="sub_127" w:history="1">
        <w:r w:rsidRPr="00167979">
          <w:rPr>
            <w:rFonts w:ascii="Arial" w:eastAsia="Times New Roman" w:hAnsi="Arial" w:cs="Arial"/>
            <w:color w:val="456EE0"/>
            <w:sz w:val="11"/>
            <w:u w:val="single"/>
            <w:lang w:eastAsia="ru-RU"/>
          </w:rPr>
          <w:t>пункт 1 статьи 127</w:t>
        </w:r>
      </w:hyperlink>
      <w:r w:rsidRPr="00167979">
        <w:rPr>
          <w:rFonts w:ascii="Arial" w:eastAsia="Times New Roman" w:hAnsi="Arial" w:cs="Arial"/>
          <w:color w:val="333333"/>
          <w:sz w:val="11"/>
          <w:lang w:eastAsia="ru-RU"/>
        </w:rPr>
        <w:t> </w:t>
      </w: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настоящего Кодекса) не могут </w:t>
      </w:r>
      <w:proofErr w:type="gramStart"/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осуществлять обязанности</w:t>
      </w:r>
      <w:proofErr w:type="gramEnd"/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по воспитанию ребенка.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center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Куда обращаться по вопросу создания приемной семьи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Лица, желающие взять ребенка (детей) на воспитание в приемную семью,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подают в орган опеки и попечительства по месту своего жительства заявление с просьбой дать заключение о возможности быть приемными родителями.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 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center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lastRenderedPageBreak/>
        <w:t>Права и обязанности приемных родителей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 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Приемные родители являются законными представителями приемного ребенка, защищаю его права и законные интересы. Приемные родителя обязаны воспитывать ребенка, заботиться о его здоровье, развитии, образовании. Приемные родители обязаны информировать органы опеки и попечительства о своем переезде.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Создание приемной семьи не влечет за собой возникновение алиментных и наследственных правоотношений между приемными родителями и приемными детьми.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Приемные родители обязаны воспитывать ребенка, заботиться </w:t>
      </w:r>
      <w:proofErr w:type="gramStart"/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о</w:t>
      </w:r>
      <w:proofErr w:type="gramEnd"/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</w:t>
      </w:r>
      <w:proofErr w:type="gramStart"/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его</w:t>
      </w:r>
      <w:proofErr w:type="gramEnd"/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нравственном и физическом развитии, создавать необходимые условия </w:t>
      </w:r>
      <w:proofErr w:type="gramStart"/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для</w:t>
      </w:r>
      <w:proofErr w:type="gramEnd"/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получения им образования, готовить его к самостоятельной жизни.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Приемные родители несут за приемного ребенка ответственность </w:t>
      </w:r>
      <w:proofErr w:type="gramStart"/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перед</w:t>
      </w:r>
      <w:proofErr w:type="gramEnd"/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lastRenderedPageBreak/>
        <w:t>обществом. Приемные родители (родитель) являются законными представителями приемного ребенка (детей), защищают его права и интересы, в том числе и в суде, без специальных на то полномочий. Права приемных родителей не могут осуществляться в противоречии с интересами ребенка. Приемные родители вправе помещать детей в дошкольные образовательные учреждения на общих основаниях.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center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 xml:space="preserve">Контроль органов опеки и попечительства за детьми, переданными </w:t>
      </w:r>
      <w:proofErr w:type="gramStart"/>
      <w:r w:rsidRPr="00167979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на</w:t>
      </w:r>
      <w:proofErr w:type="gramEnd"/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center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воспитание в приемную семью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Органы опеки и попечительства осуществляют </w:t>
      </w:r>
      <w:proofErr w:type="gramStart"/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контроль за</w:t>
      </w:r>
      <w:proofErr w:type="gramEnd"/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детьми,</w:t>
      </w: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184" w:line="384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</w:p>
    <w:p w:rsidR="00167979" w:rsidRPr="00167979" w:rsidRDefault="00167979" w:rsidP="00167979">
      <w:pPr>
        <w:shd w:val="clear" w:color="auto" w:fill="FFFFFF"/>
        <w:spacing w:before="184" w:after="0" w:line="384" w:lineRule="atLeast"/>
        <w:jc w:val="both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67979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переданными на воспитание в приемную семью. Ежегодно приемные родители представляют отчет в органы опеки и попечительства об израсходованных средствах на содержание ребенка.</w:t>
      </w:r>
    </w:p>
    <w:p w:rsidR="004B2C8C" w:rsidRDefault="004B2C8C"/>
    <w:sectPr w:rsidR="004B2C8C" w:rsidSect="004B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167979"/>
    <w:rsid w:val="00167979"/>
    <w:rsid w:val="004B2C8C"/>
    <w:rsid w:val="006C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8C"/>
  </w:style>
  <w:style w:type="paragraph" w:styleId="1">
    <w:name w:val="heading 1"/>
    <w:basedOn w:val="a"/>
    <w:link w:val="10"/>
    <w:uiPriority w:val="9"/>
    <w:qFormat/>
    <w:rsid w:val="00167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979"/>
    <w:rPr>
      <w:b/>
      <w:bCs/>
    </w:rPr>
  </w:style>
  <w:style w:type="character" w:customStyle="1" w:styleId="apple-converted-space">
    <w:name w:val="apple-converted-space"/>
    <w:basedOn w:val="a0"/>
    <w:rsid w:val="00167979"/>
  </w:style>
  <w:style w:type="character" w:styleId="a5">
    <w:name w:val="Hyperlink"/>
    <w:basedOn w:val="a0"/>
    <w:uiPriority w:val="99"/>
    <w:semiHidden/>
    <w:unhideWhenUsed/>
    <w:rsid w:val="001679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1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slyanino.nso.ru/sites/maslyanino.nso.ru/wodby_files/files/migrate/file:/C:/Users/1/Desktop/dlya%20stranichki/priemnaya%20semy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2017-06-07T05:43:00Z</dcterms:created>
  <dcterms:modified xsi:type="dcterms:W3CDTF">2017-06-07T05:43:00Z</dcterms:modified>
</cp:coreProperties>
</file>