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13" w:type="dxa"/>
        <w:tblInd w:w="4055" w:type="dxa"/>
        <w:tblLayout w:type="fixed"/>
        <w:tblLook w:val="01E0"/>
      </w:tblPr>
      <w:tblGrid>
        <w:gridCol w:w="6013"/>
      </w:tblGrid>
      <w:tr w:rsidR="000C2676" w:rsidRPr="0066627D" w:rsidTr="00613747">
        <w:trPr>
          <w:trHeight w:val="2749"/>
        </w:trPr>
        <w:tc>
          <w:tcPr>
            <w:tcW w:w="6013" w:type="dxa"/>
          </w:tcPr>
          <w:p w:rsidR="00FF6E8F" w:rsidRPr="00CE20F7" w:rsidRDefault="00FF6E8F" w:rsidP="00FF6E8F">
            <w:pPr>
              <w:pStyle w:val="Default"/>
              <w:jc w:val="right"/>
              <w:rPr>
                <w:rFonts w:eastAsiaTheme="minorHAnsi"/>
                <w:b/>
                <w:bCs/>
                <w:sz w:val="28"/>
                <w:szCs w:val="28"/>
              </w:rPr>
            </w:pPr>
            <w:r w:rsidRPr="00CE20F7">
              <w:rPr>
                <w:rFonts w:eastAsiaTheme="minorHAnsi"/>
                <w:b/>
                <w:bCs/>
                <w:sz w:val="28"/>
                <w:szCs w:val="28"/>
              </w:rPr>
              <w:t xml:space="preserve">УТВЕРЖДАЮ: </w:t>
            </w:r>
          </w:p>
          <w:p w:rsidR="00FF6E8F" w:rsidRPr="00CE20F7" w:rsidRDefault="00FF6E8F" w:rsidP="00FF6E8F">
            <w:pPr>
              <w:pStyle w:val="Default"/>
              <w:jc w:val="right"/>
              <w:rPr>
                <w:rFonts w:eastAsiaTheme="minorHAnsi"/>
                <w:sz w:val="28"/>
                <w:szCs w:val="28"/>
              </w:rPr>
            </w:pPr>
            <w:r w:rsidRPr="00CE20F7">
              <w:rPr>
                <w:rFonts w:eastAsiaTheme="minorHAnsi"/>
                <w:sz w:val="28"/>
                <w:szCs w:val="28"/>
              </w:rPr>
              <w:t xml:space="preserve">Глава Чистоозерного района </w:t>
            </w:r>
          </w:p>
          <w:p w:rsidR="00FF6E8F" w:rsidRPr="00CE20F7" w:rsidRDefault="00FF6E8F" w:rsidP="00FF6E8F">
            <w:pPr>
              <w:pStyle w:val="Default"/>
              <w:jc w:val="right"/>
              <w:rPr>
                <w:rFonts w:eastAsiaTheme="minorHAnsi"/>
                <w:sz w:val="28"/>
                <w:szCs w:val="28"/>
              </w:rPr>
            </w:pPr>
            <w:r w:rsidRPr="00CE20F7">
              <w:rPr>
                <w:rFonts w:eastAsiaTheme="minorHAnsi"/>
                <w:sz w:val="28"/>
                <w:szCs w:val="28"/>
              </w:rPr>
              <w:t xml:space="preserve">Новосибирской области </w:t>
            </w:r>
          </w:p>
          <w:p w:rsidR="00FF6E8F" w:rsidRPr="00CE20F7" w:rsidRDefault="00FF6E8F" w:rsidP="00FF6E8F">
            <w:pPr>
              <w:pStyle w:val="Default"/>
              <w:jc w:val="right"/>
              <w:rPr>
                <w:rFonts w:eastAsiaTheme="minorHAnsi"/>
                <w:sz w:val="28"/>
                <w:szCs w:val="28"/>
              </w:rPr>
            </w:pPr>
            <w:r w:rsidRPr="00CE20F7">
              <w:rPr>
                <w:rFonts w:eastAsiaTheme="minorHAnsi"/>
                <w:sz w:val="28"/>
                <w:szCs w:val="28"/>
              </w:rPr>
              <w:t xml:space="preserve">___________________ А.В. Аппель </w:t>
            </w:r>
          </w:p>
          <w:p w:rsidR="00FF6E8F" w:rsidRPr="00CE20F7" w:rsidRDefault="00EE23D8" w:rsidP="00FF6E8F">
            <w:pPr>
              <w:pStyle w:val="Default"/>
              <w:jc w:val="right"/>
              <w:rPr>
                <w:rFonts w:eastAsiaTheme="minorHAnsi"/>
                <w:sz w:val="28"/>
                <w:szCs w:val="28"/>
              </w:rPr>
            </w:pPr>
            <w:r>
              <w:rPr>
                <w:rFonts w:eastAsiaTheme="minorHAnsi"/>
                <w:sz w:val="28"/>
                <w:szCs w:val="28"/>
              </w:rPr>
              <w:t>«___» __________ 2019</w:t>
            </w:r>
            <w:r w:rsidR="00FF6E8F" w:rsidRPr="00CE20F7">
              <w:rPr>
                <w:rFonts w:eastAsiaTheme="minorHAnsi"/>
                <w:sz w:val="28"/>
                <w:szCs w:val="28"/>
              </w:rPr>
              <w:t xml:space="preserve"> </w:t>
            </w:r>
          </w:p>
          <w:p w:rsidR="00FF6E8F" w:rsidRPr="00CE20F7" w:rsidRDefault="00FF6E8F" w:rsidP="00FF6E8F">
            <w:pPr>
              <w:pStyle w:val="Default"/>
              <w:jc w:val="both"/>
              <w:rPr>
                <w:rFonts w:eastAsiaTheme="minorHAnsi"/>
                <w:sz w:val="28"/>
                <w:szCs w:val="28"/>
              </w:rPr>
            </w:pPr>
          </w:p>
          <w:p w:rsidR="000C2676" w:rsidRPr="008D56DF" w:rsidRDefault="000C2676" w:rsidP="006E5BF1">
            <w:pPr>
              <w:keepNext/>
              <w:widowControl w:val="0"/>
              <w:ind w:left="1465" w:right="-5"/>
              <w:jc w:val="both"/>
              <w:rPr>
                <w:spacing w:val="-3"/>
                <w:sz w:val="28"/>
              </w:rPr>
            </w:pP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FF6E8F" w:rsidRPr="00227ECA" w:rsidRDefault="00FF6E8F" w:rsidP="00FF6E8F">
      <w:pPr>
        <w:pStyle w:val="Default"/>
        <w:jc w:val="center"/>
        <w:rPr>
          <w:sz w:val="28"/>
          <w:szCs w:val="28"/>
        </w:rPr>
      </w:pPr>
      <w:r>
        <w:rPr>
          <w:b/>
          <w:bCs/>
          <w:sz w:val="28"/>
          <w:szCs w:val="28"/>
        </w:rPr>
        <w:t>по проведению</w:t>
      </w:r>
      <w:r w:rsidRPr="00227ECA">
        <w:rPr>
          <w:b/>
          <w:bCs/>
          <w:sz w:val="28"/>
          <w:szCs w:val="28"/>
        </w:rPr>
        <w:t xml:space="preserve"> открытого конкурса на право заключения договора об организации пассажирских перевозок по муниципальным маршрутам регулярного сообщения </w:t>
      </w:r>
      <w:r w:rsidR="008B2493">
        <w:rPr>
          <w:b/>
          <w:bCs/>
          <w:sz w:val="28"/>
          <w:szCs w:val="28"/>
        </w:rPr>
        <w:t xml:space="preserve">по </w:t>
      </w:r>
      <w:r w:rsidR="00C155F7">
        <w:rPr>
          <w:b/>
          <w:bCs/>
          <w:sz w:val="28"/>
          <w:szCs w:val="28"/>
        </w:rPr>
        <w:t>не</w:t>
      </w:r>
      <w:r w:rsidR="008B2493">
        <w:rPr>
          <w:b/>
          <w:bCs/>
          <w:sz w:val="28"/>
          <w:szCs w:val="28"/>
        </w:rPr>
        <w:t xml:space="preserve">регулируемым тарифам </w:t>
      </w:r>
      <w:r>
        <w:rPr>
          <w:b/>
          <w:bCs/>
          <w:sz w:val="28"/>
          <w:szCs w:val="28"/>
        </w:rPr>
        <w:t>в Чистоозерном районе</w:t>
      </w:r>
    </w:p>
    <w:p w:rsidR="000C2676" w:rsidRPr="0066627D" w:rsidRDefault="000C2676" w:rsidP="00D20D89">
      <w:pPr>
        <w:suppressAutoHyphens/>
        <w:jc w:val="center"/>
        <w:rPr>
          <w:b/>
          <w:sz w:val="28"/>
          <w:szCs w:val="28"/>
        </w:rPr>
      </w:pP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155F7">
      <w:pPr>
        <w:shd w:val="clear" w:color="auto" w:fill="FFFFFF"/>
        <w:rPr>
          <w:sz w:val="28"/>
        </w:rPr>
      </w:pPr>
    </w:p>
    <w:p w:rsidR="000C2676" w:rsidRDefault="000C2676" w:rsidP="00CE37F4">
      <w:pPr>
        <w:shd w:val="clear" w:color="auto" w:fill="FFFFFF"/>
        <w:ind w:left="-284" w:firstLine="426"/>
        <w:jc w:val="center"/>
        <w:rPr>
          <w:sz w:val="28"/>
        </w:rPr>
      </w:pPr>
    </w:p>
    <w:p w:rsidR="00177023" w:rsidRDefault="00EE23D8" w:rsidP="0054598A">
      <w:pPr>
        <w:shd w:val="clear" w:color="auto" w:fill="FFFFFF"/>
        <w:ind w:left="-240" w:hanging="76"/>
        <w:jc w:val="center"/>
        <w:rPr>
          <w:sz w:val="28"/>
        </w:rPr>
      </w:pPr>
      <w:r>
        <w:rPr>
          <w:sz w:val="28"/>
        </w:rPr>
        <w:t xml:space="preserve">р.п. Чистоозерное </w:t>
      </w:r>
    </w:p>
    <w:p w:rsidR="000C2676" w:rsidRPr="00EE1A8E" w:rsidRDefault="00EE23D8" w:rsidP="0054598A">
      <w:pPr>
        <w:shd w:val="clear" w:color="auto" w:fill="FFFFFF"/>
        <w:ind w:left="-240" w:hanging="76"/>
        <w:jc w:val="center"/>
        <w:rPr>
          <w:sz w:val="28"/>
        </w:rPr>
      </w:pPr>
      <w:r>
        <w:rPr>
          <w:sz w:val="28"/>
        </w:rPr>
        <w:t>2019</w:t>
      </w:r>
      <w:r w:rsidR="00177023">
        <w:rPr>
          <w:sz w:val="28"/>
        </w:rPr>
        <w:t xml:space="preserve"> г.</w:t>
      </w:r>
    </w:p>
    <w:p w:rsidR="000C2676" w:rsidRPr="00D42B33"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0C2676" w:rsidRDefault="000C2676" w:rsidP="009E1DBD">
      <w:pPr>
        <w:tabs>
          <w:tab w:val="left" w:pos="142"/>
        </w:tabs>
        <w:autoSpaceDE w:val="0"/>
        <w:autoSpaceDN w:val="0"/>
        <w:adjustRightInd w:val="0"/>
        <w:ind w:firstLine="709"/>
        <w:jc w:val="both"/>
        <w:rPr>
          <w:b/>
          <w:bCs/>
          <w:sz w:val="28"/>
          <w:szCs w:val="28"/>
        </w:rPr>
      </w:pPr>
    </w:p>
    <w:p w:rsidR="000C2676" w:rsidRPr="00D42B33" w:rsidRDefault="000C2676" w:rsidP="009E1DBD">
      <w:pPr>
        <w:tabs>
          <w:tab w:val="left" w:pos="142"/>
        </w:tabs>
        <w:autoSpaceDE w:val="0"/>
        <w:autoSpaceDN w:val="0"/>
        <w:adjustRightInd w:val="0"/>
        <w:ind w:firstLine="709"/>
        <w:jc w:val="both"/>
        <w:rPr>
          <w:b/>
          <w:bCs/>
          <w:sz w:val="28"/>
          <w:szCs w:val="28"/>
        </w:rPr>
      </w:pPr>
    </w:p>
    <w:p w:rsidR="000C2676" w:rsidRPr="007E2F2C" w:rsidRDefault="000C2676" w:rsidP="004B2C9E">
      <w:pPr>
        <w:tabs>
          <w:tab w:val="left" w:pos="-1920"/>
          <w:tab w:val="left" w:pos="9360"/>
        </w:tabs>
        <w:autoSpaceDE w:val="0"/>
        <w:autoSpaceDN w:val="0"/>
        <w:adjustRightInd w:val="0"/>
        <w:ind w:firstLine="709"/>
        <w:jc w:val="both"/>
        <w:rPr>
          <w:bCs/>
          <w:sz w:val="28"/>
          <w:szCs w:val="28"/>
        </w:rPr>
      </w:pPr>
      <w:r>
        <w:rPr>
          <w:bCs/>
          <w:sz w:val="28"/>
          <w:szCs w:val="28"/>
        </w:rPr>
        <w:t xml:space="preserve">1. </w:t>
      </w:r>
      <w:r w:rsidRPr="007E2F2C">
        <w:rPr>
          <w:bCs/>
          <w:sz w:val="28"/>
          <w:szCs w:val="28"/>
        </w:rPr>
        <w:t>Законодательное регулирование</w:t>
      </w:r>
      <w:r>
        <w:rPr>
          <w:bCs/>
          <w:sz w:val="28"/>
          <w:szCs w:val="28"/>
        </w:rPr>
        <w:tab/>
      </w:r>
    </w:p>
    <w:p w:rsidR="000C2676" w:rsidRPr="007E2F2C" w:rsidRDefault="000C2676" w:rsidP="004B2C9E">
      <w:pPr>
        <w:tabs>
          <w:tab w:val="left" w:pos="-1920"/>
          <w:tab w:val="left" w:pos="9360"/>
        </w:tabs>
        <w:autoSpaceDE w:val="0"/>
        <w:autoSpaceDN w:val="0"/>
        <w:adjustRightInd w:val="0"/>
        <w:ind w:firstLine="709"/>
        <w:jc w:val="both"/>
        <w:rPr>
          <w:bCs/>
          <w:sz w:val="28"/>
          <w:szCs w:val="28"/>
        </w:rPr>
      </w:pPr>
      <w:r>
        <w:rPr>
          <w:bCs/>
          <w:sz w:val="28"/>
          <w:szCs w:val="28"/>
        </w:rPr>
        <w:t xml:space="preserve">2. </w:t>
      </w:r>
      <w:r w:rsidRPr="007E2F2C">
        <w:rPr>
          <w:bCs/>
          <w:sz w:val="28"/>
          <w:szCs w:val="28"/>
        </w:rPr>
        <w:t>Информационная карта открытого конкурса</w:t>
      </w:r>
      <w:r>
        <w:rPr>
          <w:bCs/>
          <w:sz w:val="28"/>
          <w:szCs w:val="28"/>
        </w:rPr>
        <w:tab/>
      </w:r>
    </w:p>
    <w:p w:rsidR="000C2676" w:rsidRPr="007E2F2C" w:rsidRDefault="000C2676" w:rsidP="004B2C9E">
      <w:pPr>
        <w:tabs>
          <w:tab w:val="left" w:pos="-1920"/>
          <w:tab w:val="left" w:pos="9360"/>
        </w:tabs>
        <w:autoSpaceDE w:val="0"/>
        <w:autoSpaceDN w:val="0"/>
        <w:adjustRightInd w:val="0"/>
        <w:ind w:firstLine="709"/>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Pr>
          <w:bCs/>
          <w:sz w:val="28"/>
          <w:szCs w:val="28"/>
        </w:rPr>
        <w:tab/>
      </w:r>
    </w:p>
    <w:p w:rsidR="000C2676" w:rsidRPr="007E2F2C" w:rsidRDefault="000C2676" w:rsidP="004B2C9E">
      <w:pPr>
        <w:tabs>
          <w:tab w:val="left" w:pos="-1920"/>
          <w:tab w:val="left" w:pos="9360"/>
        </w:tabs>
        <w:autoSpaceDE w:val="0"/>
        <w:autoSpaceDN w:val="0"/>
        <w:adjustRightInd w:val="0"/>
        <w:ind w:firstLine="709"/>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Pr>
          <w:bCs/>
          <w:sz w:val="28"/>
          <w:szCs w:val="28"/>
        </w:rPr>
        <w:tab/>
      </w:r>
    </w:p>
    <w:p w:rsidR="000C2676" w:rsidRPr="004B2C9E" w:rsidRDefault="000C2676" w:rsidP="004B2C9E">
      <w:pPr>
        <w:shd w:val="clear" w:color="auto" w:fill="FFFFFF"/>
        <w:tabs>
          <w:tab w:val="left" w:pos="-1920"/>
          <w:tab w:val="left" w:pos="9360"/>
        </w:tabs>
        <w:autoSpaceDE w:val="0"/>
        <w:autoSpaceDN w:val="0"/>
        <w:adjustRightInd w:val="0"/>
        <w:ind w:firstLine="709"/>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r w:rsidR="00FA1462">
        <w:rPr>
          <w:sz w:val="28"/>
          <w:szCs w:val="28"/>
        </w:rPr>
        <w:t xml:space="preserve">по </w:t>
      </w:r>
      <w:r w:rsidRPr="00060F97">
        <w:rPr>
          <w:sz w:val="28"/>
          <w:szCs w:val="28"/>
        </w:rPr>
        <w:t>муници</w:t>
      </w:r>
      <w:r>
        <w:rPr>
          <w:sz w:val="28"/>
          <w:szCs w:val="28"/>
        </w:rPr>
        <w:t>пально</w:t>
      </w:r>
      <w:r w:rsidRPr="00060F97">
        <w:rPr>
          <w:sz w:val="28"/>
          <w:szCs w:val="28"/>
        </w:rPr>
        <w:t>м</w:t>
      </w:r>
      <w:r>
        <w:rPr>
          <w:sz w:val="28"/>
          <w:szCs w:val="28"/>
        </w:rPr>
        <w:t>у</w:t>
      </w:r>
      <w:r w:rsidRPr="00060F97">
        <w:rPr>
          <w:sz w:val="28"/>
          <w:szCs w:val="28"/>
        </w:rPr>
        <w:t xml:space="preserve"> </w:t>
      </w:r>
      <w:r>
        <w:rPr>
          <w:sz w:val="28"/>
          <w:szCs w:val="28"/>
        </w:rPr>
        <w:t>маршруту</w:t>
      </w:r>
      <w:r w:rsidRPr="00060F97">
        <w:rPr>
          <w:sz w:val="28"/>
          <w:szCs w:val="28"/>
        </w:rPr>
        <w:t xml:space="preserve"> регулярных перевозок</w:t>
      </w:r>
      <w:r>
        <w:rPr>
          <w:color w:val="000000"/>
          <w:sz w:val="28"/>
          <w:szCs w:val="28"/>
        </w:rPr>
        <w:tab/>
      </w:r>
    </w:p>
    <w:p w:rsidR="000C2676" w:rsidRDefault="000C2676" w:rsidP="004B2C9E">
      <w:pPr>
        <w:shd w:val="clear" w:color="auto" w:fill="FFFFFF"/>
        <w:tabs>
          <w:tab w:val="left" w:pos="-1920"/>
          <w:tab w:val="left" w:pos="9360"/>
        </w:tabs>
        <w:autoSpaceDE w:val="0"/>
        <w:autoSpaceDN w:val="0"/>
        <w:adjustRightInd w:val="0"/>
        <w:ind w:firstLine="709"/>
        <w:jc w:val="both"/>
        <w:rPr>
          <w:bCs/>
          <w:color w:val="000000"/>
          <w:sz w:val="28"/>
          <w:szCs w:val="28"/>
        </w:rPr>
      </w:pPr>
      <w:r>
        <w:rPr>
          <w:sz w:val="28"/>
          <w:szCs w:val="28"/>
        </w:rPr>
        <w:t xml:space="preserve">6. </w:t>
      </w:r>
      <w:r w:rsidRPr="007E2F2C">
        <w:rPr>
          <w:sz w:val="28"/>
          <w:szCs w:val="28"/>
        </w:rPr>
        <w:t xml:space="preserve">Требования </w:t>
      </w:r>
      <w:r w:rsidRPr="007E2F2C">
        <w:rPr>
          <w:bCs/>
          <w:color w:val="000000"/>
          <w:sz w:val="28"/>
          <w:szCs w:val="28"/>
        </w:rPr>
        <w:t>к содержанию, форме и составу заявки на участие в открытом конкурсе, инструкция по ее заполнению</w:t>
      </w:r>
      <w:r>
        <w:rPr>
          <w:bCs/>
          <w:color w:val="000000"/>
          <w:sz w:val="28"/>
          <w:szCs w:val="28"/>
        </w:rPr>
        <w:tab/>
      </w:r>
    </w:p>
    <w:p w:rsidR="000C2676" w:rsidRPr="00D51873" w:rsidRDefault="000C2676" w:rsidP="004B2C9E">
      <w:pPr>
        <w:shd w:val="clear" w:color="auto" w:fill="FFFFFF"/>
        <w:tabs>
          <w:tab w:val="left" w:pos="-1920"/>
          <w:tab w:val="left" w:pos="9360"/>
        </w:tabs>
        <w:autoSpaceDE w:val="0"/>
        <w:autoSpaceDN w:val="0"/>
        <w:adjustRightInd w:val="0"/>
        <w:ind w:firstLine="709"/>
        <w:jc w:val="both"/>
        <w:rPr>
          <w:bCs/>
          <w:color w:val="000000"/>
          <w:sz w:val="28"/>
          <w:szCs w:val="28"/>
        </w:rPr>
      </w:pPr>
      <w:r>
        <w:rPr>
          <w:sz w:val="28"/>
          <w:szCs w:val="28"/>
        </w:rPr>
        <w:t xml:space="preserve">7. </w:t>
      </w:r>
      <w:r w:rsidRPr="00D51873">
        <w:rPr>
          <w:sz w:val="28"/>
          <w:szCs w:val="28"/>
        </w:rPr>
        <w:t>Порядок, место, срок подачи заявок на участие в открытом конкурсе</w:t>
      </w:r>
      <w:r w:rsidRPr="00D51873">
        <w:rPr>
          <w:sz w:val="28"/>
          <w:szCs w:val="28"/>
        </w:rPr>
        <w:tab/>
      </w:r>
    </w:p>
    <w:p w:rsidR="000C2676" w:rsidRPr="004B2C9E" w:rsidRDefault="000C2676" w:rsidP="004B2C9E">
      <w:pPr>
        <w:tabs>
          <w:tab w:val="left" w:pos="-1920"/>
          <w:tab w:val="left" w:pos="9360"/>
        </w:tabs>
        <w:autoSpaceDE w:val="0"/>
        <w:autoSpaceDN w:val="0"/>
        <w:adjustRightInd w:val="0"/>
        <w:ind w:firstLine="709"/>
        <w:jc w:val="both"/>
        <w:rPr>
          <w:color w:val="000000"/>
          <w:sz w:val="28"/>
          <w:szCs w:val="28"/>
        </w:rPr>
      </w:pPr>
      <w:r>
        <w:rPr>
          <w:color w:val="000000"/>
          <w:sz w:val="28"/>
          <w:szCs w:val="28"/>
        </w:rPr>
        <w:t xml:space="preserve">8. </w:t>
      </w:r>
      <w:r w:rsidRPr="007E2F2C">
        <w:rPr>
          <w:color w:val="000000"/>
          <w:sz w:val="28"/>
          <w:szCs w:val="28"/>
        </w:rPr>
        <w:t xml:space="preserve">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w:t>
      </w:r>
      <w:r>
        <w:rPr>
          <w:sz w:val="28"/>
          <w:szCs w:val="28"/>
        </w:rPr>
        <w:t>п</w:t>
      </w:r>
      <w:r w:rsidRPr="00D51873">
        <w:rPr>
          <w:sz w:val="28"/>
          <w:szCs w:val="28"/>
        </w:rPr>
        <w:t>орядок внесения изменений в заявки на участие в открытом конкурсе</w:t>
      </w:r>
      <w:r w:rsidRPr="00D51873">
        <w:rPr>
          <w:sz w:val="28"/>
          <w:szCs w:val="28"/>
        </w:rPr>
        <w:tab/>
      </w:r>
    </w:p>
    <w:p w:rsidR="000C2676" w:rsidRPr="00D51873" w:rsidRDefault="000C2676" w:rsidP="004B2C9E">
      <w:pPr>
        <w:tabs>
          <w:tab w:val="left" w:pos="-1920"/>
          <w:tab w:val="left" w:pos="9360"/>
        </w:tabs>
        <w:autoSpaceDE w:val="0"/>
        <w:autoSpaceDN w:val="0"/>
        <w:adjustRightInd w:val="0"/>
        <w:ind w:firstLine="709"/>
        <w:jc w:val="both"/>
        <w:rPr>
          <w:bCs/>
          <w:sz w:val="28"/>
          <w:szCs w:val="28"/>
        </w:rPr>
      </w:pPr>
      <w:r>
        <w:rPr>
          <w:sz w:val="28"/>
          <w:szCs w:val="28"/>
        </w:rPr>
        <w:t xml:space="preserve">9. </w:t>
      </w:r>
      <w:r w:rsidRPr="00D51873">
        <w:rPr>
          <w:sz w:val="28"/>
          <w:szCs w:val="28"/>
        </w:rPr>
        <w:t>Порядок, начало и окончание срока направления заинтересованному лицу разъяснений положений конкурсной документации</w:t>
      </w:r>
      <w:r w:rsidRPr="00D51873">
        <w:rPr>
          <w:sz w:val="28"/>
          <w:szCs w:val="28"/>
        </w:rPr>
        <w:tab/>
      </w:r>
    </w:p>
    <w:p w:rsidR="000C2676" w:rsidRPr="007E2F2C" w:rsidRDefault="000C2676" w:rsidP="004B2C9E">
      <w:pPr>
        <w:shd w:val="clear" w:color="auto" w:fill="FFFFFF"/>
        <w:tabs>
          <w:tab w:val="left" w:pos="-1920"/>
          <w:tab w:val="left" w:pos="9360"/>
        </w:tabs>
        <w:autoSpaceDE w:val="0"/>
        <w:autoSpaceDN w:val="0"/>
        <w:adjustRightInd w:val="0"/>
        <w:ind w:firstLine="709"/>
        <w:jc w:val="both"/>
        <w:rPr>
          <w:color w:val="000000"/>
          <w:sz w:val="28"/>
          <w:szCs w:val="28"/>
        </w:rPr>
      </w:pPr>
      <w:r>
        <w:rPr>
          <w:color w:val="000000"/>
          <w:sz w:val="28"/>
          <w:szCs w:val="28"/>
        </w:rPr>
        <w:t xml:space="preserve">10. </w:t>
      </w:r>
      <w:r w:rsidRPr="00D51873">
        <w:rPr>
          <w:color w:val="000000"/>
          <w:sz w:val="28"/>
          <w:szCs w:val="28"/>
        </w:rPr>
        <w:t>Порядок вскрытия конвертов с заявками на участие</w:t>
      </w:r>
      <w:r w:rsidRPr="007E2F2C">
        <w:rPr>
          <w:color w:val="000000"/>
          <w:sz w:val="28"/>
          <w:szCs w:val="28"/>
        </w:rPr>
        <w:t xml:space="preserve"> в открытом конкурсе и порядок рассмотрения заявок на участие в открытом конкурсе</w:t>
      </w:r>
      <w:r>
        <w:rPr>
          <w:color w:val="000000"/>
          <w:sz w:val="28"/>
          <w:szCs w:val="28"/>
        </w:rPr>
        <w:tab/>
      </w:r>
    </w:p>
    <w:p w:rsidR="000C2676" w:rsidRPr="00D51873" w:rsidRDefault="000C2676" w:rsidP="004B2C9E">
      <w:pPr>
        <w:tabs>
          <w:tab w:val="left" w:pos="-1920"/>
          <w:tab w:val="left" w:pos="9360"/>
        </w:tabs>
        <w:autoSpaceDE w:val="0"/>
        <w:autoSpaceDN w:val="0"/>
        <w:adjustRightInd w:val="0"/>
        <w:ind w:firstLine="709"/>
        <w:jc w:val="both"/>
        <w:rPr>
          <w:sz w:val="28"/>
          <w:szCs w:val="28"/>
        </w:rPr>
      </w:pPr>
      <w:r>
        <w:rPr>
          <w:sz w:val="28"/>
          <w:szCs w:val="28"/>
        </w:rPr>
        <w:t xml:space="preserve">11. </w:t>
      </w:r>
      <w:r w:rsidRPr="007E2F2C">
        <w:rPr>
          <w:sz w:val="28"/>
          <w:szCs w:val="28"/>
        </w:rPr>
        <w:t xml:space="preserve">Порядок оценки и сопоставления заявок на участие </w:t>
      </w:r>
      <w:r w:rsidRPr="00D51873">
        <w:rPr>
          <w:sz w:val="28"/>
          <w:szCs w:val="28"/>
        </w:rPr>
        <w:t>в открытом конкурсе, определение победителей открытого конкурса</w:t>
      </w:r>
      <w:r w:rsidRPr="00D51873">
        <w:rPr>
          <w:sz w:val="28"/>
          <w:szCs w:val="28"/>
        </w:rPr>
        <w:tab/>
      </w:r>
    </w:p>
    <w:p w:rsidR="000C2676" w:rsidRPr="004B2C9E" w:rsidRDefault="000C2676" w:rsidP="004B2C9E">
      <w:pPr>
        <w:tabs>
          <w:tab w:val="left" w:pos="-1920"/>
          <w:tab w:val="left" w:pos="9360"/>
        </w:tabs>
        <w:autoSpaceDE w:val="0"/>
        <w:autoSpaceDN w:val="0"/>
        <w:adjustRightInd w:val="0"/>
        <w:ind w:firstLine="709"/>
        <w:jc w:val="both"/>
        <w:rPr>
          <w:sz w:val="28"/>
          <w:szCs w:val="28"/>
        </w:rPr>
      </w:pPr>
      <w:r>
        <w:rPr>
          <w:sz w:val="28"/>
          <w:szCs w:val="28"/>
        </w:rPr>
        <w:t xml:space="preserve">12. </w:t>
      </w:r>
      <w:r w:rsidRPr="00D51873">
        <w:rPr>
          <w:sz w:val="28"/>
          <w:szCs w:val="28"/>
        </w:rPr>
        <w:t>Сведения о сроке действия и форме свидетельства, выдаваемого по результатам открытого конкурса</w:t>
      </w:r>
      <w:r>
        <w:tab/>
      </w:r>
    </w:p>
    <w:p w:rsidR="000C2676" w:rsidRDefault="000C2676" w:rsidP="00D32F70">
      <w:pPr>
        <w:tabs>
          <w:tab w:val="left" w:pos="142"/>
          <w:tab w:val="left" w:pos="9360"/>
        </w:tabs>
        <w:autoSpaceDE w:val="0"/>
        <w:autoSpaceDN w:val="0"/>
        <w:adjustRightInd w:val="0"/>
        <w:jc w:val="both"/>
        <w:rPr>
          <w:bCs/>
          <w:sz w:val="28"/>
          <w:szCs w:val="28"/>
        </w:rPr>
      </w:pPr>
    </w:p>
    <w:p w:rsidR="000C2676" w:rsidRDefault="000C2676" w:rsidP="00D32F70">
      <w:pPr>
        <w:tabs>
          <w:tab w:val="left" w:pos="142"/>
          <w:tab w:val="left" w:pos="9360"/>
        </w:tabs>
        <w:autoSpaceDE w:val="0"/>
        <w:autoSpaceDN w:val="0"/>
        <w:adjustRightInd w:val="0"/>
        <w:jc w:val="both"/>
        <w:rPr>
          <w:bCs/>
          <w:sz w:val="28"/>
          <w:szCs w:val="28"/>
        </w:rPr>
      </w:pPr>
      <w:r>
        <w:rPr>
          <w:bCs/>
          <w:sz w:val="28"/>
          <w:szCs w:val="28"/>
        </w:rPr>
        <w:t>Приложение № 1</w:t>
      </w:r>
    </w:p>
    <w:p w:rsidR="000C2676" w:rsidRPr="007E2F2C" w:rsidRDefault="000C2676" w:rsidP="00D32F70">
      <w:pPr>
        <w:tabs>
          <w:tab w:val="left" w:pos="9360"/>
        </w:tabs>
        <w:rPr>
          <w:bCs/>
          <w:sz w:val="28"/>
          <w:szCs w:val="28"/>
        </w:rPr>
      </w:pPr>
      <w:r w:rsidRPr="007E2F2C">
        <w:rPr>
          <w:bCs/>
          <w:sz w:val="28"/>
          <w:szCs w:val="28"/>
        </w:rPr>
        <w:t>Номера и описания лотов, по которым проводится открытый конкурс</w:t>
      </w:r>
      <w:r>
        <w:rPr>
          <w:bCs/>
          <w:sz w:val="28"/>
          <w:szCs w:val="28"/>
        </w:rPr>
        <w:tab/>
      </w:r>
    </w:p>
    <w:p w:rsidR="000C2676" w:rsidRDefault="000C2676" w:rsidP="00D32F70">
      <w:pPr>
        <w:tabs>
          <w:tab w:val="left" w:pos="142"/>
          <w:tab w:val="left" w:pos="9360"/>
        </w:tabs>
        <w:autoSpaceDE w:val="0"/>
        <w:autoSpaceDN w:val="0"/>
        <w:adjustRightInd w:val="0"/>
        <w:jc w:val="both"/>
        <w:rPr>
          <w:bCs/>
          <w:sz w:val="28"/>
          <w:szCs w:val="28"/>
        </w:rPr>
      </w:pPr>
      <w:r>
        <w:rPr>
          <w:bCs/>
          <w:sz w:val="28"/>
          <w:szCs w:val="28"/>
        </w:rPr>
        <w:t>Приложение № 2</w:t>
      </w:r>
    </w:p>
    <w:p w:rsidR="000C2676" w:rsidRPr="007E2F2C" w:rsidRDefault="000C2676" w:rsidP="00D32F70">
      <w:pPr>
        <w:pStyle w:val="2"/>
        <w:tabs>
          <w:tab w:val="left" w:pos="9360"/>
        </w:tabs>
        <w:spacing w:before="0" w:after="0"/>
        <w:jc w:val="both"/>
        <w:rPr>
          <w:rFonts w:ascii="Times New Roman" w:hAnsi="Times New Roman" w:cs="Times New Roman"/>
          <w:b w:val="0"/>
          <w:i w:val="0"/>
        </w:rPr>
      </w:pPr>
      <w:r>
        <w:rPr>
          <w:rFonts w:ascii="Times New Roman" w:hAnsi="Times New Roman" w:cs="Times New Roman"/>
          <w:b w:val="0"/>
          <w:i w:val="0"/>
        </w:rPr>
        <w:t>Форма заявки</w:t>
      </w:r>
      <w:r w:rsidRPr="007E2F2C">
        <w:rPr>
          <w:rFonts w:ascii="Times New Roman" w:hAnsi="Times New Roman" w:cs="Times New Roman"/>
          <w:b w:val="0"/>
          <w:i w:val="0"/>
        </w:rPr>
        <w:t xml:space="preserve"> на участие в открытом конк</w:t>
      </w:r>
      <w:r>
        <w:rPr>
          <w:rFonts w:ascii="Times New Roman" w:hAnsi="Times New Roman" w:cs="Times New Roman"/>
          <w:b w:val="0"/>
          <w:i w:val="0"/>
        </w:rPr>
        <w:t>урсе</w:t>
      </w:r>
      <w:r>
        <w:rPr>
          <w:rFonts w:ascii="Times New Roman" w:hAnsi="Times New Roman" w:cs="Times New Roman"/>
          <w:b w:val="0"/>
          <w:i w:val="0"/>
        </w:rPr>
        <w:tab/>
      </w:r>
    </w:p>
    <w:p w:rsidR="000C2676" w:rsidRPr="007E2F2C" w:rsidRDefault="000C2676" w:rsidP="00D32F70">
      <w:pPr>
        <w:tabs>
          <w:tab w:val="left" w:pos="142"/>
          <w:tab w:val="left" w:pos="9360"/>
        </w:tabs>
        <w:autoSpaceDE w:val="0"/>
        <w:autoSpaceDN w:val="0"/>
        <w:adjustRightInd w:val="0"/>
        <w:jc w:val="both"/>
        <w:rPr>
          <w:bCs/>
          <w:sz w:val="28"/>
          <w:szCs w:val="28"/>
        </w:rPr>
      </w:pPr>
      <w:r w:rsidRPr="007E2F2C">
        <w:rPr>
          <w:bCs/>
          <w:sz w:val="28"/>
          <w:szCs w:val="28"/>
        </w:rPr>
        <w:t>Приложени</w:t>
      </w:r>
      <w:r>
        <w:rPr>
          <w:bCs/>
          <w:sz w:val="28"/>
          <w:szCs w:val="28"/>
        </w:rPr>
        <w:t>е</w:t>
      </w:r>
      <w:r w:rsidRPr="007E2F2C">
        <w:rPr>
          <w:bCs/>
          <w:sz w:val="28"/>
          <w:szCs w:val="28"/>
        </w:rPr>
        <w:t xml:space="preserve"> № 3</w:t>
      </w:r>
    </w:p>
    <w:p w:rsidR="000C2676" w:rsidRPr="007E2F2C" w:rsidRDefault="000C2676" w:rsidP="00D32F70">
      <w:pPr>
        <w:pStyle w:val="aff3"/>
        <w:tabs>
          <w:tab w:val="left" w:pos="9360"/>
        </w:tabs>
        <w:rPr>
          <w:rFonts w:ascii="Times New Roman" w:hAnsi="Times New Roman" w:cs="Times New Roman"/>
          <w:color w:val="000000"/>
          <w:sz w:val="28"/>
          <w:szCs w:val="28"/>
        </w:rPr>
      </w:pPr>
      <w:r w:rsidRPr="007E2F2C">
        <w:rPr>
          <w:rStyle w:val="afe"/>
          <w:rFonts w:ascii="Times New Roman" w:hAnsi="Times New Roman" w:cs="Times New Roman"/>
          <w:b w:val="0"/>
          <w:bCs/>
          <w:color w:val="000000"/>
          <w:sz w:val="28"/>
          <w:szCs w:val="28"/>
        </w:rPr>
        <w:t>Сведения о транспортных средствах</w:t>
      </w:r>
      <w:r>
        <w:rPr>
          <w:rStyle w:val="afe"/>
          <w:rFonts w:ascii="Times New Roman" w:hAnsi="Times New Roman" w:cs="Times New Roman"/>
          <w:b w:val="0"/>
          <w:bCs/>
          <w:color w:val="000000"/>
          <w:sz w:val="28"/>
          <w:szCs w:val="28"/>
        </w:rPr>
        <w:tab/>
      </w:r>
    </w:p>
    <w:p w:rsidR="000C2676" w:rsidRDefault="000C2676" w:rsidP="00D32F70">
      <w:pPr>
        <w:tabs>
          <w:tab w:val="left" w:pos="142"/>
          <w:tab w:val="left" w:pos="9360"/>
        </w:tabs>
        <w:autoSpaceDE w:val="0"/>
        <w:autoSpaceDN w:val="0"/>
        <w:adjustRightInd w:val="0"/>
        <w:jc w:val="both"/>
        <w:rPr>
          <w:bCs/>
          <w:sz w:val="28"/>
          <w:szCs w:val="28"/>
        </w:rPr>
      </w:pPr>
      <w:r>
        <w:rPr>
          <w:bCs/>
          <w:sz w:val="28"/>
          <w:szCs w:val="28"/>
        </w:rPr>
        <w:t>Приложение № 4</w:t>
      </w:r>
    </w:p>
    <w:p w:rsidR="000C2676" w:rsidRPr="00373B99" w:rsidRDefault="000C2676" w:rsidP="00D32F70">
      <w:pPr>
        <w:tabs>
          <w:tab w:val="left" w:pos="9360"/>
        </w:tabs>
        <w:autoSpaceDE w:val="0"/>
        <w:autoSpaceDN w:val="0"/>
        <w:adjustRightInd w:val="0"/>
        <w:rPr>
          <w:bCs/>
          <w:sz w:val="28"/>
          <w:szCs w:val="26"/>
        </w:rPr>
      </w:pPr>
      <w:r w:rsidRPr="00373B99">
        <w:rPr>
          <w:bCs/>
          <w:sz w:val="28"/>
          <w:szCs w:val="26"/>
        </w:rPr>
        <w:t>Предложения участника открытого конкурса</w:t>
      </w:r>
      <w:r>
        <w:rPr>
          <w:bCs/>
          <w:sz w:val="28"/>
          <w:szCs w:val="26"/>
        </w:rPr>
        <w:tab/>
      </w:r>
    </w:p>
    <w:p w:rsidR="000C2676" w:rsidRPr="007E2F2C" w:rsidRDefault="000C2676" w:rsidP="00D32F70">
      <w:pPr>
        <w:tabs>
          <w:tab w:val="left" w:pos="142"/>
          <w:tab w:val="left" w:pos="9360"/>
        </w:tabs>
        <w:autoSpaceDE w:val="0"/>
        <w:autoSpaceDN w:val="0"/>
        <w:adjustRightInd w:val="0"/>
        <w:jc w:val="both"/>
        <w:rPr>
          <w:bCs/>
          <w:sz w:val="28"/>
          <w:szCs w:val="28"/>
        </w:rPr>
      </w:pPr>
      <w:r w:rsidRPr="007E2F2C">
        <w:rPr>
          <w:bCs/>
          <w:sz w:val="28"/>
          <w:szCs w:val="28"/>
        </w:rPr>
        <w:t>Приложение № 5</w:t>
      </w:r>
    </w:p>
    <w:p w:rsidR="000C2676" w:rsidRPr="007E2F2C" w:rsidRDefault="000C2676" w:rsidP="00D32F70">
      <w:pPr>
        <w:tabs>
          <w:tab w:val="left" w:pos="9360"/>
        </w:tabs>
        <w:rPr>
          <w:caps/>
          <w:sz w:val="28"/>
          <w:szCs w:val="28"/>
        </w:rPr>
      </w:pPr>
      <w:r>
        <w:rPr>
          <w:sz w:val="28"/>
          <w:szCs w:val="28"/>
        </w:rPr>
        <w:t>Форма описи</w:t>
      </w:r>
      <w:r w:rsidRPr="007E2F2C">
        <w:rPr>
          <w:sz w:val="28"/>
          <w:szCs w:val="28"/>
        </w:rPr>
        <w:t xml:space="preserve"> документов</w:t>
      </w:r>
      <w:r>
        <w:rPr>
          <w:sz w:val="28"/>
          <w:szCs w:val="28"/>
        </w:rPr>
        <w:tab/>
      </w:r>
    </w:p>
    <w:p w:rsidR="000C2676" w:rsidRPr="00373B99" w:rsidRDefault="000C2676" w:rsidP="00D32F70">
      <w:pPr>
        <w:tabs>
          <w:tab w:val="left" w:pos="142"/>
          <w:tab w:val="left" w:pos="9360"/>
        </w:tabs>
        <w:autoSpaceDE w:val="0"/>
        <w:autoSpaceDN w:val="0"/>
        <w:adjustRightInd w:val="0"/>
        <w:jc w:val="both"/>
        <w:rPr>
          <w:bCs/>
          <w:sz w:val="28"/>
          <w:szCs w:val="28"/>
        </w:rPr>
      </w:pPr>
      <w:r w:rsidRPr="00373B99">
        <w:rPr>
          <w:bCs/>
          <w:sz w:val="28"/>
          <w:szCs w:val="28"/>
        </w:rPr>
        <w:t>Приложение № 6</w:t>
      </w:r>
    </w:p>
    <w:p w:rsidR="000C2676" w:rsidRPr="00373B99" w:rsidRDefault="000C2676" w:rsidP="00D32F70">
      <w:pPr>
        <w:tabs>
          <w:tab w:val="left" w:pos="9360"/>
        </w:tabs>
        <w:rPr>
          <w:sz w:val="28"/>
          <w:szCs w:val="28"/>
        </w:rPr>
      </w:pPr>
      <w:r w:rsidRPr="00373B99">
        <w:rPr>
          <w:sz w:val="28"/>
          <w:szCs w:val="28"/>
        </w:rPr>
        <w:t>Форма запроса о разъяснении положений конкурсной документации</w:t>
      </w:r>
      <w:r>
        <w:rPr>
          <w:sz w:val="28"/>
          <w:szCs w:val="28"/>
        </w:rPr>
        <w:tab/>
      </w:r>
    </w:p>
    <w:p w:rsidR="000C2676" w:rsidRPr="00373B99" w:rsidRDefault="000C2676" w:rsidP="00D32F70">
      <w:pPr>
        <w:tabs>
          <w:tab w:val="left" w:pos="142"/>
          <w:tab w:val="left" w:pos="9360"/>
        </w:tabs>
        <w:autoSpaceDE w:val="0"/>
        <w:autoSpaceDN w:val="0"/>
        <w:adjustRightInd w:val="0"/>
        <w:jc w:val="both"/>
        <w:rPr>
          <w:bCs/>
          <w:sz w:val="28"/>
          <w:szCs w:val="28"/>
        </w:rPr>
      </w:pPr>
      <w:r w:rsidRPr="00373B99">
        <w:rPr>
          <w:bCs/>
          <w:sz w:val="28"/>
          <w:szCs w:val="28"/>
        </w:rPr>
        <w:t>Приложение № 7</w:t>
      </w:r>
    </w:p>
    <w:p w:rsidR="000C2676" w:rsidRDefault="000C2676" w:rsidP="00D32F70">
      <w:pPr>
        <w:widowControl w:val="0"/>
        <w:tabs>
          <w:tab w:val="left" w:pos="9360"/>
        </w:tabs>
        <w:rPr>
          <w:sz w:val="28"/>
          <w:szCs w:val="28"/>
        </w:rPr>
      </w:pPr>
      <w:r>
        <w:rPr>
          <w:sz w:val="28"/>
          <w:szCs w:val="28"/>
        </w:rPr>
        <w:t>Д</w:t>
      </w:r>
      <w:r w:rsidRPr="00373B99">
        <w:rPr>
          <w:sz w:val="28"/>
          <w:szCs w:val="28"/>
        </w:rPr>
        <w:t xml:space="preserve">ифференцированная шкала критериев для оценки и сопоставления </w:t>
      </w:r>
    </w:p>
    <w:p w:rsidR="000C2676" w:rsidRPr="00373B99" w:rsidRDefault="000C2676" w:rsidP="00D32F70">
      <w:pPr>
        <w:widowControl w:val="0"/>
        <w:tabs>
          <w:tab w:val="left" w:pos="9360"/>
        </w:tabs>
        <w:rPr>
          <w:bCs/>
          <w:sz w:val="28"/>
          <w:szCs w:val="28"/>
        </w:rPr>
      </w:pPr>
      <w:r w:rsidRPr="00373B99">
        <w:rPr>
          <w:sz w:val="28"/>
          <w:szCs w:val="28"/>
        </w:rPr>
        <w:t>заявок на участие в открытом конкурсе</w:t>
      </w:r>
      <w:r>
        <w:rPr>
          <w:sz w:val="28"/>
          <w:szCs w:val="28"/>
        </w:rPr>
        <w:tab/>
      </w:r>
    </w:p>
    <w:p w:rsidR="000C2676" w:rsidRPr="00373B99" w:rsidRDefault="000C2676" w:rsidP="00D32F70">
      <w:pPr>
        <w:tabs>
          <w:tab w:val="left" w:pos="142"/>
          <w:tab w:val="left" w:pos="9360"/>
        </w:tabs>
        <w:autoSpaceDE w:val="0"/>
        <w:autoSpaceDN w:val="0"/>
        <w:adjustRightInd w:val="0"/>
        <w:jc w:val="both"/>
        <w:rPr>
          <w:bCs/>
          <w:sz w:val="28"/>
          <w:szCs w:val="28"/>
        </w:rPr>
      </w:pPr>
      <w:r w:rsidRPr="00373B99">
        <w:rPr>
          <w:bCs/>
          <w:sz w:val="28"/>
          <w:szCs w:val="28"/>
        </w:rPr>
        <w:t>Приложение № 8</w:t>
      </w:r>
    </w:p>
    <w:p w:rsidR="000C2676" w:rsidRPr="00373B99" w:rsidRDefault="000C2676" w:rsidP="00D32F70">
      <w:pPr>
        <w:pStyle w:val="ConsPlusNormal"/>
        <w:tabs>
          <w:tab w:val="left" w:pos="6720"/>
          <w:tab w:val="left" w:pos="9360"/>
        </w:tabs>
        <w:ind w:firstLine="0"/>
        <w:jc w:val="both"/>
        <w:rPr>
          <w:rFonts w:ascii="Times New Roman" w:hAnsi="Times New Roman" w:cs="Times New Roman"/>
          <w:sz w:val="28"/>
          <w:szCs w:val="28"/>
        </w:rPr>
      </w:pPr>
      <w:r w:rsidRPr="00373B99">
        <w:rPr>
          <w:rFonts w:ascii="Times New Roman" w:hAnsi="Times New Roman" w:cs="Times New Roman"/>
          <w:sz w:val="28"/>
          <w:szCs w:val="28"/>
        </w:rPr>
        <w:t xml:space="preserve">Проект </w:t>
      </w:r>
      <w:r>
        <w:rPr>
          <w:rFonts w:ascii="Times New Roman" w:hAnsi="Times New Roman" w:cs="Times New Roman"/>
          <w:sz w:val="28"/>
          <w:szCs w:val="28"/>
        </w:rPr>
        <w:t>д</w:t>
      </w:r>
      <w:r w:rsidRPr="00373B99">
        <w:rPr>
          <w:rFonts w:ascii="Times New Roman" w:hAnsi="Times New Roman" w:cs="Times New Roman"/>
          <w:sz w:val="28"/>
          <w:szCs w:val="28"/>
        </w:rPr>
        <w:t>оговор</w:t>
      </w:r>
      <w:r>
        <w:rPr>
          <w:rFonts w:ascii="Times New Roman" w:hAnsi="Times New Roman" w:cs="Times New Roman"/>
          <w:sz w:val="28"/>
          <w:szCs w:val="28"/>
        </w:rPr>
        <w:t>а</w:t>
      </w:r>
      <w:r w:rsidRPr="00373B9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0C2676" w:rsidRPr="00373B99" w:rsidRDefault="000C2676" w:rsidP="00D32F70">
      <w:pPr>
        <w:tabs>
          <w:tab w:val="left" w:pos="142"/>
          <w:tab w:val="left" w:pos="9360"/>
        </w:tabs>
        <w:autoSpaceDE w:val="0"/>
        <w:autoSpaceDN w:val="0"/>
        <w:adjustRightInd w:val="0"/>
        <w:jc w:val="both"/>
        <w:rPr>
          <w:b/>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Pr="007E2F2C" w:rsidRDefault="000C2676" w:rsidP="00D32F70">
      <w:pPr>
        <w:tabs>
          <w:tab w:val="left" w:pos="142"/>
          <w:tab w:val="left" w:pos="9360"/>
        </w:tabs>
        <w:autoSpaceDE w:val="0"/>
        <w:autoSpaceDN w:val="0"/>
        <w:adjustRightInd w:val="0"/>
        <w:jc w:val="both"/>
        <w:rPr>
          <w:bCs/>
          <w:sz w:val="28"/>
          <w:szCs w:val="28"/>
        </w:rPr>
      </w:pPr>
    </w:p>
    <w:p w:rsidR="000C2676" w:rsidRPr="0089221D" w:rsidRDefault="000C2676" w:rsidP="00FF6E8F">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Pr="006372AA" w:rsidRDefault="000C2676" w:rsidP="006372AA">
      <w:pPr>
        <w:pStyle w:val="ConsPlusTitle"/>
        <w:widowControl/>
        <w:ind w:firstLine="709"/>
        <w:jc w:val="both"/>
        <w:rPr>
          <w:b w:val="0"/>
          <w:sz w:val="28"/>
          <w:szCs w:val="28"/>
        </w:rPr>
      </w:pPr>
      <w:r w:rsidRPr="006372AA">
        <w:rPr>
          <w:b w:val="0"/>
          <w:bCs w:val="0"/>
          <w:sz w:val="28"/>
          <w:szCs w:val="28"/>
        </w:rPr>
        <w:t xml:space="preserve">Проведение открытого конкурса на </w:t>
      </w:r>
      <w:r w:rsidRPr="006372AA">
        <w:rPr>
          <w:b w:val="0"/>
          <w:sz w:val="28"/>
          <w:szCs w:val="28"/>
        </w:rPr>
        <w:t xml:space="preserve">право </w:t>
      </w:r>
      <w:r w:rsidR="00FF6E8F" w:rsidRPr="006372AA">
        <w:rPr>
          <w:b w:val="0"/>
          <w:bCs w:val="0"/>
          <w:sz w:val="28"/>
          <w:szCs w:val="28"/>
        </w:rPr>
        <w:t>заключения договора об организации пассажирских перевозок по муниципальным маршрутам регулярного сообщения</w:t>
      </w:r>
      <w:r w:rsidR="006372AA" w:rsidRPr="006372AA">
        <w:rPr>
          <w:b w:val="0"/>
          <w:bCs w:val="0"/>
          <w:sz w:val="28"/>
          <w:szCs w:val="28"/>
        </w:rPr>
        <w:t xml:space="preserve"> по </w:t>
      </w:r>
      <w:r w:rsidR="00C155F7">
        <w:rPr>
          <w:b w:val="0"/>
          <w:bCs w:val="0"/>
          <w:sz w:val="28"/>
          <w:szCs w:val="28"/>
        </w:rPr>
        <w:t>не</w:t>
      </w:r>
      <w:r w:rsidR="006372AA" w:rsidRPr="006372AA">
        <w:rPr>
          <w:b w:val="0"/>
          <w:bCs w:val="0"/>
          <w:sz w:val="28"/>
          <w:szCs w:val="28"/>
        </w:rPr>
        <w:t>регулируемым тарифам</w:t>
      </w:r>
      <w:r w:rsidR="00FF6E8F" w:rsidRPr="006372AA">
        <w:rPr>
          <w:b w:val="0"/>
          <w:bCs w:val="0"/>
          <w:sz w:val="28"/>
          <w:szCs w:val="28"/>
        </w:rPr>
        <w:t xml:space="preserve"> в Чистоозерном районе </w:t>
      </w:r>
      <w:r w:rsidR="00FF6E8F" w:rsidRPr="006372AA">
        <w:rPr>
          <w:b w:val="0"/>
          <w:sz w:val="28"/>
          <w:szCs w:val="28"/>
        </w:rPr>
        <w:t>Новосибирской</w:t>
      </w:r>
      <w:r w:rsidRPr="006372AA">
        <w:rPr>
          <w:b w:val="0"/>
          <w:sz w:val="28"/>
          <w:szCs w:val="28"/>
        </w:rPr>
        <w:t xml:space="preserve"> области </w:t>
      </w:r>
      <w:r w:rsidRPr="006372AA">
        <w:rPr>
          <w:b w:val="0"/>
          <w:bCs w:val="0"/>
          <w:sz w:val="28"/>
          <w:szCs w:val="28"/>
        </w:rPr>
        <w:t>(далее – открытый конкурс) осуществляется</w:t>
      </w:r>
      <w:r w:rsidRPr="006372AA">
        <w:rPr>
          <w:b w:val="0"/>
          <w:sz w:val="28"/>
          <w:szCs w:val="28"/>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6372AA" w:rsidRPr="006372AA">
        <w:rPr>
          <w:b w:val="0"/>
          <w:sz w:val="28"/>
          <w:szCs w:val="28"/>
        </w:rPr>
        <w:t>законам Новосибирской области от 07.07.2007 № 112-ОЗ «Об организации транспортного обслуживания населения</w:t>
      </w:r>
      <w:r w:rsidR="006372AA">
        <w:rPr>
          <w:b w:val="0"/>
          <w:sz w:val="28"/>
          <w:szCs w:val="28"/>
        </w:rPr>
        <w:t xml:space="preserve"> </w:t>
      </w:r>
      <w:r w:rsidR="006372AA" w:rsidRPr="006372AA">
        <w:rPr>
          <w:b w:val="0"/>
          <w:sz w:val="28"/>
          <w:szCs w:val="28"/>
        </w:rPr>
        <w:t>на территории новосибирской области</w:t>
      </w:r>
      <w:r w:rsidR="006372AA">
        <w:rPr>
          <w:b w:val="0"/>
          <w:sz w:val="28"/>
          <w:szCs w:val="28"/>
        </w:rPr>
        <w:t>» постановлением администрации Чистоозерного района Новосибирской области от 12.12.2011 г. № 957 «Об организации пассажирских перевозок автомобильным транспортом в муниципальном образовании Чистоозерного района»</w:t>
      </w:r>
      <w:r w:rsidRPr="006372AA">
        <w:rPr>
          <w:b w:val="0"/>
          <w:sz w:val="28"/>
          <w:szCs w:val="28"/>
        </w:rPr>
        <w:t>.</w:t>
      </w:r>
    </w:p>
    <w:p w:rsidR="000C2676" w:rsidRDefault="000C2676" w:rsidP="00060F97">
      <w:pPr>
        <w:suppressAutoHyphens/>
        <w:ind w:firstLine="720"/>
        <w:jc w:val="both"/>
        <w:rPr>
          <w:sz w:val="28"/>
          <w:szCs w:val="28"/>
        </w:rPr>
      </w:pPr>
    </w:p>
    <w:p w:rsidR="000C2676" w:rsidRPr="005D768F" w:rsidRDefault="000C2676" w:rsidP="00FF6E8F">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824"/>
        <w:gridCol w:w="5280"/>
      </w:tblGrid>
      <w:tr w:rsidR="000C2676" w:rsidRPr="00163C56" w:rsidTr="006F423C">
        <w:tc>
          <w:tcPr>
            <w:tcW w:w="496" w:type="dxa"/>
          </w:tcPr>
          <w:p w:rsidR="000C2676" w:rsidRPr="00163C56" w:rsidRDefault="000C2676" w:rsidP="00DE1C41">
            <w:pPr>
              <w:pStyle w:val="a6"/>
              <w:ind w:left="0"/>
              <w:jc w:val="center"/>
            </w:pPr>
            <w:r w:rsidRPr="00163C56">
              <w:t>1</w:t>
            </w:r>
          </w:p>
        </w:tc>
        <w:tc>
          <w:tcPr>
            <w:tcW w:w="3824" w:type="dxa"/>
          </w:tcPr>
          <w:p w:rsidR="000C2676" w:rsidRPr="00163C56" w:rsidRDefault="000C2676" w:rsidP="00414792">
            <w:pPr>
              <w:pStyle w:val="a6"/>
              <w:ind w:left="0"/>
              <w:jc w:val="both"/>
            </w:pPr>
            <w:r w:rsidRPr="00163C56">
              <w:t>Наименование организатора открытого конкурса</w:t>
            </w:r>
          </w:p>
        </w:tc>
        <w:tc>
          <w:tcPr>
            <w:tcW w:w="5280" w:type="dxa"/>
          </w:tcPr>
          <w:p w:rsidR="000C2676" w:rsidRPr="00163C56" w:rsidRDefault="00FF6E8F" w:rsidP="00DE1C41">
            <w:pPr>
              <w:pStyle w:val="a6"/>
              <w:ind w:left="0"/>
              <w:jc w:val="both"/>
            </w:pPr>
            <w:r w:rsidRPr="00163C56">
              <w:t>Администрация Чистоозерного района Новосибирской области</w:t>
            </w:r>
          </w:p>
        </w:tc>
      </w:tr>
      <w:tr w:rsidR="000C2676" w:rsidRPr="00163C56" w:rsidTr="006F423C">
        <w:tc>
          <w:tcPr>
            <w:tcW w:w="496" w:type="dxa"/>
          </w:tcPr>
          <w:p w:rsidR="000C2676" w:rsidRPr="00163C56" w:rsidRDefault="000C2676" w:rsidP="00DE1C41">
            <w:pPr>
              <w:pStyle w:val="a6"/>
              <w:ind w:left="0"/>
              <w:jc w:val="center"/>
            </w:pPr>
            <w:r w:rsidRPr="00163C56">
              <w:t>2</w:t>
            </w:r>
          </w:p>
        </w:tc>
        <w:tc>
          <w:tcPr>
            <w:tcW w:w="3824" w:type="dxa"/>
          </w:tcPr>
          <w:p w:rsidR="000C2676" w:rsidRPr="00163C56" w:rsidRDefault="000C2676" w:rsidP="00414792">
            <w:pPr>
              <w:pStyle w:val="a6"/>
              <w:ind w:left="0"/>
              <w:jc w:val="both"/>
            </w:pPr>
            <w:r w:rsidRPr="00163C56">
              <w:t>Адрес организатора открытого конкурса</w:t>
            </w:r>
          </w:p>
        </w:tc>
        <w:tc>
          <w:tcPr>
            <w:tcW w:w="5280" w:type="dxa"/>
          </w:tcPr>
          <w:p w:rsidR="000C2676" w:rsidRPr="00163C56" w:rsidRDefault="00FF6E8F" w:rsidP="00DE1C41">
            <w:pPr>
              <w:pStyle w:val="a6"/>
              <w:ind w:left="0"/>
              <w:jc w:val="both"/>
            </w:pPr>
            <w:r w:rsidRPr="00163C56">
              <w:t>632720, Новосибирская область,  Чистоозерный район, р.п. Чистоозерное, ул. Покрышкина, д. 11</w:t>
            </w:r>
          </w:p>
        </w:tc>
      </w:tr>
      <w:tr w:rsidR="000C2676" w:rsidRPr="00163C56" w:rsidTr="006F423C">
        <w:tc>
          <w:tcPr>
            <w:tcW w:w="496" w:type="dxa"/>
          </w:tcPr>
          <w:p w:rsidR="000C2676" w:rsidRPr="00163C56" w:rsidRDefault="000C2676" w:rsidP="00DE1C41">
            <w:pPr>
              <w:pStyle w:val="a6"/>
              <w:ind w:left="0"/>
              <w:jc w:val="center"/>
            </w:pPr>
            <w:r w:rsidRPr="00163C56">
              <w:t>3</w:t>
            </w:r>
          </w:p>
        </w:tc>
        <w:tc>
          <w:tcPr>
            <w:tcW w:w="3824" w:type="dxa"/>
          </w:tcPr>
          <w:p w:rsidR="000C2676" w:rsidRPr="00163C56" w:rsidRDefault="000C2676" w:rsidP="00414792">
            <w:pPr>
              <w:pStyle w:val="a6"/>
              <w:ind w:left="0"/>
              <w:jc w:val="both"/>
            </w:pPr>
            <w:r w:rsidRPr="00163C56">
              <w:t>Адрес электронной почты</w:t>
            </w:r>
          </w:p>
        </w:tc>
        <w:tc>
          <w:tcPr>
            <w:tcW w:w="5280" w:type="dxa"/>
          </w:tcPr>
          <w:p w:rsidR="000C2676" w:rsidRPr="00163C56" w:rsidRDefault="00FF6E8F" w:rsidP="00DE1C41">
            <w:pPr>
              <w:pStyle w:val="a6"/>
              <w:ind w:left="0"/>
              <w:jc w:val="both"/>
              <w:rPr>
                <w:lang w:val="en-US"/>
              </w:rPr>
            </w:pPr>
            <w:r w:rsidRPr="00163C56">
              <w:rPr>
                <w:rStyle w:val="mail-message-sender-email"/>
                <w:color w:val="0070C0"/>
                <w:u w:val="single"/>
              </w:rPr>
              <w:t>admchs@yandex.ru</w:t>
            </w:r>
          </w:p>
        </w:tc>
      </w:tr>
      <w:tr w:rsidR="000C2676" w:rsidRPr="00163C56" w:rsidTr="006F423C">
        <w:tc>
          <w:tcPr>
            <w:tcW w:w="496" w:type="dxa"/>
          </w:tcPr>
          <w:p w:rsidR="000C2676" w:rsidRPr="00163C56" w:rsidRDefault="000C2676" w:rsidP="00DE1C41">
            <w:pPr>
              <w:pStyle w:val="a6"/>
              <w:ind w:left="0"/>
              <w:jc w:val="center"/>
              <w:rPr>
                <w:lang w:val="en-US"/>
              </w:rPr>
            </w:pPr>
            <w:r w:rsidRPr="00163C56">
              <w:rPr>
                <w:lang w:val="en-US"/>
              </w:rPr>
              <w:t>4</w:t>
            </w:r>
          </w:p>
        </w:tc>
        <w:tc>
          <w:tcPr>
            <w:tcW w:w="3824" w:type="dxa"/>
          </w:tcPr>
          <w:p w:rsidR="000C2676" w:rsidRPr="00163C56" w:rsidRDefault="000C2676" w:rsidP="00414792">
            <w:pPr>
              <w:pStyle w:val="a6"/>
              <w:ind w:left="0"/>
              <w:jc w:val="both"/>
            </w:pPr>
            <w:r w:rsidRPr="00163C56">
              <w:t>Номер контактного телефона</w:t>
            </w:r>
          </w:p>
        </w:tc>
        <w:tc>
          <w:tcPr>
            <w:tcW w:w="5280" w:type="dxa"/>
          </w:tcPr>
          <w:p w:rsidR="000C2676" w:rsidRPr="00163C56" w:rsidRDefault="00FF6E8F" w:rsidP="00FF6E8F">
            <w:pPr>
              <w:pStyle w:val="a6"/>
              <w:ind w:left="0"/>
              <w:jc w:val="both"/>
            </w:pPr>
            <w:r w:rsidRPr="00163C56">
              <w:t>8-383-68-91-475</w:t>
            </w:r>
          </w:p>
        </w:tc>
      </w:tr>
      <w:tr w:rsidR="000C2676" w:rsidRPr="00163C56" w:rsidTr="006F423C">
        <w:tc>
          <w:tcPr>
            <w:tcW w:w="496" w:type="dxa"/>
          </w:tcPr>
          <w:p w:rsidR="000C2676" w:rsidRPr="00163C56" w:rsidRDefault="000C2676" w:rsidP="00DE1C41">
            <w:pPr>
              <w:pStyle w:val="a6"/>
              <w:ind w:left="0"/>
              <w:jc w:val="center"/>
            </w:pPr>
            <w:r w:rsidRPr="00163C56">
              <w:t>5</w:t>
            </w:r>
          </w:p>
        </w:tc>
        <w:tc>
          <w:tcPr>
            <w:tcW w:w="3824" w:type="dxa"/>
          </w:tcPr>
          <w:p w:rsidR="000C2676" w:rsidRPr="00163C56" w:rsidRDefault="000C2676" w:rsidP="00414792">
            <w:pPr>
              <w:pStyle w:val="a6"/>
              <w:ind w:left="0"/>
              <w:jc w:val="both"/>
            </w:pPr>
            <w:r w:rsidRPr="00163C56">
              <w:t>Предмет открытого конкурса</w:t>
            </w:r>
          </w:p>
        </w:tc>
        <w:tc>
          <w:tcPr>
            <w:tcW w:w="5280" w:type="dxa"/>
          </w:tcPr>
          <w:p w:rsidR="000C2676" w:rsidRPr="00163C56" w:rsidRDefault="000C2676" w:rsidP="00FF6E8F">
            <w:pPr>
              <w:pStyle w:val="a6"/>
              <w:ind w:left="0"/>
              <w:jc w:val="both"/>
            </w:pPr>
            <w:r w:rsidRPr="00163C56">
              <w:rPr>
                <w:color w:val="000000"/>
              </w:rPr>
              <w:t>Право на получение свидетельства</w:t>
            </w:r>
            <w:r w:rsidR="00FF6E8F" w:rsidRPr="00163C56">
              <w:rPr>
                <w:color w:val="000000"/>
              </w:rPr>
              <w:t xml:space="preserve"> об осуществлении перевозок по </w:t>
            </w:r>
            <w:r w:rsidRPr="00163C56">
              <w:rPr>
                <w:color w:val="000000"/>
              </w:rPr>
              <w:t xml:space="preserve">муниципальному маршруту регулярных перевозок </w:t>
            </w:r>
            <w:r w:rsidR="00C155F7">
              <w:rPr>
                <w:color w:val="000000"/>
              </w:rPr>
              <w:t xml:space="preserve">по нерегулируемым тарафам </w:t>
            </w:r>
            <w:r w:rsidRPr="00163C56">
              <w:rPr>
                <w:color w:val="000000"/>
              </w:rPr>
              <w:t xml:space="preserve">на территории </w:t>
            </w:r>
            <w:r w:rsidR="00FF6E8F" w:rsidRPr="00163C56">
              <w:rPr>
                <w:color w:val="000000"/>
              </w:rPr>
              <w:t>Чистоозерного района Новосибирской области</w:t>
            </w:r>
          </w:p>
        </w:tc>
      </w:tr>
      <w:tr w:rsidR="000C2676" w:rsidRPr="00163C56" w:rsidTr="006F423C">
        <w:tc>
          <w:tcPr>
            <w:tcW w:w="496" w:type="dxa"/>
          </w:tcPr>
          <w:p w:rsidR="000C2676" w:rsidRPr="00163C56" w:rsidRDefault="000C2676" w:rsidP="00DE1C41">
            <w:pPr>
              <w:pStyle w:val="a6"/>
              <w:ind w:left="0"/>
              <w:jc w:val="center"/>
            </w:pPr>
            <w:r w:rsidRPr="00163C56">
              <w:t>6</w:t>
            </w:r>
          </w:p>
        </w:tc>
        <w:tc>
          <w:tcPr>
            <w:tcW w:w="3824" w:type="dxa"/>
          </w:tcPr>
          <w:p w:rsidR="000C2676" w:rsidRPr="00163C56" w:rsidRDefault="000C2676" w:rsidP="00414792">
            <w:pPr>
              <w:pStyle w:val="a6"/>
              <w:ind w:left="0"/>
              <w:jc w:val="both"/>
            </w:pPr>
            <w:r w:rsidRPr="00163C56">
              <w:t>Номер и описание каждого лота, по которому проводится открытый конкурс</w:t>
            </w:r>
          </w:p>
        </w:tc>
        <w:tc>
          <w:tcPr>
            <w:tcW w:w="5280" w:type="dxa"/>
          </w:tcPr>
          <w:p w:rsidR="000C2676" w:rsidRPr="00163C56" w:rsidRDefault="000C2676" w:rsidP="00DE1C41">
            <w:pPr>
              <w:pStyle w:val="a6"/>
              <w:ind w:left="0"/>
              <w:jc w:val="both"/>
            </w:pPr>
            <w:r w:rsidRPr="00163C56">
              <w:t>Указаны в приложении № 1 к настоящей конкурсной документации</w:t>
            </w:r>
          </w:p>
        </w:tc>
      </w:tr>
      <w:tr w:rsidR="000C2676" w:rsidRPr="00163C56" w:rsidTr="006F423C">
        <w:tc>
          <w:tcPr>
            <w:tcW w:w="496" w:type="dxa"/>
          </w:tcPr>
          <w:p w:rsidR="000C2676" w:rsidRPr="00163C56" w:rsidRDefault="000C2676" w:rsidP="00DE1C41">
            <w:pPr>
              <w:pStyle w:val="a6"/>
              <w:ind w:left="0"/>
              <w:jc w:val="center"/>
            </w:pPr>
            <w:r w:rsidRPr="00163C56">
              <w:t>7</w:t>
            </w:r>
          </w:p>
        </w:tc>
        <w:tc>
          <w:tcPr>
            <w:tcW w:w="3824" w:type="dxa"/>
          </w:tcPr>
          <w:p w:rsidR="000C2676" w:rsidRPr="00163C56" w:rsidRDefault="000C2676" w:rsidP="00414792">
            <w:pPr>
              <w:pStyle w:val="a6"/>
              <w:ind w:left="0"/>
              <w:jc w:val="both"/>
            </w:pPr>
            <w:r w:rsidRPr="00163C56">
              <w:t>Срок, место и порядок предоставления конкурсной документации</w:t>
            </w:r>
          </w:p>
        </w:tc>
        <w:tc>
          <w:tcPr>
            <w:tcW w:w="5280" w:type="dxa"/>
          </w:tcPr>
          <w:p w:rsidR="000C2676" w:rsidRPr="00152B92" w:rsidRDefault="000C2676" w:rsidP="00DE1C41">
            <w:pPr>
              <w:widowControl w:val="0"/>
              <w:jc w:val="both"/>
            </w:pPr>
            <w:r w:rsidRPr="00152B92">
              <w:t xml:space="preserve">После опубликования информационного извещения о проведении открытого конкурса в официальных средствах массовой информации, размещения на официальном информационном сайте </w:t>
            </w:r>
            <w:r w:rsidR="00FF6E8F" w:rsidRPr="00152B92">
              <w:t>администрации Чистоозерного района Новосибирской области</w:t>
            </w:r>
            <w:r w:rsidRPr="00152B92">
              <w:t xml:space="preserve"> открытого конкурса на основании заявления любого заинтересованного лица, поданного в письменной форме или в форме электронного документа, организатор открытого конкурса в течение 2 рабочих дней со дня получения заявления предоставляет заявителю конкурсную документацию в форме электронного документа.</w:t>
            </w:r>
          </w:p>
          <w:p w:rsidR="000C2676" w:rsidRPr="00152B92" w:rsidRDefault="000C2676" w:rsidP="00BD1C0D">
            <w:pPr>
              <w:widowControl w:val="0"/>
              <w:jc w:val="both"/>
            </w:pPr>
            <w:r w:rsidRPr="00152B92">
              <w:t xml:space="preserve">Конкурсная документация предоставляется заявителю или представителю заявителя, оформленного в порядке, установленном действующим законодательством, и </w:t>
            </w:r>
            <w:r w:rsidRPr="00152B92">
              <w:lastRenderedPageBreak/>
              <w:t>подтверждающего полномочия обратившегося лица на получение конкурсной документации по адресу организатора открытого конкурса в</w:t>
            </w:r>
            <w:r w:rsidR="00BD1C0D" w:rsidRPr="00152B92">
              <w:t xml:space="preserve"> рабочие дни с 09.00 часов до 18</w:t>
            </w:r>
            <w:r w:rsidRPr="00152B92">
              <w:t xml:space="preserve">.00 часов (перерыв с </w:t>
            </w:r>
            <w:r w:rsidR="00BD1C0D" w:rsidRPr="00152B92">
              <w:rPr>
                <w:bCs/>
              </w:rPr>
              <w:t>13.00 до 14.00</w:t>
            </w:r>
            <w:r w:rsidRPr="00152B92">
              <w:t>)</w:t>
            </w:r>
            <w:r w:rsidR="00BD1C0D" w:rsidRPr="00152B92">
              <w:t xml:space="preserve"> (в пятницу с 9.00 до 17.00)</w:t>
            </w:r>
            <w:r w:rsidRPr="00152B92">
              <w:t>, а так же размещается на официальном сайте организатора конкурса.</w:t>
            </w:r>
          </w:p>
        </w:tc>
      </w:tr>
      <w:tr w:rsidR="000C2676" w:rsidRPr="00163C56" w:rsidTr="006F423C">
        <w:tc>
          <w:tcPr>
            <w:tcW w:w="496" w:type="dxa"/>
          </w:tcPr>
          <w:p w:rsidR="000C2676" w:rsidRPr="00163C56" w:rsidRDefault="000C2676" w:rsidP="00DE1C41">
            <w:pPr>
              <w:pStyle w:val="a6"/>
              <w:ind w:left="0"/>
              <w:jc w:val="center"/>
            </w:pPr>
            <w:r w:rsidRPr="00163C56">
              <w:lastRenderedPageBreak/>
              <w:t>8</w:t>
            </w:r>
          </w:p>
        </w:tc>
        <w:tc>
          <w:tcPr>
            <w:tcW w:w="3824" w:type="dxa"/>
          </w:tcPr>
          <w:p w:rsidR="000C2676" w:rsidRPr="00163C56" w:rsidRDefault="000C2676" w:rsidP="00414792">
            <w:pPr>
              <w:pStyle w:val="a6"/>
              <w:ind w:left="0"/>
              <w:jc w:val="both"/>
            </w:pPr>
            <w:r w:rsidRPr="00163C56">
              <w:t>Официальный сайт организатора открытого конкурса в информационно - телекоммуникационной сети «Интернет», на котором размещена конкурсная документация</w:t>
            </w:r>
          </w:p>
        </w:tc>
        <w:tc>
          <w:tcPr>
            <w:tcW w:w="5280" w:type="dxa"/>
          </w:tcPr>
          <w:p w:rsidR="000C2676" w:rsidRPr="00152B92" w:rsidRDefault="00BD1C0D" w:rsidP="00DE1C41">
            <w:pPr>
              <w:pStyle w:val="a6"/>
              <w:ind w:left="0"/>
              <w:jc w:val="both"/>
            </w:pPr>
            <w:r w:rsidRPr="00152B92">
              <w:t>http://chistoozernoe.nso.ru/</w:t>
            </w:r>
          </w:p>
        </w:tc>
      </w:tr>
      <w:tr w:rsidR="000C2676" w:rsidRPr="00163C56" w:rsidTr="006F423C">
        <w:tc>
          <w:tcPr>
            <w:tcW w:w="496" w:type="dxa"/>
          </w:tcPr>
          <w:p w:rsidR="000C2676" w:rsidRPr="00163C56" w:rsidRDefault="000C2676" w:rsidP="00DE1C41">
            <w:pPr>
              <w:pStyle w:val="a6"/>
              <w:ind w:left="0"/>
              <w:jc w:val="center"/>
            </w:pPr>
            <w:r w:rsidRPr="00163C56">
              <w:t>9</w:t>
            </w:r>
          </w:p>
        </w:tc>
        <w:tc>
          <w:tcPr>
            <w:tcW w:w="3824" w:type="dxa"/>
          </w:tcPr>
          <w:p w:rsidR="000C2676" w:rsidRPr="00163C56" w:rsidRDefault="000C2676" w:rsidP="00414792">
            <w:pPr>
              <w:pStyle w:val="a6"/>
              <w:ind w:left="0"/>
              <w:jc w:val="both"/>
            </w:pPr>
            <w:r w:rsidRPr="00163C56">
              <w:t>Размер, порядок и сроки внесения платы за представление конкурсной документации на бумажном носителе</w:t>
            </w:r>
          </w:p>
        </w:tc>
        <w:tc>
          <w:tcPr>
            <w:tcW w:w="5280" w:type="dxa"/>
          </w:tcPr>
          <w:p w:rsidR="000C2676" w:rsidRPr="00152B92" w:rsidRDefault="000C2676" w:rsidP="00DE1C41">
            <w:pPr>
              <w:pStyle w:val="a6"/>
              <w:ind w:left="0"/>
              <w:jc w:val="both"/>
            </w:pPr>
            <w:r w:rsidRPr="00152B92">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RPr="00163C56" w:rsidTr="006F423C">
        <w:tc>
          <w:tcPr>
            <w:tcW w:w="496" w:type="dxa"/>
          </w:tcPr>
          <w:p w:rsidR="000C2676" w:rsidRPr="00163C56" w:rsidRDefault="000C2676" w:rsidP="00DE1C41">
            <w:pPr>
              <w:pStyle w:val="a6"/>
              <w:ind w:left="0"/>
              <w:jc w:val="center"/>
            </w:pPr>
            <w:r w:rsidRPr="00163C56">
              <w:t>10</w:t>
            </w:r>
          </w:p>
        </w:tc>
        <w:tc>
          <w:tcPr>
            <w:tcW w:w="3824" w:type="dxa"/>
          </w:tcPr>
          <w:p w:rsidR="000C2676" w:rsidRPr="00163C56" w:rsidRDefault="000C2676" w:rsidP="00414792">
            <w:pPr>
              <w:pStyle w:val="a6"/>
              <w:ind w:left="0"/>
              <w:jc w:val="both"/>
            </w:pPr>
            <w:r w:rsidRPr="00163C56">
              <w:t>Дата начала предоставления заинтересованным лицам разъяснений положений конкурсной документации</w:t>
            </w:r>
          </w:p>
          <w:p w:rsidR="000C2676" w:rsidRPr="00163C56" w:rsidRDefault="000C2676" w:rsidP="00414792">
            <w:pPr>
              <w:pStyle w:val="a6"/>
              <w:ind w:left="0"/>
              <w:jc w:val="both"/>
            </w:pPr>
            <w:r w:rsidRPr="00163C56">
              <w:t>Дата окончания предоставления заинтересованным лицам разъяснений положений конкурсной документации</w:t>
            </w:r>
          </w:p>
        </w:tc>
        <w:tc>
          <w:tcPr>
            <w:tcW w:w="5280" w:type="dxa"/>
          </w:tcPr>
          <w:p w:rsidR="000C2676" w:rsidRPr="00152B92" w:rsidRDefault="00177023" w:rsidP="00DE1C41">
            <w:pPr>
              <w:pStyle w:val="a6"/>
              <w:ind w:left="0"/>
              <w:jc w:val="both"/>
            </w:pPr>
            <w:r>
              <w:t>20 февраля 2019</w:t>
            </w:r>
            <w:r w:rsidR="000C2676" w:rsidRPr="00152B92">
              <w:t xml:space="preserve"> года</w:t>
            </w:r>
          </w:p>
          <w:p w:rsidR="000C2676" w:rsidRPr="00152B92" w:rsidRDefault="000C2676" w:rsidP="00DE1C41">
            <w:pPr>
              <w:pStyle w:val="a6"/>
              <w:ind w:left="0"/>
              <w:jc w:val="both"/>
            </w:pPr>
          </w:p>
          <w:p w:rsidR="000C2676" w:rsidRPr="00152B92" w:rsidRDefault="000C2676" w:rsidP="00DE1C41">
            <w:pPr>
              <w:pStyle w:val="a6"/>
              <w:ind w:left="0"/>
              <w:jc w:val="both"/>
            </w:pPr>
          </w:p>
          <w:p w:rsidR="000C2676" w:rsidRPr="00152B92" w:rsidRDefault="000C2676" w:rsidP="00DE1C41">
            <w:pPr>
              <w:pStyle w:val="a6"/>
              <w:ind w:left="0"/>
              <w:jc w:val="both"/>
            </w:pPr>
          </w:p>
          <w:p w:rsidR="000C2676" w:rsidRPr="00152B92" w:rsidRDefault="00C520F4" w:rsidP="00152B92">
            <w:pPr>
              <w:pStyle w:val="a6"/>
              <w:ind w:left="0"/>
              <w:jc w:val="both"/>
            </w:pPr>
            <w:r>
              <w:t>5 марта 2019</w:t>
            </w:r>
            <w:r w:rsidR="000C2676" w:rsidRPr="00152B92">
              <w:t xml:space="preserve"> года</w:t>
            </w:r>
          </w:p>
        </w:tc>
      </w:tr>
      <w:tr w:rsidR="000C2676" w:rsidRPr="00163C56" w:rsidTr="006F423C">
        <w:tc>
          <w:tcPr>
            <w:tcW w:w="496" w:type="dxa"/>
          </w:tcPr>
          <w:p w:rsidR="000C2676" w:rsidRPr="00163C56" w:rsidRDefault="000C2676" w:rsidP="00DE1C41">
            <w:pPr>
              <w:pStyle w:val="a6"/>
              <w:ind w:left="0"/>
              <w:jc w:val="center"/>
            </w:pPr>
            <w:r w:rsidRPr="00163C56">
              <w:t>11</w:t>
            </w:r>
          </w:p>
        </w:tc>
        <w:tc>
          <w:tcPr>
            <w:tcW w:w="3824" w:type="dxa"/>
          </w:tcPr>
          <w:p w:rsidR="000C2676" w:rsidRPr="00163C56" w:rsidRDefault="000C2676" w:rsidP="00414792">
            <w:pPr>
              <w:pStyle w:val="a6"/>
              <w:ind w:left="0"/>
              <w:jc w:val="both"/>
            </w:pPr>
            <w:r w:rsidRPr="00163C56">
              <w:rPr>
                <w:bCs/>
              </w:rPr>
              <w:t>Место, дата и время начала и окончания срока подачи и регистрации заявок на участие в открытом конкурсе</w:t>
            </w:r>
          </w:p>
        </w:tc>
        <w:tc>
          <w:tcPr>
            <w:tcW w:w="5280" w:type="dxa"/>
          </w:tcPr>
          <w:p w:rsidR="000C2676" w:rsidRPr="00152B92" w:rsidRDefault="000C2676" w:rsidP="00DE1C41">
            <w:pPr>
              <w:widowControl w:val="0"/>
              <w:jc w:val="both"/>
            </w:pPr>
            <w:r w:rsidRPr="00152B92">
              <w:t xml:space="preserve">Начало приема заявок – </w:t>
            </w:r>
            <w:r w:rsidR="00177023">
              <w:t>20 февраля 2019</w:t>
            </w:r>
            <w:r w:rsidRPr="00152B92">
              <w:t xml:space="preserve"> года в 09.00 часов по адресу организатора открытого </w:t>
            </w:r>
            <w:r w:rsidR="00BD1C0D" w:rsidRPr="00152B92">
              <w:t>конкурса, каб. 19</w:t>
            </w:r>
            <w:r w:rsidRPr="00152B92">
              <w:t>.</w:t>
            </w:r>
          </w:p>
          <w:p w:rsidR="000C2676" w:rsidRPr="00152B92" w:rsidRDefault="000C2676" w:rsidP="00DE1C41">
            <w:pPr>
              <w:widowControl w:val="0"/>
              <w:jc w:val="both"/>
            </w:pPr>
            <w:r w:rsidRPr="00152B92">
              <w:t xml:space="preserve">Окончание приема и регистрации заявок– </w:t>
            </w:r>
            <w:r w:rsidR="00177023">
              <w:t>13 марта 2019</w:t>
            </w:r>
            <w:r w:rsidRPr="00152B92">
              <w:t xml:space="preserve"> года в 09.00 часов по адрес</w:t>
            </w:r>
            <w:r w:rsidR="00BD1C0D" w:rsidRPr="00152B92">
              <w:t>у организатора конкурса, каб. 19</w:t>
            </w:r>
            <w:r w:rsidRPr="00152B92">
              <w:t>.</w:t>
            </w:r>
          </w:p>
          <w:p w:rsidR="000C2676" w:rsidRPr="00152B92" w:rsidRDefault="000C2676" w:rsidP="00DE1C41">
            <w:pPr>
              <w:pStyle w:val="a6"/>
              <w:ind w:left="0"/>
              <w:jc w:val="both"/>
            </w:pPr>
          </w:p>
        </w:tc>
      </w:tr>
      <w:tr w:rsidR="000C2676" w:rsidRPr="00163C56" w:rsidTr="006F423C">
        <w:tc>
          <w:tcPr>
            <w:tcW w:w="496" w:type="dxa"/>
          </w:tcPr>
          <w:p w:rsidR="000C2676" w:rsidRPr="00163C56" w:rsidRDefault="000C2676" w:rsidP="00DE1C41">
            <w:pPr>
              <w:pStyle w:val="a6"/>
              <w:ind w:left="0"/>
              <w:jc w:val="center"/>
            </w:pPr>
            <w:r w:rsidRPr="00163C56">
              <w:t>12</w:t>
            </w:r>
          </w:p>
        </w:tc>
        <w:tc>
          <w:tcPr>
            <w:tcW w:w="3824" w:type="dxa"/>
          </w:tcPr>
          <w:p w:rsidR="000C2676" w:rsidRPr="00163C56" w:rsidRDefault="000C2676" w:rsidP="00414792">
            <w:pPr>
              <w:pStyle w:val="a6"/>
              <w:ind w:left="0"/>
              <w:jc w:val="both"/>
              <w:rPr>
                <w:bCs/>
              </w:rPr>
            </w:pPr>
            <w:r w:rsidRPr="00163C56">
              <w:rPr>
                <w:bCs/>
              </w:rPr>
              <w:t>Место, дата и время вскрытия конвертов с заявками на участие в открытом конкурсе</w:t>
            </w:r>
          </w:p>
          <w:p w:rsidR="000C2676" w:rsidRPr="00163C56" w:rsidRDefault="000C2676" w:rsidP="007106E3">
            <w:pPr>
              <w:pStyle w:val="a6"/>
              <w:ind w:left="0"/>
              <w:jc w:val="both"/>
            </w:pPr>
          </w:p>
        </w:tc>
        <w:tc>
          <w:tcPr>
            <w:tcW w:w="5280" w:type="dxa"/>
          </w:tcPr>
          <w:p w:rsidR="000C2676" w:rsidRPr="00152B92" w:rsidRDefault="00177023" w:rsidP="00152B92">
            <w:pPr>
              <w:pStyle w:val="a6"/>
              <w:ind w:left="0"/>
              <w:jc w:val="both"/>
            </w:pPr>
            <w:r>
              <w:t>13 марта 2019</w:t>
            </w:r>
            <w:r w:rsidR="000C2676" w:rsidRPr="00152B92">
              <w:t xml:space="preserve"> года в 10.00 часов по адресу организатора открытого </w:t>
            </w:r>
            <w:r w:rsidR="00BD1C0D" w:rsidRPr="00152B92">
              <w:t>конкурса, каб. 19</w:t>
            </w:r>
            <w:r w:rsidR="000C2676" w:rsidRPr="00152B92">
              <w:t>.</w:t>
            </w:r>
          </w:p>
        </w:tc>
      </w:tr>
      <w:tr w:rsidR="000C2676" w:rsidRPr="00163C56" w:rsidTr="006F423C">
        <w:tc>
          <w:tcPr>
            <w:tcW w:w="496" w:type="dxa"/>
          </w:tcPr>
          <w:p w:rsidR="000C2676" w:rsidRPr="00163C56" w:rsidRDefault="000C2676" w:rsidP="00DE1C41">
            <w:pPr>
              <w:pStyle w:val="a6"/>
              <w:ind w:left="0"/>
              <w:jc w:val="center"/>
            </w:pPr>
            <w:r w:rsidRPr="00163C56">
              <w:t>13</w:t>
            </w:r>
          </w:p>
        </w:tc>
        <w:tc>
          <w:tcPr>
            <w:tcW w:w="3824" w:type="dxa"/>
          </w:tcPr>
          <w:p w:rsidR="000C2676" w:rsidRPr="00163C56" w:rsidRDefault="000C2676" w:rsidP="00414792">
            <w:pPr>
              <w:widowControl w:val="0"/>
              <w:jc w:val="both"/>
            </w:pPr>
            <w:r w:rsidRPr="00163C56">
              <w:t xml:space="preserve">Место и дата рассмотрения заявок </w:t>
            </w:r>
            <w:r w:rsidRPr="00163C56">
              <w:rPr>
                <w:bCs/>
              </w:rPr>
              <w:t>на участие в открытом конкурсе</w:t>
            </w:r>
          </w:p>
        </w:tc>
        <w:tc>
          <w:tcPr>
            <w:tcW w:w="5280" w:type="dxa"/>
          </w:tcPr>
          <w:p w:rsidR="000C2676" w:rsidRPr="00152B92" w:rsidRDefault="00177023" w:rsidP="00DE1C41">
            <w:pPr>
              <w:widowControl w:val="0"/>
              <w:jc w:val="both"/>
            </w:pPr>
            <w:r>
              <w:t>1</w:t>
            </w:r>
            <w:r w:rsidR="00152B92" w:rsidRPr="00152B92">
              <w:t>3</w:t>
            </w:r>
            <w:r w:rsidR="000C2676" w:rsidRPr="00152B92">
              <w:t xml:space="preserve"> </w:t>
            </w:r>
            <w:r w:rsidR="00152B92" w:rsidRPr="00152B92">
              <w:t>марта</w:t>
            </w:r>
            <w:r>
              <w:t xml:space="preserve"> 2019</w:t>
            </w:r>
            <w:r w:rsidR="000C2676" w:rsidRPr="00152B92">
              <w:t xml:space="preserve"> года по адресу организатора открытого конкурса.</w:t>
            </w:r>
          </w:p>
          <w:p w:rsidR="000C2676" w:rsidRPr="00152B92" w:rsidRDefault="000C2676" w:rsidP="00DE1C41">
            <w:pPr>
              <w:pStyle w:val="a6"/>
              <w:ind w:left="0"/>
              <w:jc w:val="both"/>
            </w:pPr>
          </w:p>
        </w:tc>
      </w:tr>
      <w:tr w:rsidR="000C2676" w:rsidRPr="00163C56" w:rsidTr="006F423C">
        <w:tc>
          <w:tcPr>
            <w:tcW w:w="496" w:type="dxa"/>
          </w:tcPr>
          <w:p w:rsidR="000C2676" w:rsidRPr="00163C56" w:rsidRDefault="000C2676" w:rsidP="00DE1C41">
            <w:pPr>
              <w:pStyle w:val="a6"/>
              <w:ind w:left="0"/>
              <w:jc w:val="center"/>
            </w:pPr>
            <w:r w:rsidRPr="00163C56">
              <w:t>14</w:t>
            </w:r>
          </w:p>
        </w:tc>
        <w:tc>
          <w:tcPr>
            <w:tcW w:w="3824" w:type="dxa"/>
          </w:tcPr>
          <w:p w:rsidR="000C2676" w:rsidRPr="00163C56" w:rsidRDefault="000C2676" w:rsidP="00414792">
            <w:pPr>
              <w:pStyle w:val="a6"/>
              <w:ind w:left="0"/>
              <w:jc w:val="both"/>
            </w:pPr>
            <w:r w:rsidRPr="00163C56">
              <w:t>Место и дата оценки и сопоставления заявок на участие в открытом конкурсе и подведение итогов открытого конкурса</w:t>
            </w:r>
          </w:p>
        </w:tc>
        <w:tc>
          <w:tcPr>
            <w:tcW w:w="5280" w:type="dxa"/>
          </w:tcPr>
          <w:p w:rsidR="000C2676" w:rsidRPr="00152B92" w:rsidRDefault="00177023" w:rsidP="00DE1C41">
            <w:pPr>
              <w:widowControl w:val="0"/>
              <w:jc w:val="both"/>
            </w:pPr>
            <w:r>
              <w:t>15</w:t>
            </w:r>
            <w:r w:rsidR="000C2676" w:rsidRPr="00152B92">
              <w:t xml:space="preserve"> </w:t>
            </w:r>
            <w:r w:rsidR="00152B92" w:rsidRPr="00152B92">
              <w:t>марта</w:t>
            </w:r>
            <w:r>
              <w:t xml:space="preserve"> 2019</w:t>
            </w:r>
            <w:r w:rsidR="000C2676" w:rsidRPr="00152B92">
              <w:t xml:space="preserve"> года по адресу организатора открытого конкурса.</w:t>
            </w:r>
          </w:p>
          <w:p w:rsidR="000C2676" w:rsidRPr="00152B92" w:rsidRDefault="000C2676" w:rsidP="00DE1C41">
            <w:pPr>
              <w:pStyle w:val="a6"/>
              <w:ind w:left="0"/>
              <w:jc w:val="both"/>
            </w:pPr>
          </w:p>
        </w:tc>
      </w:tr>
      <w:tr w:rsidR="000C2676" w:rsidRPr="00163C56" w:rsidTr="006F423C">
        <w:tc>
          <w:tcPr>
            <w:tcW w:w="496" w:type="dxa"/>
          </w:tcPr>
          <w:p w:rsidR="000C2676" w:rsidRPr="00163C56" w:rsidRDefault="000C2676" w:rsidP="00DE1C41">
            <w:pPr>
              <w:pStyle w:val="a6"/>
              <w:ind w:left="0"/>
              <w:jc w:val="center"/>
            </w:pPr>
            <w:r w:rsidRPr="00163C56">
              <w:t>15</w:t>
            </w:r>
          </w:p>
        </w:tc>
        <w:tc>
          <w:tcPr>
            <w:tcW w:w="3824" w:type="dxa"/>
          </w:tcPr>
          <w:p w:rsidR="000C2676" w:rsidRPr="00163C56" w:rsidRDefault="000C2676" w:rsidP="00FA1462">
            <w:pPr>
              <w:pStyle w:val="a6"/>
              <w:ind w:left="0"/>
              <w:jc w:val="both"/>
            </w:pPr>
            <w:r w:rsidRPr="00163C56">
              <w:t xml:space="preserve">Срок, в течение которого юридическое лицо, индивидуальный предприниматель, уполномоченный участник договора простого товарищества, принявшие на себя обязательства по приобретению транспортных </w:t>
            </w:r>
            <w:r w:rsidRPr="00163C56">
              <w:lastRenderedPageBreak/>
              <w:t>средств в соответствии с конкурсной документацией и получившие право на получение с</w:t>
            </w:r>
            <w:r w:rsidRPr="00163C56">
              <w:rPr>
                <w:color w:val="000000"/>
              </w:rPr>
              <w:t>видетельства о</w:t>
            </w:r>
            <w:r w:rsidR="00FA1462" w:rsidRPr="00163C56">
              <w:rPr>
                <w:color w:val="000000"/>
              </w:rPr>
              <w:t xml:space="preserve">б осуществлении перевозок по </w:t>
            </w:r>
            <w:r w:rsidRPr="00163C56">
              <w:rPr>
                <w:color w:val="000000"/>
              </w:rPr>
              <w:t xml:space="preserve">муниципальному маршруту регулярных перевозок на территории </w:t>
            </w:r>
            <w:r w:rsidR="00FA1462" w:rsidRPr="00163C56">
              <w:rPr>
                <w:color w:val="000000"/>
              </w:rPr>
              <w:t xml:space="preserve">Чистоозерного района Новосибирской </w:t>
            </w:r>
            <w:r w:rsidRPr="00163C56">
              <w:rPr>
                <w:color w:val="000000"/>
              </w:rPr>
              <w:t>области по результатам открытого конкурса обязаны приобрести указанные транспортные средства и представить организатору открытого конкурса копии документов, подтверждающих факт их приобретения</w:t>
            </w:r>
          </w:p>
        </w:tc>
        <w:tc>
          <w:tcPr>
            <w:tcW w:w="5280" w:type="dxa"/>
          </w:tcPr>
          <w:p w:rsidR="000C2676" w:rsidRPr="00152B92" w:rsidRDefault="00177023" w:rsidP="00152B92">
            <w:pPr>
              <w:pStyle w:val="a6"/>
              <w:ind w:left="0"/>
              <w:jc w:val="both"/>
            </w:pPr>
            <w:r>
              <w:lastRenderedPageBreak/>
              <w:t>25 марта 2019</w:t>
            </w:r>
            <w:r w:rsidR="000C2676" w:rsidRPr="00152B92">
              <w:t xml:space="preserve"> года</w:t>
            </w:r>
          </w:p>
        </w:tc>
      </w:tr>
      <w:tr w:rsidR="000C2676" w:rsidRPr="00163C56" w:rsidTr="006F423C">
        <w:tc>
          <w:tcPr>
            <w:tcW w:w="496" w:type="dxa"/>
          </w:tcPr>
          <w:p w:rsidR="000C2676" w:rsidRPr="00163C56" w:rsidRDefault="000C2676" w:rsidP="00DE1C41">
            <w:pPr>
              <w:pStyle w:val="a6"/>
              <w:ind w:left="0"/>
              <w:jc w:val="center"/>
            </w:pPr>
            <w:r w:rsidRPr="00163C56">
              <w:lastRenderedPageBreak/>
              <w:t>16</w:t>
            </w:r>
          </w:p>
        </w:tc>
        <w:tc>
          <w:tcPr>
            <w:tcW w:w="3824" w:type="dxa"/>
          </w:tcPr>
          <w:p w:rsidR="000C2676" w:rsidRPr="00163C56" w:rsidRDefault="000C2676" w:rsidP="00BD1C0D">
            <w:pPr>
              <w:pStyle w:val="a6"/>
              <w:ind w:left="0"/>
              <w:jc w:val="both"/>
            </w:pPr>
            <w:r w:rsidRPr="00163C56">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w:t>
            </w:r>
            <w:r w:rsidRPr="00163C56">
              <w:rPr>
                <w:color w:val="000000"/>
              </w:rPr>
              <w:t>видетельства о</w:t>
            </w:r>
            <w:r w:rsidR="00BD1C0D" w:rsidRPr="00163C56">
              <w:rPr>
                <w:color w:val="000000"/>
              </w:rPr>
              <w:t xml:space="preserve">б осуществлении перевозок по </w:t>
            </w:r>
            <w:r w:rsidRPr="00163C56">
              <w:rPr>
                <w:color w:val="000000"/>
              </w:rPr>
              <w:t xml:space="preserve">муниципальному маршруту регулярных перевозок на территории </w:t>
            </w:r>
            <w:r w:rsidR="00BD1C0D" w:rsidRPr="00163C56">
              <w:rPr>
                <w:color w:val="000000"/>
              </w:rPr>
              <w:t>Чистоозерного района Новосибирской</w:t>
            </w:r>
            <w:r w:rsidRPr="00163C56">
              <w:rPr>
                <w:color w:val="000000"/>
              </w:rPr>
              <w:t xml:space="preserve"> области по результатам открытого конкурса, обязаны приступить с осуществлению предусмотренных данным свидетельством регулярных перевозок</w:t>
            </w:r>
          </w:p>
        </w:tc>
        <w:tc>
          <w:tcPr>
            <w:tcW w:w="5280" w:type="dxa"/>
          </w:tcPr>
          <w:p w:rsidR="000C2676" w:rsidRPr="00163C56" w:rsidRDefault="000C2676" w:rsidP="00DE1C41">
            <w:pPr>
              <w:pStyle w:val="a6"/>
              <w:ind w:left="0"/>
              <w:jc w:val="both"/>
            </w:pPr>
            <w:r w:rsidRPr="00163C56">
              <w:t>не позднее, чем через 60 дней со дня проведения открытого конкурса</w:t>
            </w:r>
          </w:p>
        </w:tc>
      </w:tr>
    </w:tbl>
    <w:p w:rsidR="000C2676" w:rsidRDefault="000C2676" w:rsidP="0089221D">
      <w:pPr>
        <w:pStyle w:val="a6"/>
        <w:ind w:left="0" w:firstLine="720"/>
        <w:jc w:val="both"/>
        <w:rPr>
          <w:sz w:val="28"/>
          <w:szCs w:val="28"/>
        </w:rPr>
      </w:pPr>
    </w:p>
    <w:p w:rsidR="000C2676" w:rsidRDefault="000C2676" w:rsidP="00BD1C0D">
      <w:pPr>
        <w:pStyle w:val="2"/>
        <w:spacing w:before="0" w:after="0"/>
        <w:jc w:val="center"/>
        <w:rPr>
          <w:rFonts w:ascii="Times New Roman" w:hAnsi="Times New Roman" w:cs="Times New Roman"/>
          <w:i w:val="0"/>
        </w:rPr>
      </w:pPr>
      <w:bookmarkStart w:id="0" w:name="_Toc442706868"/>
      <w:r>
        <w:rPr>
          <w:rFonts w:ascii="Times New Roman" w:hAnsi="Times New Roman" w:cs="Times New Roman"/>
          <w:i w:val="0"/>
        </w:rPr>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 xml:space="preserve">право на получение свидетельства об осуществлении перевозок </w:t>
      </w:r>
      <w:r>
        <w:rPr>
          <w:sz w:val="28"/>
          <w:szCs w:val="28"/>
        </w:rPr>
        <w:t xml:space="preserve">по </w:t>
      </w:r>
      <w:r w:rsidRPr="00162EEC">
        <w:rPr>
          <w:sz w:val="28"/>
          <w:szCs w:val="28"/>
        </w:rPr>
        <w:t>муниципаль</w:t>
      </w:r>
      <w:r>
        <w:rPr>
          <w:sz w:val="28"/>
          <w:szCs w:val="28"/>
        </w:rPr>
        <w:t>ному маршруту</w:t>
      </w:r>
      <w:r w:rsidRPr="00162EEC">
        <w:rPr>
          <w:sz w:val="28"/>
          <w:szCs w:val="28"/>
        </w:rPr>
        <w:t xml:space="preserve"> регулярных перевозок </w:t>
      </w:r>
      <w:r w:rsidR="006372AA">
        <w:rPr>
          <w:sz w:val="28"/>
          <w:szCs w:val="28"/>
        </w:rPr>
        <w:t xml:space="preserve">по </w:t>
      </w:r>
      <w:r w:rsidR="00C155F7">
        <w:rPr>
          <w:sz w:val="28"/>
          <w:szCs w:val="28"/>
        </w:rPr>
        <w:t>не</w:t>
      </w:r>
      <w:r w:rsidR="006372AA">
        <w:rPr>
          <w:sz w:val="28"/>
          <w:szCs w:val="28"/>
        </w:rPr>
        <w:t xml:space="preserve">регулируемым тарифам </w:t>
      </w:r>
      <w:r w:rsidRPr="00162EEC">
        <w:rPr>
          <w:sz w:val="28"/>
          <w:szCs w:val="28"/>
        </w:rPr>
        <w:t xml:space="preserve">на территории </w:t>
      </w:r>
      <w:r w:rsidR="00BD1C0D">
        <w:rPr>
          <w:sz w:val="28"/>
          <w:szCs w:val="28"/>
        </w:rPr>
        <w:t>Чистоозерного района Новосибирской области</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соответствующих законодательству Российской Федерации.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 xml:space="preserve">конкурса является лот, включающий в себя необходимое количество рейсов по одному </w:t>
      </w:r>
      <w:r>
        <w:rPr>
          <w:sz w:val="28"/>
          <w:szCs w:val="28"/>
        </w:rPr>
        <w:t xml:space="preserve">муниципальному </w:t>
      </w:r>
      <w:r w:rsidRPr="00162EEC">
        <w:rPr>
          <w:sz w:val="28"/>
          <w:szCs w:val="28"/>
        </w:rPr>
        <w:t>маршруту регулярных перевозок (далее – маршрут) в течение срока действия соответствующего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Pr="00162EEC">
        <w:rPr>
          <w:rStyle w:val="a8"/>
          <w:b w:val="0"/>
          <w:color w:val="auto"/>
          <w:sz w:val="28"/>
          <w:szCs w:val="28"/>
        </w:rPr>
        <w:t xml:space="preserve">юридических лиц, индивидуальных предпринимателей, </w:t>
      </w:r>
      <w:r w:rsidRPr="00162EEC">
        <w:rPr>
          <w:rStyle w:val="aff2"/>
          <w:sz w:val="28"/>
          <w:szCs w:val="28"/>
        </w:rPr>
        <w:t>участников договора простого товарищества</w:t>
      </w:r>
      <w:r w:rsidRPr="00162EEC">
        <w:rPr>
          <w:sz w:val="28"/>
          <w:szCs w:val="28"/>
        </w:rPr>
        <w:t>, предложивших лучшие условия для выполнения безопасной и качественной перевозки пассажиров на маршрутах.</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lastRenderedPageBreak/>
        <w:t>п</w:t>
      </w:r>
      <w:r w:rsidRPr="00162EEC">
        <w:rPr>
          <w:sz w:val="28"/>
          <w:szCs w:val="28"/>
        </w:rPr>
        <w:t>овышение безопасности дорожного движения при перевозке пассажиров,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предупреждению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 xml:space="preserve">венных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BD1C0D">
      <w:pPr>
        <w:shd w:val="clear" w:color="auto" w:fill="FFFFFF"/>
        <w:autoSpaceDE w:val="0"/>
        <w:autoSpaceDN w:val="0"/>
        <w:adjustRightInd w:val="0"/>
        <w:jc w:val="center"/>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Федерального закона </w:t>
      </w:r>
      <w:r>
        <w:rPr>
          <w:color w:val="000000"/>
          <w:sz w:val="28"/>
          <w:szCs w:val="28"/>
        </w:rPr>
        <w:t xml:space="preserve">от 13.07.2015 № 220-ФЗ </w:t>
      </w:r>
      <w:r w:rsidRPr="003C771A">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2) наличие на праве собственности или ином законном основании транспортных средств, соответствующих треб</w:t>
      </w:r>
      <w:r w:rsidR="00FA1462">
        <w:rPr>
          <w:color w:val="000000"/>
          <w:sz w:val="28"/>
          <w:szCs w:val="28"/>
        </w:rPr>
        <w:t xml:space="preserve">ованиям, указанным в реестре </w:t>
      </w:r>
      <w:r w:rsidRPr="003C771A">
        <w:rPr>
          <w:color w:val="000000"/>
          <w:sz w:val="28"/>
          <w:szCs w:val="28"/>
        </w:rPr>
        <w:t>муници</w:t>
      </w:r>
      <w:r>
        <w:rPr>
          <w:color w:val="000000"/>
          <w:sz w:val="28"/>
          <w:szCs w:val="28"/>
        </w:rPr>
        <w:t>пальных маршрутов</w:t>
      </w:r>
      <w:r w:rsidRPr="003C771A">
        <w:rPr>
          <w:color w:val="000000"/>
          <w:sz w:val="28"/>
          <w:szCs w:val="28"/>
        </w:rPr>
        <w:t xml:space="preserve"> регулярных перевозок, в отношении которого выдается свидетельство о</w:t>
      </w:r>
      <w:r w:rsidR="00FA1462">
        <w:rPr>
          <w:color w:val="000000"/>
          <w:sz w:val="28"/>
          <w:szCs w:val="28"/>
        </w:rPr>
        <w:t xml:space="preserve">б осуществлении перевозок по </w:t>
      </w:r>
      <w:r w:rsidRPr="003C771A">
        <w:rPr>
          <w:color w:val="000000"/>
          <w:sz w:val="28"/>
          <w:szCs w:val="28"/>
        </w:rPr>
        <w:t>муниципальному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непроведение ликвидации участника открытого конкурса </w:t>
      </w:r>
      <w:r>
        <w:rPr>
          <w:color w:val="000000"/>
          <w:sz w:val="28"/>
          <w:szCs w:val="28"/>
        </w:rPr>
        <w:t>–</w:t>
      </w:r>
      <w:r w:rsidRPr="003C771A">
        <w:rPr>
          <w:color w:val="000000"/>
          <w:sz w:val="28"/>
          <w:szCs w:val="28"/>
        </w:rPr>
        <w:t xml:space="preserve"> юридическо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 </w:t>
      </w:r>
      <w:r w:rsidRPr="003C771A">
        <w:rPr>
          <w:color w:val="000000"/>
          <w:sz w:val="28"/>
          <w:szCs w:val="28"/>
        </w:rP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5) </w:t>
      </w:r>
      <w:r w:rsidRPr="003C771A">
        <w:rPr>
          <w:color w:val="000000"/>
          <w:sz w:val="28"/>
          <w:szCs w:val="28"/>
        </w:rPr>
        <w:t>наличие договора простого товарищества в письменной форме (для участников договора простого товарищества).</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 xml:space="preserve">конкурса,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BD1C0D">
      <w:pPr>
        <w:shd w:val="clear" w:color="auto" w:fill="FFFFFF"/>
        <w:autoSpaceDE w:val="0"/>
        <w:autoSpaceDN w:val="0"/>
        <w:adjustRightInd w:val="0"/>
        <w:ind w:firstLine="720"/>
        <w:jc w:val="center"/>
        <w:rPr>
          <w:sz w:val="28"/>
          <w:szCs w:val="28"/>
        </w:rPr>
      </w:pPr>
    </w:p>
    <w:p w:rsidR="000C2676" w:rsidRPr="00CC0DB1" w:rsidRDefault="000C2676" w:rsidP="00BD1C0D">
      <w:pPr>
        <w:shd w:val="clear" w:color="auto" w:fill="FFFFFF"/>
        <w:autoSpaceDE w:val="0"/>
        <w:autoSpaceDN w:val="0"/>
        <w:adjustRightInd w:val="0"/>
        <w:jc w:val="center"/>
        <w:rPr>
          <w:b/>
          <w:sz w:val="28"/>
          <w:szCs w:val="28"/>
        </w:rPr>
      </w:pPr>
      <w:r w:rsidRPr="00CC0DB1">
        <w:rPr>
          <w:b/>
          <w:color w:val="000000"/>
          <w:sz w:val="28"/>
          <w:szCs w:val="28"/>
        </w:rPr>
        <w:t xml:space="preserve">5. Требования к осуществлению перевозок </w:t>
      </w:r>
      <w:r w:rsidR="00FA1462">
        <w:rPr>
          <w:b/>
          <w:sz w:val="28"/>
          <w:szCs w:val="28"/>
        </w:rPr>
        <w:t xml:space="preserve">по </w:t>
      </w:r>
      <w:r>
        <w:rPr>
          <w:b/>
          <w:sz w:val="28"/>
          <w:szCs w:val="28"/>
        </w:rPr>
        <w:t>муниципально</w:t>
      </w:r>
      <w:r w:rsidRPr="00CC0DB1">
        <w:rPr>
          <w:b/>
          <w:sz w:val="28"/>
          <w:szCs w:val="28"/>
        </w:rPr>
        <w:t>м</w:t>
      </w:r>
      <w:r>
        <w:rPr>
          <w:b/>
          <w:sz w:val="28"/>
          <w:szCs w:val="28"/>
        </w:rPr>
        <w:t>у</w:t>
      </w:r>
    </w:p>
    <w:p w:rsidR="000C2676" w:rsidRPr="00CC0DB1" w:rsidRDefault="000C2676" w:rsidP="00BD1C0D">
      <w:pPr>
        <w:shd w:val="clear" w:color="auto" w:fill="FFFFFF"/>
        <w:autoSpaceDE w:val="0"/>
        <w:autoSpaceDN w:val="0"/>
        <w:adjustRightInd w:val="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sidR="00BD1C0D">
        <w:rPr>
          <w:color w:val="000000"/>
          <w:sz w:val="28"/>
          <w:szCs w:val="28"/>
        </w:rPr>
        <w:t xml:space="preserve">по </w:t>
      </w:r>
      <w:r>
        <w:rPr>
          <w:color w:val="000000"/>
          <w:sz w:val="28"/>
          <w:szCs w:val="28"/>
        </w:rPr>
        <w:t>муниципальному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являются: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перевозок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00BD1C0D">
        <w:rPr>
          <w:sz w:val="28"/>
          <w:szCs w:val="28"/>
        </w:rPr>
        <w:t xml:space="preserve"> по </w:t>
      </w:r>
      <w:r w:rsidRPr="000413D7">
        <w:rPr>
          <w:sz w:val="28"/>
          <w:szCs w:val="28"/>
        </w:rPr>
        <w:t>муниципальному маршруту регулярных перевозок;</w:t>
      </w:r>
    </w:p>
    <w:p w:rsidR="000C2676" w:rsidRPr="00273941"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параметрах движения транспортного средства, след</w:t>
      </w:r>
      <w:r w:rsidR="00BD1C0D">
        <w:rPr>
          <w:sz w:val="28"/>
          <w:szCs w:val="28"/>
        </w:rPr>
        <w:t xml:space="preserve">ующего по </w:t>
      </w:r>
      <w:r w:rsidRPr="000413D7">
        <w:rPr>
          <w:sz w:val="28"/>
          <w:szCs w:val="28"/>
        </w:rPr>
        <w:t>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w:t>
      </w:r>
    </w:p>
    <w:p w:rsidR="000C2676" w:rsidRDefault="000C2676" w:rsidP="000413D7">
      <w:pPr>
        <w:shd w:val="clear" w:color="auto" w:fill="FFFFFF"/>
        <w:autoSpaceDE w:val="0"/>
        <w:autoSpaceDN w:val="0"/>
        <w:adjustRightInd w:val="0"/>
        <w:ind w:firstLine="720"/>
        <w:jc w:val="both"/>
        <w:rPr>
          <w:sz w:val="28"/>
          <w:szCs w:val="28"/>
        </w:rPr>
      </w:pPr>
    </w:p>
    <w:p w:rsidR="000C2676" w:rsidRDefault="000C2676" w:rsidP="00152B92">
      <w:pPr>
        <w:shd w:val="clear" w:color="auto" w:fill="FFFFFF"/>
        <w:autoSpaceDE w:val="0"/>
        <w:autoSpaceDN w:val="0"/>
        <w:adjustRightInd w:val="0"/>
        <w:jc w:val="center"/>
        <w:rPr>
          <w:b/>
          <w:bCs/>
          <w:color w:val="000000"/>
          <w:sz w:val="28"/>
          <w:szCs w:val="28"/>
        </w:rPr>
      </w:pPr>
      <w:r w:rsidRPr="00E664E8">
        <w:rPr>
          <w:b/>
          <w:sz w:val="28"/>
          <w:szCs w:val="28"/>
        </w:rPr>
        <w:t xml:space="preserve">6. Требования </w:t>
      </w:r>
      <w:r w:rsidRPr="00E664E8">
        <w:rPr>
          <w:b/>
          <w:bCs/>
          <w:color w:val="000000"/>
          <w:sz w:val="28"/>
          <w:szCs w:val="28"/>
        </w:rPr>
        <w:t xml:space="preserve">к содержанию, </w:t>
      </w:r>
      <w:r>
        <w:rPr>
          <w:b/>
          <w:bCs/>
          <w:color w:val="000000"/>
          <w:sz w:val="28"/>
          <w:szCs w:val="28"/>
        </w:rPr>
        <w:t>форме и составу заявки на участие в открытом конкурсе, инструкция по ее заполнению</w:t>
      </w:r>
    </w:p>
    <w:p w:rsidR="000C2676" w:rsidRDefault="000C2676" w:rsidP="00152B92">
      <w:pPr>
        <w:shd w:val="clear" w:color="auto" w:fill="FFFFFF"/>
        <w:autoSpaceDE w:val="0"/>
        <w:autoSpaceDN w:val="0"/>
        <w:adjustRightInd w:val="0"/>
        <w:jc w:val="center"/>
        <w:rPr>
          <w:b/>
          <w:bCs/>
          <w:color w:val="000000"/>
          <w:sz w:val="28"/>
          <w:szCs w:val="28"/>
        </w:rPr>
      </w:pPr>
    </w:p>
    <w:p w:rsidR="000C2676" w:rsidRPr="00E664E8" w:rsidRDefault="000C2676" w:rsidP="00E664E8">
      <w:pPr>
        <w:shd w:val="clear" w:color="auto" w:fill="FFFFFF"/>
        <w:autoSpaceDE w:val="0"/>
        <w:autoSpaceDN w:val="0"/>
        <w:adjustRightInd w:val="0"/>
        <w:ind w:firstLine="720"/>
        <w:jc w:val="both"/>
        <w:rPr>
          <w:sz w:val="28"/>
          <w:szCs w:val="28"/>
        </w:rPr>
      </w:pPr>
      <w:r w:rsidRPr="000705FB">
        <w:rPr>
          <w:color w:val="000000"/>
          <w:sz w:val="28"/>
          <w:szCs w:val="28"/>
        </w:rPr>
        <w:t>6.1. Заявка на участие в открытом конкурсе подается по форме согласно приложению 2 к настоящей</w:t>
      </w:r>
      <w:r w:rsidRPr="00E664E8">
        <w:rPr>
          <w:color w:val="000000"/>
          <w:sz w:val="28"/>
          <w:szCs w:val="28"/>
        </w:rPr>
        <w:t xml:space="preserve">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 xml:space="preserve">6.2. </w:t>
      </w:r>
      <w:r w:rsidRPr="00E664E8">
        <w:rPr>
          <w:color w:val="000000"/>
          <w:sz w:val="28"/>
          <w:szCs w:val="28"/>
        </w:rPr>
        <w:t>Заявка на участие в открытом конкурсе должна содержать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 Сведения и документы о претенденте на участие в открытом конкурсе</w:t>
      </w:r>
      <w:r w:rsidRPr="00E664E8">
        <w:rPr>
          <w:color w:val="000000"/>
          <w:sz w:val="28"/>
          <w:szCs w:val="28"/>
        </w:rPr>
        <w:t>, подавшем такую заявку на участие в открытом конкурсе:</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t>наименование, адрес места нахождения, почтовый адрес юридического лица, государственный регистрационный номер записи о создании юридического лица, фамилия, имя и, если имеется, отчество, адрес регистрации по месту жительства индивидуального предпринимателя, данные документа, удостоверяющего его личность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государственный регистрационный номер записи о государственной регистрации индивидуального предпринимателя, номер контактного телефона</w:t>
      </w:r>
      <w:r>
        <w:rPr>
          <w:color w:val="000000"/>
          <w:sz w:val="28"/>
          <w:szCs w:val="28"/>
        </w:rPr>
        <w:t>, адрес электронной почты (при наличии)</w:t>
      </w:r>
      <w:r w:rsidRPr="00E664E8">
        <w:rPr>
          <w:color w:val="000000"/>
          <w:sz w:val="28"/>
          <w:szCs w:val="28"/>
        </w:rPr>
        <w:t>;</w:t>
      </w:r>
    </w:p>
    <w:p w:rsidR="000C2676" w:rsidRPr="00682CDE"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идентификационный номер налогоплательщика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6.2.2. Д</w:t>
      </w:r>
      <w:r w:rsidRPr="00E664E8">
        <w:rPr>
          <w:color w:val="000000"/>
          <w:sz w:val="28"/>
          <w:szCs w:val="28"/>
        </w:rPr>
        <w:t>окумент, подтверждающий полномочия лица на осуществление дейст</w:t>
      </w:r>
      <w:r>
        <w:rPr>
          <w:color w:val="000000"/>
          <w:sz w:val="28"/>
          <w:szCs w:val="28"/>
        </w:rPr>
        <w:t>вий от имени претендента на участие в открытом конкурсе –</w:t>
      </w:r>
      <w:r w:rsidRPr="00E664E8">
        <w:rPr>
          <w:color w:val="000000"/>
          <w:sz w:val="28"/>
          <w:szCs w:val="28"/>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w:t>
      </w:r>
      <w:r>
        <w:rPr>
          <w:color w:val="000000"/>
          <w:sz w:val="28"/>
          <w:szCs w:val="28"/>
        </w:rPr>
        <w:t>вителя без доверенности (далее –</w:t>
      </w:r>
      <w:r w:rsidRPr="00E664E8">
        <w:rPr>
          <w:color w:val="000000"/>
          <w:sz w:val="28"/>
          <w:szCs w:val="28"/>
        </w:rPr>
        <w:t xml:space="preserve"> руководитель). В случае, если от имени заявителя действует иное лицо, заявка на участие в </w:t>
      </w:r>
      <w:r>
        <w:rPr>
          <w:color w:val="000000"/>
          <w:sz w:val="28"/>
          <w:szCs w:val="28"/>
        </w:rPr>
        <w:t xml:space="preserve">открытом </w:t>
      </w:r>
      <w:r w:rsidRPr="00E664E8">
        <w:rPr>
          <w:color w:val="000000"/>
          <w:sz w:val="28"/>
          <w:szCs w:val="28"/>
        </w:rPr>
        <w:t>конкурсе должна содержать также доверенность на осуществление дейст</w:t>
      </w:r>
      <w:r>
        <w:rPr>
          <w:color w:val="000000"/>
          <w:sz w:val="28"/>
          <w:szCs w:val="28"/>
        </w:rPr>
        <w:t>вий от имени претендента на участие в открытом конкурсе</w:t>
      </w:r>
      <w:r w:rsidRPr="00E664E8">
        <w:rPr>
          <w:color w:val="000000"/>
          <w:sz w:val="28"/>
          <w:szCs w:val="28"/>
        </w:rPr>
        <w:t>, заверенную печа</w:t>
      </w:r>
      <w:r>
        <w:rPr>
          <w:color w:val="000000"/>
          <w:sz w:val="28"/>
          <w:szCs w:val="28"/>
        </w:rPr>
        <w:t xml:space="preserve">тью претендента </w:t>
      </w:r>
      <w:r>
        <w:rPr>
          <w:color w:val="000000"/>
          <w:sz w:val="28"/>
          <w:szCs w:val="28"/>
        </w:rPr>
        <w:lastRenderedPageBreak/>
        <w:t>на участие в открытом конкурсе</w:t>
      </w:r>
      <w:r w:rsidRPr="00E664E8">
        <w:rPr>
          <w:color w:val="000000"/>
          <w:sz w:val="28"/>
          <w:szCs w:val="28"/>
        </w:rPr>
        <w:t xml:space="preserve"> (при наличии печати) и подписанную руководителем</w:t>
      </w:r>
      <w:r>
        <w:rPr>
          <w:color w:val="000000"/>
          <w:sz w:val="28"/>
          <w:szCs w:val="28"/>
        </w:rPr>
        <w:t xml:space="preserve"> претендента на участие в открытом конкурсе</w:t>
      </w:r>
      <w:r w:rsidRPr="00E664E8">
        <w:rPr>
          <w:color w:val="000000"/>
          <w:sz w:val="28"/>
          <w:szCs w:val="28"/>
        </w:rPr>
        <w:t xml:space="preserve"> (для юридического лица) или уполномоченным этим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w:t>
      </w:r>
      <w:r>
        <w:rPr>
          <w:color w:val="000000"/>
          <w:sz w:val="28"/>
          <w:szCs w:val="28"/>
        </w:rPr>
        <w:t>лем претендента на участие в открытом конкурсе</w:t>
      </w:r>
      <w:r w:rsidRPr="00E664E8">
        <w:rPr>
          <w:color w:val="000000"/>
          <w:sz w:val="28"/>
          <w:szCs w:val="28"/>
        </w:rPr>
        <w:t>, заявка на участие в</w:t>
      </w:r>
      <w:r>
        <w:rPr>
          <w:color w:val="000000"/>
          <w:sz w:val="28"/>
          <w:szCs w:val="28"/>
        </w:rPr>
        <w:t xml:space="preserve"> открытом </w:t>
      </w:r>
      <w:r w:rsidRPr="00E664E8">
        <w:rPr>
          <w:color w:val="000000"/>
          <w:sz w:val="28"/>
          <w:szCs w:val="28"/>
        </w:rPr>
        <w:t>конкурсе должна содержать также документ, подтверждающий полномочия такого лица</w:t>
      </w:r>
      <w:r>
        <w:rPr>
          <w:color w:val="000000"/>
          <w:sz w:val="28"/>
          <w:szCs w:val="28"/>
        </w:rPr>
        <w:t>.</w:t>
      </w:r>
    </w:p>
    <w:p w:rsidR="000C2676" w:rsidRPr="005564CA" w:rsidRDefault="000C2676" w:rsidP="005564CA">
      <w:pPr>
        <w:ind w:firstLine="720"/>
        <w:jc w:val="both"/>
        <w:rPr>
          <w:bCs/>
          <w:sz w:val="28"/>
          <w:szCs w:val="28"/>
        </w:rPr>
      </w:pPr>
      <w:r>
        <w:rPr>
          <w:bCs/>
          <w:sz w:val="28"/>
          <w:szCs w:val="28"/>
        </w:rPr>
        <w:t>6.2.3. Выписку</w:t>
      </w:r>
      <w:r w:rsidRPr="005564CA">
        <w:rPr>
          <w:bCs/>
          <w:sz w:val="28"/>
          <w:szCs w:val="28"/>
        </w:rPr>
        <w:t xml:space="preserve"> из единого государственного реестра юридических лиц или нотариально заверенная копия такой выписки (для юридических лиц)</w:t>
      </w:r>
      <w:r>
        <w:rPr>
          <w:bCs/>
          <w:sz w:val="28"/>
          <w:szCs w:val="28"/>
        </w:rPr>
        <w:t xml:space="preserve"> по состоянию на дату </w:t>
      </w:r>
      <w:r w:rsidRPr="005564CA">
        <w:rPr>
          <w:bCs/>
          <w:sz w:val="28"/>
          <w:szCs w:val="28"/>
        </w:rPr>
        <w:t xml:space="preserve">размещения на официальном сайте </w:t>
      </w:r>
      <w:r w:rsidR="00556FB8">
        <w:rPr>
          <w:bCs/>
          <w:sz w:val="28"/>
          <w:szCs w:val="28"/>
        </w:rPr>
        <w:t xml:space="preserve">организатора </w:t>
      </w:r>
      <w:r w:rsidRPr="005564CA">
        <w:rPr>
          <w:bCs/>
          <w:sz w:val="28"/>
          <w:szCs w:val="28"/>
        </w:rPr>
        <w:t>извещения о проведении открытого конкурса.</w:t>
      </w:r>
    </w:p>
    <w:p w:rsidR="000C2676" w:rsidRPr="005564CA" w:rsidRDefault="000C2676" w:rsidP="005564CA">
      <w:pPr>
        <w:ind w:firstLine="720"/>
        <w:jc w:val="both"/>
        <w:rPr>
          <w:bCs/>
          <w:sz w:val="28"/>
          <w:szCs w:val="28"/>
        </w:rPr>
      </w:pPr>
      <w:r>
        <w:rPr>
          <w:bCs/>
          <w:sz w:val="28"/>
          <w:szCs w:val="28"/>
        </w:rPr>
        <w:t>6.2.</w:t>
      </w:r>
      <w:r w:rsidRPr="005564CA">
        <w:rPr>
          <w:bCs/>
          <w:sz w:val="28"/>
          <w:szCs w:val="28"/>
        </w:rPr>
        <w:t>4. Выписк</w:t>
      </w:r>
      <w:r>
        <w:rPr>
          <w:bCs/>
          <w:sz w:val="28"/>
          <w:szCs w:val="28"/>
        </w:rPr>
        <w:t>у</w:t>
      </w:r>
      <w:r w:rsidRPr="005564CA">
        <w:rPr>
          <w:bCs/>
          <w:sz w:val="28"/>
          <w:szCs w:val="28"/>
        </w:rPr>
        <w:t xml:space="preserve"> из единого государственного реестра индивидуальных предпринимателей или нотариально заверенная копия такой выписки (для индивидуальных пред</w:t>
      </w:r>
      <w:r>
        <w:rPr>
          <w:bCs/>
          <w:sz w:val="28"/>
          <w:szCs w:val="28"/>
        </w:rPr>
        <w:t>принимателей) по</w:t>
      </w:r>
      <w:r w:rsidRPr="005564CA">
        <w:rPr>
          <w:bCs/>
          <w:sz w:val="28"/>
          <w:szCs w:val="28"/>
        </w:rPr>
        <w:t xml:space="preserve"> </w:t>
      </w:r>
      <w:r>
        <w:rPr>
          <w:bCs/>
          <w:sz w:val="28"/>
          <w:szCs w:val="28"/>
        </w:rPr>
        <w:t xml:space="preserve">состоянию на дату опубликования в официальных средствах массовой информации и </w:t>
      </w:r>
      <w:r w:rsidRPr="005564CA">
        <w:rPr>
          <w:bCs/>
          <w:sz w:val="28"/>
          <w:szCs w:val="28"/>
        </w:rPr>
        <w:t xml:space="preserve">размещения на официальном сайте </w:t>
      </w:r>
      <w:r>
        <w:rPr>
          <w:bCs/>
          <w:sz w:val="28"/>
          <w:szCs w:val="28"/>
        </w:rPr>
        <w:t>организатора открытого конкурса информационного</w:t>
      </w:r>
      <w:r w:rsidRPr="005564CA">
        <w:rPr>
          <w:bCs/>
          <w:sz w:val="28"/>
          <w:szCs w:val="28"/>
        </w:rPr>
        <w:t xml:space="preserve"> извещения о проведении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6.2.5. Копию</w:t>
      </w:r>
      <w:r w:rsidRPr="00E664E8">
        <w:rPr>
          <w:color w:val="000000"/>
          <w:sz w:val="28"/>
          <w:szCs w:val="28"/>
        </w:rPr>
        <w:t xml:space="preserve"> учредительных документов</w:t>
      </w:r>
      <w:r>
        <w:rPr>
          <w:color w:val="000000"/>
          <w:sz w:val="28"/>
          <w:szCs w:val="28"/>
        </w:rPr>
        <w:t xml:space="preserve"> претендента на участие в открытом конкурсе</w:t>
      </w:r>
      <w:r w:rsidRPr="00E664E8">
        <w:rPr>
          <w:color w:val="000000"/>
          <w:sz w:val="28"/>
          <w:szCs w:val="28"/>
        </w:rPr>
        <w:t xml:space="preserve"> (для юридического лица)</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6.2.6. Копию</w:t>
      </w:r>
      <w:r w:rsidRPr="00E664E8">
        <w:rPr>
          <w:color w:val="000000"/>
          <w:sz w:val="28"/>
          <w:szCs w:val="28"/>
        </w:rPr>
        <w:t xml:space="preserve"> документа, уд</w:t>
      </w:r>
      <w:r>
        <w:rPr>
          <w:color w:val="000000"/>
          <w:sz w:val="28"/>
          <w:szCs w:val="28"/>
        </w:rPr>
        <w:t>остоверяющего личность претендента на участие в открытом конкурсе</w:t>
      </w:r>
      <w:r w:rsidRPr="00E664E8">
        <w:rPr>
          <w:color w:val="000000"/>
          <w:sz w:val="28"/>
          <w:szCs w:val="28"/>
        </w:rPr>
        <w:t xml:space="preserve"> (для индивидуального предпринимателя)</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6.2.7. К</w:t>
      </w:r>
      <w:r w:rsidRPr="00E664E8">
        <w:rPr>
          <w:color w:val="000000"/>
          <w:sz w:val="28"/>
          <w:szCs w:val="28"/>
        </w:rPr>
        <w:t>опию договора простого товарищества (для участников договора простого товарищества)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6.2.8.</w:t>
      </w:r>
      <w:r w:rsidRPr="00E664E8">
        <w:rPr>
          <w:color w:val="000000"/>
          <w:sz w:val="28"/>
          <w:szCs w:val="28"/>
        </w:rPr>
        <w:t xml:space="preserve"> </w:t>
      </w:r>
      <w:r>
        <w:rPr>
          <w:color w:val="000000"/>
          <w:sz w:val="28"/>
          <w:szCs w:val="28"/>
        </w:rPr>
        <w:t>К</w:t>
      </w:r>
      <w:r w:rsidRPr="00E664E8">
        <w:rPr>
          <w:color w:val="000000"/>
          <w:sz w:val="28"/>
          <w:szCs w:val="28"/>
        </w:rPr>
        <w:t>опию лицензии на осуществление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w:t>
      </w:r>
      <w:r>
        <w:rPr>
          <w:color w:val="000000"/>
          <w:sz w:val="28"/>
          <w:szCs w:val="28"/>
        </w:rPr>
        <w:t>,</w:t>
      </w:r>
      <w:r w:rsidRPr="00E664E8">
        <w:rPr>
          <w:color w:val="000000"/>
          <w:sz w:val="28"/>
          <w:szCs w:val="28"/>
        </w:rPr>
        <w:t xml:space="preserve"> либо для собственных нужд юридического лица или индивидуального предпринимателя)</w:t>
      </w:r>
      <w:r>
        <w:rPr>
          <w:color w:val="000000"/>
          <w:sz w:val="28"/>
          <w:szCs w:val="28"/>
        </w:rPr>
        <w:t>. Виды работ (услуг), выполняемых (оказываемых) в составе лицензируемого вида деятельности в соответствии с частью 2 статьи 12 Федерального закона «О лицензировании отдельных видов деятельности) – регулярные перевозки пассажиров в междугородном сообщении.</w:t>
      </w:r>
    </w:p>
    <w:p w:rsidR="000C2676" w:rsidRPr="00E06112" w:rsidRDefault="000C2676" w:rsidP="00E06112">
      <w:pPr>
        <w:snapToGrid w:val="0"/>
        <w:ind w:left="-66" w:right="-80" w:firstLine="917"/>
        <w:jc w:val="both"/>
        <w:rPr>
          <w:bCs/>
          <w:sz w:val="28"/>
          <w:szCs w:val="28"/>
        </w:rPr>
      </w:pPr>
      <w:r>
        <w:rPr>
          <w:color w:val="000000"/>
          <w:sz w:val="28"/>
          <w:szCs w:val="28"/>
        </w:rPr>
        <w:t>6.2.9. К</w:t>
      </w:r>
      <w:r w:rsidRPr="00E664E8">
        <w:rPr>
          <w:color w:val="000000"/>
          <w:sz w:val="28"/>
          <w:szCs w:val="28"/>
        </w:rPr>
        <w:t>опии документов, по</w:t>
      </w:r>
      <w:r>
        <w:rPr>
          <w:color w:val="000000"/>
          <w:sz w:val="28"/>
          <w:szCs w:val="28"/>
        </w:rPr>
        <w:t>дтверждающих наличие у претендента на участие в открытом конкурсе</w:t>
      </w:r>
      <w:r w:rsidRPr="00E664E8">
        <w:rPr>
          <w:color w:val="000000"/>
          <w:sz w:val="28"/>
          <w:szCs w:val="28"/>
        </w:rPr>
        <w:t xml:space="preserve"> на праве собственности или на ином законном основании транспортных средств</w:t>
      </w:r>
      <w:r w:rsidRPr="00090298">
        <w:rPr>
          <w:color w:val="000000"/>
          <w:sz w:val="28"/>
          <w:szCs w:val="28"/>
        </w:rPr>
        <w:t>, соответствующих требованиям по ма</w:t>
      </w:r>
      <w:r w:rsidR="00FA1462">
        <w:rPr>
          <w:color w:val="000000"/>
          <w:sz w:val="28"/>
          <w:szCs w:val="28"/>
        </w:rPr>
        <w:t xml:space="preserve">ршруту, указанному в реестре </w:t>
      </w:r>
      <w:r w:rsidRPr="00090298">
        <w:rPr>
          <w:color w:val="000000"/>
          <w:sz w:val="28"/>
          <w:szCs w:val="28"/>
        </w:rPr>
        <w:t>муниципальных маршрутов регулярных перевозок, в отношении которого выдается свидетельство о</w:t>
      </w:r>
      <w:r w:rsidR="00FA1462">
        <w:rPr>
          <w:color w:val="000000"/>
          <w:sz w:val="28"/>
          <w:szCs w:val="28"/>
        </w:rPr>
        <w:t xml:space="preserve">б осуществлении перевозок по </w:t>
      </w:r>
      <w:r w:rsidRPr="00090298">
        <w:rPr>
          <w:color w:val="000000"/>
          <w:sz w:val="28"/>
          <w:szCs w:val="28"/>
        </w:rPr>
        <w:t>муниципальному маршруту регулярных перевозок, в том числе копии паспортов транспортных средств, свидетельств о регистрации транспортных средств (представляются на каждое транспортное</w:t>
      </w:r>
      <w:r w:rsidRPr="00E664E8">
        <w:rPr>
          <w:color w:val="000000"/>
          <w:sz w:val="28"/>
          <w:szCs w:val="28"/>
        </w:rPr>
        <w:t xml:space="preserve"> с</w:t>
      </w:r>
      <w:r>
        <w:rPr>
          <w:color w:val="000000"/>
          <w:sz w:val="28"/>
          <w:szCs w:val="28"/>
        </w:rPr>
        <w:t>редство, предлагаемое претендентом на участие в открытом конкурсе</w:t>
      </w:r>
      <w:r w:rsidRPr="00E664E8">
        <w:rPr>
          <w:color w:val="000000"/>
          <w:sz w:val="28"/>
          <w:szCs w:val="28"/>
        </w:rPr>
        <w:t xml:space="preserve"> для осуществления регулярных </w:t>
      </w:r>
      <w:r w:rsidRPr="00E06112">
        <w:rPr>
          <w:color w:val="000000"/>
          <w:sz w:val="28"/>
          <w:szCs w:val="28"/>
        </w:rPr>
        <w:t>перевозок),</w:t>
      </w:r>
      <w:r w:rsidRPr="00E06112">
        <w:rPr>
          <w:bCs/>
          <w:sz w:val="28"/>
          <w:szCs w:val="28"/>
        </w:rPr>
        <w:t xml:space="preserve"> копии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0C2676" w:rsidRPr="005B3C0D" w:rsidRDefault="000C2676" w:rsidP="005B3C0D">
      <w:pPr>
        <w:autoSpaceDE w:val="0"/>
        <w:autoSpaceDN w:val="0"/>
        <w:adjustRightInd w:val="0"/>
        <w:ind w:firstLine="709"/>
        <w:jc w:val="both"/>
        <w:rPr>
          <w:spacing w:val="-2"/>
          <w:sz w:val="28"/>
          <w:szCs w:val="28"/>
        </w:rPr>
      </w:pPr>
      <w:r>
        <w:rPr>
          <w:spacing w:val="-2"/>
          <w:sz w:val="28"/>
          <w:szCs w:val="28"/>
        </w:rPr>
        <w:t>6.2.10. Декларацию</w:t>
      </w:r>
      <w:r w:rsidRPr="005B3C0D">
        <w:rPr>
          <w:spacing w:val="-2"/>
          <w:sz w:val="28"/>
          <w:szCs w:val="28"/>
        </w:rPr>
        <w:t xml:space="preserve"> о </w:t>
      </w:r>
      <w:r w:rsidRPr="005B3C0D">
        <w:rPr>
          <w:rStyle w:val="aff2"/>
          <w:sz w:val="28"/>
          <w:szCs w:val="28"/>
        </w:rPr>
        <w:t xml:space="preserve">непроведении ликвидации </w:t>
      </w:r>
      <w:r>
        <w:rPr>
          <w:rStyle w:val="aff2"/>
          <w:sz w:val="28"/>
          <w:szCs w:val="28"/>
        </w:rPr>
        <w:t xml:space="preserve">претендента на участие в открытом конкурсе – </w:t>
      </w:r>
      <w:r w:rsidRPr="005B3C0D">
        <w:rPr>
          <w:rStyle w:val="aff2"/>
          <w:sz w:val="28"/>
          <w:szCs w:val="28"/>
        </w:rPr>
        <w:t xml:space="preserve">юридического лица и отсутствие решения арбитражного </w:t>
      </w:r>
      <w:r w:rsidRPr="005B3C0D">
        <w:rPr>
          <w:rStyle w:val="aff2"/>
          <w:sz w:val="28"/>
          <w:szCs w:val="28"/>
        </w:rPr>
        <w:lastRenderedPageBreak/>
        <w:t xml:space="preserve">суда о признании банкротом участника </w:t>
      </w:r>
      <w:r>
        <w:rPr>
          <w:rStyle w:val="aff2"/>
          <w:sz w:val="28"/>
          <w:szCs w:val="28"/>
        </w:rPr>
        <w:t xml:space="preserve">конкурса – </w:t>
      </w:r>
      <w:r w:rsidRPr="005B3C0D">
        <w:rPr>
          <w:rStyle w:val="aff2"/>
          <w:sz w:val="28"/>
          <w:szCs w:val="28"/>
        </w:rPr>
        <w:t>юридического лица или индивидуального предпринимателя и об открытии конкурсного производства</w:t>
      </w:r>
      <w:r w:rsidRPr="00637FC5">
        <w:rPr>
          <w:rStyle w:val="aff2"/>
          <w:sz w:val="28"/>
          <w:szCs w:val="28"/>
        </w:rPr>
        <w:t>,</w:t>
      </w:r>
      <w:r w:rsidRPr="00637FC5">
        <w:rPr>
          <w:spacing w:val="-2"/>
          <w:sz w:val="28"/>
          <w:szCs w:val="28"/>
        </w:rPr>
        <w:t xml:space="preserve"> со</w:t>
      </w:r>
      <w:r>
        <w:rPr>
          <w:spacing w:val="-2"/>
          <w:sz w:val="28"/>
          <w:szCs w:val="28"/>
        </w:rPr>
        <w:t>ставленную</w:t>
      </w:r>
      <w:r w:rsidRPr="00637FC5">
        <w:rPr>
          <w:spacing w:val="-2"/>
          <w:sz w:val="28"/>
          <w:szCs w:val="28"/>
        </w:rPr>
        <w:t xml:space="preserve"> в произвольной форме.</w:t>
      </w:r>
    </w:p>
    <w:p w:rsidR="000C2676" w:rsidRPr="009A0DE7" w:rsidRDefault="000C2676" w:rsidP="005B3C0D">
      <w:pPr>
        <w:shd w:val="clear" w:color="auto" w:fill="FFFFFF"/>
        <w:ind w:firstLine="709"/>
        <w:jc w:val="both"/>
        <w:rPr>
          <w:sz w:val="28"/>
          <w:szCs w:val="20"/>
        </w:rPr>
      </w:pPr>
      <w:r>
        <w:rPr>
          <w:color w:val="000000"/>
          <w:sz w:val="28"/>
          <w:szCs w:val="28"/>
        </w:rPr>
        <w:t xml:space="preserve">6.2.11. </w:t>
      </w:r>
      <w:r w:rsidRPr="009A0DE7">
        <w:rPr>
          <w:sz w:val="28"/>
          <w:szCs w:val="28"/>
        </w:rPr>
        <w:t>Справку Управления Федеральной налоговой службы</w:t>
      </w:r>
      <w:r>
        <w:rPr>
          <w:sz w:val="28"/>
          <w:szCs w:val="28"/>
        </w:rPr>
        <w:t xml:space="preserve"> по </w:t>
      </w:r>
      <w:r w:rsidR="004B2C9E">
        <w:rPr>
          <w:sz w:val="28"/>
          <w:szCs w:val="28"/>
        </w:rPr>
        <w:t xml:space="preserve">Новосибирской </w:t>
      </w:r>
      <w:r>
        <w:rPr>
          <w:sz w:val="28"/>
          <w:szCs w:val="28"/>
        </w:rPr>
        <w:t>области</w:t>
      </w:r>
      <w:r w:rsidRPr="009A0DE7">
        <w:rPr>
          <w:sz w:val="28"/>
          <w:szCs w:val="20"/>
        </w:rPr>
        <w:t xml:space="preserve">, подтверждающую отсутствие у </w:t>
      </w:r>
      <w:r>
        <w:rPr>
          <w:sz w:val="28"/>
          <w:szCs w:val="20"/>
        </w:rPr>
        <w:t>претендента на участие в открытом конкурсе</w:t>
      </w:r>
      <w:r w:rsidRPr="009A0DE7">
        <w:rPr>
          <w:sz w:val="28"/>
          <w:szCs w:val="20"/>
        </w:rPr>
        <w:t xml:space="preserve">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w:t>
      </w:r>
      <w:r>
        <w:rPr>
          <w:sz w:val="28"/>
          <w:szCs w:val="20"/>
        </w:rPr>
        <w:t>рах за последний завершенный отчетный период.</w:t>
      </w:r>
    </w:p>
    <w:p w:rsidR="000C2676" w:rsidRPr="00E664E8" w:rsidRDefault="000C2676" w:rsidP="00E664E8">
      <w:pPr>
        <w:shd w:val="clear" w:color="auto" w:fill="FFFFFF"/>
        <w:autoSpaceDE w:val="0"/>
        <w:autoSpaceDN w:val="0"/>
        <w:adjustRightInd w:val="0"/>
        <w:ind w:firstLine="720"/>
        <w:jc w:val="both"/>
        <w:rPr>
          <w:sz w:val="28"/>
          <w:szCs w:val="28"/>
        </w:rPr>
      </w:pPr>
      <w:r w:rsidRPr="00090298">
        <w:rPr>
          <w:color w:val="000000"/>
          <w:sz w:val="28"/>
          <w:szCs w:val="28"/>
        </w:rPr>
        <w:t>6.2.12. Сведения о количестве транспортных средств, имевшихся в распоряжении претендента на участие в открытом конкурсе в течение года, предшествующего дате проведения открытого конкурса, по форме согласно приложению 3 к настоящей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6.2.13. Д</w:t>
      </w:r>
      <w:r w:rsidRPr="00E664E8">
        <w:rPr>
          <w:color w:val="000000"/>
          <w:sz w:val="28"/>
          <w:szCs w:val="28"/>
        </w:rPr>
        <w:t>окументы, подтверждающие опыт осуществления</w:t>
      </w:r>
      <w:r>
        <w:rPr>
          <w:color w:val="000000"/>
          <w:sz w:val="28"/>
          <w:szCs w:val="28"/>
        </w:rPr>
        <w:t xml:space="preserve"> регулярных перевозок претендентом на участие в открытом конкурсе</w:t>
      </w:r>
      <w:r w:rsidRPr="00E664E8">
        <w:rPr>
          <w:color w:val="000000"/>
          <w:sz w:val="28"/>
          <w:szCs w:val="28"/>
        </w:rPr>
        <w:t xml:space="preserve"> — копии государственных или муниципальных контрактов </w:t>
      </w:r>
      <w:r>
        <w:rPr>
          <w:color w:val="000000"/>
          <w:sz w:val="28"/>
          <w:szCs w:val="28"/>
        </w:rPr>
        <w:t xml:space="preserve">об </w:t>
      </w:r>
      <w:r w:rsidRPr="00E664E8">
        <w:rPr>
          <w:color w:val="000000"/>
          <w:sz w:val="28"/>
          <w:szCs w:val="28"/>
        </w:rPr>
        <w:t>осу</w:t>
      </w:r>
      <w:r>
        <w:rPr>
          <w:color w:val="000000"/>
          <w:sz w:val="28"/>
          <w:szCs w:val="28"/>
        </w:rPr>
        <w:t>ществлении</w:t>
      </w:r>
      <w:r w:rsidRPr="00E664E8">
        <w:rPr>
          <w:color w:val="000000"/>
          <w:sz w:val="28"/>
          <w:szCs w:val="28"/>
        </w:rPr>
        <w:t xml:space="preserve"> регулярных перевозок, копии документов о приемке выполненных работ, предусмотренных указанными контрактами, либо копии свидетельств об осуществлении перевозок по маршруту регулярных перевозок или иных документов, выданных в соответствии с нормативными правовыми акта</w:t>
      </w:r>
      <w:r>
        <w:rPr>
          <w:color w:val="000000"/>
          <w:sz w:val="28"/>
          <w:szCs w:val="28"/>
        </w:rPr>
        <w:t>ми субъекта</w:t>
      </w:r>
      <w:r w:rsidRPr="00E664E8">
        <w:rPr>
          <w:color w:val="000000"/>
          <w:sz w:val="28"/>
          <w:szCs w:val="28"/>
        </w:rPr>
        <w:t xml:space="preserve"> Российской Федерации, муниципальными нормативными правовыми актами</w:t>
      </w:r>
      <w:r>
        <w:rPr>
          <w:color w:val="000000"/>
          <w:sz w:val="28"/>
          <w:szCs w:val="28"/>
        </w:rPr>
        <w:t xml:space="preserve"> (в том числе паспорта регулярного маршрута).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6.2.14. П</w:t>
      </w:r>
      <w:r w:rsidRPr="00E664E8">
        <w:rPr>
          <w:color w:val="000000"/>
          <w:sz w:val="28"/>
          <w:szCs w:val="28"/>
        </w:rPr>
        <w:t xml:space="preserve">редложение участника открытого конкурса в отношении лота, на участие в котором подана заявка на участие в открытом конкурсе, по форме </w:t>
      </w:r>
      <w:r w:rsidRPr="00F61538">
        <w:rPr>
          <w:color w:val="000000"/>
          <w:sz w:val="28"/>
          <w:szCs w:val="28"/>
        </w:rPr>
        <w:t>согласно приложению 4 к</w:t>
      </w:r>
      <w:r w:rsidRPr="00E664E8">
        <w:rPr>
          <w:color w:val="000000"/>
          <w:sz w:val="28"/>
          <w:szCs w:val="28"/>
        </w:rPr>
        <w:t xml:space="preserve"> настоящей конкурсной документации</w:t>
      </w:r>
      <w:r>
        <w:rPr>
          <w:color w:val="000000"/>
          <w:sz w:val="28"/>
          <w:szCs w:val="28"/>
        </w:rPr>
        <w:t>.</w:t>
      </w:r>
    </w:p>
    <w:p w:rsidR="000C2676" w:rsidRDefault="000C2676" w:rsidP="00FE1C4F">
      <w:pPr>
        <w:shd w:val="clear" w:color="auto" w:fill="FFFFFF"/>
        <w:autoSpaceDE w:val="0"/>
        <w:autoSpaceDN w:val="0"/>
        <w:adjustRightInd w:val="0"/>
        <w:ind w:firstLine="720"/>
        <w:jc w:val="both"/>
        <w:rPr>
          <w:bCs/>
          <w:sz w:val="28"/>
          <w:szCs w:val="28"/>
        </w:rPr>
      </w:pPr>
      <w:r w:rsidRPr="00FE1C4F">
        <w:rPr>
          <w:color w:val="000000"/>
          <w:sz w:val="28"/>
          <w:szCs w:val="28"/>
        </w:rPr>
        <w:t>6.2.15. К</w:t>
      </w:r>
      <w:r>
        <w:rPr>
          <w:bCs/>
          <w:sz w:val="28"/>
          <w:szCs w:val="28"/>
        </w:rPr>
        <w:t>опию журнала</w:t>
      </w:r>
      <w:r w:rsidRPr="00FE1C4F">
        <w:rPr>
          <w:bCs/>
          <w:sz w:val="28"/>
          <w:szCs w:val="28"/>
        </w:rPr>
        <w:t xml:space="preserve"> учета дорожно-транспортных происшествий.</w:t>
      </w:r>
    </w:p>
    <w:p w:rsidR="000C2676" w:rsidRPr="00FE1C4F" w:rsidRDefault="000C2676" w:rsidP="00FE1C4F">
      <w:pPr>
        <w:shd w:val="clear" w:color="auto" w:fill="FFFFFF"/>
        <w:autoSpaceDE w:val="0"/>
        <w:autoSpaceDN w:val="0"/>
        <w:adjustRightInd w:val="0"/>
        <w:ind w:firstLine="720"/>
        <w:jc w:val="both"/>
        <w:rPr>
          <w:bCs/>
          <w:sz w:val="28"/>
          <w:szCs w:val="28"/>
        </w:rPr>
      </w:pPr>
      <w:r>
        <w:rPr>
          <w:bCs/>
          <w:sz w:val="28"/>
          <w:szCs w:val="28"/>
        </w:rPr>
        <w:t>6.2.16. Справку Управления государственной инспекции безопасности дорожного движения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на участие в открытом конкурсе в течение года, предшествующего дате проведения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6.2.17. К</w:t>
      </w:r>
      <w:r w:rsidRPr="00E664E8">
        <w:rPr>
          <w:color w:val="000000"/>
          <w:sz w:val="28"/>
          <w:szCs w:val="28"/>
        </w:rPr>
        <w:t>опии док</w:t>
      </w:r>
      <w:r>
        <w:rPr>
          <w:color w:val="000000"/>
          <w:sz w:val="28"/>
          <w:szCs w:val="28"/>
        </w:rPr>
        <w:t>ументов, подтверждающих характеристики транспортных средств, влияющих</w:t>
      </w:r>
      <w:r w:rsidRPr="00E664E8">
        <w:rPr>
          <w:color w:val="000000"/>
          <w:sz w:val="28"/>
          <w:szCs w:val="28"/>
        </w:rPr>
        <w:t xml:space="preserve"> на качество перевозок</w:t>
      </w:r>
      <w:r>
        <w:rPr>
          <w:color w:val="000000"/>
          <w:sz w:val="28"/>
          <w:szCs w:val="28"/>
        </w:rPr>
        <w:t xml:space="preserve">, </w:t>
      </w:r>
      <w:r w:rsidRPr="00E664E8">
        <w:rPr>
          <w:color w:val="000000"/>
          <w:sz w:val="28"/>
          <w:szCs w:val="28"/>
        </w:rPr>
        <w:t xml:space="preserve">принадлежащих </w:t>
      </w:r>
      <w:r>
        <w:rPr>
          <w:color w:val="000000"/>
          <w:sz w:val="28"/>
          <w:szCs w:val="28"/>
        </w:rPr>
        <w:t>претенденту на участие в открытом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t xml:space="preserve">наличие системы кондиционирования </w:t>
      </w:r>
      <w:r>
        <w:rPr>
          <w:color w:val="000000"/>
          <w:sz w:val="28"/>
          <w:szCs w:val="28"/>
        </w:rPr>
        <w:t>воздуха в салоне (при наличии);</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наличие низкого пола, оборудования для перевозок пассажиров с ограниченными возможностями передвижения, пассажиров с детскими колясками (при наличии);</w:t>
      </w:r>
    </w:p>
    <w:p w:rsidR="000C2676" w:rsidRPr="00E664E8" w:rsidRDefault="000C2676" w:rsidP="00E664E8">
      <w:pPr>
        <w:shd w:val="clear" w:color="auto" w:fill="FFFFFF"/>
        <w:autoSpaceDE w:val="0"/>
        <w:autoSpaceDN w:val="0"/>
        <w:adjustRightInd w:val="0"/>
        <w:ind w:firstLine="720"/>
        <w:jc w:val="both"/>
        <w:rPr>
          <w:sz w:val="28"/>
          <w:szCs w:val="28"/>
        </w:rPr>
      </w:pPr>
      <w:r>
        <w:rPr>
          <w:sz w:val="28"/>
          <w:szCs w:val="28"/>
        </w:rPr>
        <w:t xml:space="preserve">наличие информационного табло с отображением информации для перевозок пассажиров с ограниченными </w:t>
      </w:r>
      <w:r w:rsidRPr="000705FB">
        <w:rPr>
          <w:color w:val="000000"/>
          <w:sz w:val="28"/>
          <w:szCs w:val="28"/>
        </w:rPr>
        <w:t>возможностями передвижения (при наличии</w:t>
      </w:r>
      <w:r>
        <w:rPr>
          <w:sz w:val="28"/>
          <w:szCs w:val="28"/>
        </w:rPr>
        <w:t>);</w:t>
      </w:r>
    </w:p>
    <w:p w:rsidR="000C2676" w:rsidRPr="003A2ED4"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 xml:space="preserve">наличие </w:t>
      </w:r>
      <w:r w:rsidRPr="003A2ED4">
        <w:rPr>
          <w:color w:val="000000"/>
          <w:sz w:val="28"/>
          <w:szCs w:val="28"/>
        </w:rPr>
        <w:t>видеорегистраторов и видеокамер в салоне транспортного средства (при наличии).</w:t>
      </w:r>
    </w:p>
    <w:p w:rsidR="000C2676" w:rsidRPr="00E664E8" w:rsidRDefault="000C2676" w:rsidP="00FE1C4F">
      <w:pPr>
        <w:shd w:val="clear" w:color="auto" w:fill="FFFFFF"/>
        <w:autoSpaceDE w:val="0"/>
        <w:autoSpaceDN w:val="0"/>
        <w:adjustRightInd w:val="0"/>
        <w:ind w:firstLine="720"/>
        <w:jc w:val="both"/>
        <w:rPr>
          <w:sz w:val="28"/>
          <w:szCs w:val="28"/>
        </w:rPr>
      </w:pPr>
      <w:r>
        <w:rPr>
          <w:color w:val="000000"/>
          <w:sz w:val="28"/>
          <w:szCs w:val="28"/>
        </w:rPr>
        <w:lastRenderedPageBreak/>
        <w:t>6.2.18</w:t>
      </w:r>
      <w:r w:rsidRPr="003A2ED4">
        <w:rPr>
          <w:color w:val="000000"/>
          <w:sz w:val="28"/>
          <w:szCs w:val="28"/>
        </w:rPr>
        <w:t>.</w:t>
      </w:r>
      <w:r w:rsidRPr="003A2ED4">
        <w:rPr>
          <w:bCs/>
          <w:sz w:val="28"/>
          <w:szCs w:val="28"/>
        </w:rPr>
        <w:t xml:space="preserve"> </w:t>
      </w:r>
      <w:r>
        <w:rPr>
          <w:bCs/>
          <w:sz w:val="28"/>
          <w:szCs w:val="28"/>
        </w:rPr>
        <w:t>К</w:t>
      </w:r>
      <w:r w:rsidRPr="00E664E8">
        <w:rPr>
          <w:color w:val="000000"/>
          <w:sz w:val="28"/>
          <w:szCs w:val="28"/>
        </w:rPr>
        <w:t xml:space="preserve">опии документов, подтверждающих оснащение в установленном порядке транспортных </w:t>
      </w:r>
      <w:r>
        <w:rPr>
          <w:color w:val="000000"/>
          <w:sz w:val="28"/>
          <w:szCs w:val="28"/>
        </w:rPr>
        <w:t>средств, принадлежащих претенденту на участие в открытом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 аппаратурой спутниковой навигации ГЛОНАСС или ГЛОНАСС/</w:t>
      </w:r>
      <w:r w:rsidRPr="00E664E8">
        <w:rPr>
          <w:color w:val="000000"/>
          <w:sz w:val="28"/>
          <w:szCs w:val="28"/>
          <w:lang w:val="en-US"/>
        </w:rPr>
        <w:t>GPS</w:t>
      </w:r>
      <w:r>
        <w:rPr>
          <w:color w:val="000000"/>
          <w:sz w:val="28"/>
          <w:szCs w:val="28"/>
        </w:rPr>
        <w:t>.</w:t>
      </w:r>
    </w:p>
    <w:p w:rsidR="000C2676" w:rsidRDefault="000C2676" w:rsidP="003A2ED4">
      <w:pPr>
        <w:snapToGrid w:val="0"/>
        <w:ind w:firstLine="709"/>
        <w:jc w:val="both"/>
        <w:rPr>
          <w:bCs/>
          <w:sz w:val="28"/>
          <w:szCs w:val="28"/>
        </w:rPr>
      </w:pPr>
      <w:r w:rsidRPr="003A2ED4">
        <w:rPr>
          <w:bCs/>
          <w:sz w:val="28"/>
          <w:szCs w:val="28"/>
        </w:rPr>
        <w:t>6.2.1</w:t>
      </w:r>
      <w:r>
        <w:rPr>
          <w:bCs/>
          <w:sz w:val="28"/>
          <w:szCs w:val="28"/>
        </w:rPr>
        <w:t>9</w:t>
      </w:r>
      <w:r w:rsidRPr="003A2ED4">
        <w:rPr>
          <w:bCs/>
          <w:sz w:val="28"/>
          <w:szCs w:val="28"/>
        </w:rPr>
        <w:t>. К</w:t>
      </w:r>
      <w:r>
        <w:rPr>
          <w:bCs/>
          <w:sz w:val="28"/>
          <w:szCs w:val="28"/>
        </w:rPr>
        <w:t>опию</w:t>
      </w:r>
      <w:r w:rsidRPr="003A2ED4">
        <w:rPr>
          <w:bCs/>
          <w:sz w:val="28"/>
          <w:szCs w:val="28"/>
        </w:rPr>
        <w:t xml:space="preserve"> договора с оператором навигационно-информационных сис</w:t>
      </w:r>
      <w:r>
        <w:rPr>
          <w:bCs/>
          <w:sz w:val="28"/>
          <w:szCs w:val="28"/>
        </w:rPr>
        <w:t>тем.</w:t>
      </w:r>
    </w:p>
    <w:p w:rsidR="000C2676" w:rsidRPr="00161AF3" w:rsidRDefault="000C2676" w:rsidP="00161AF3">
      <w:pPr>
        <w:ind w:firstLine="720"/>
        <w:jc w:val="both"/>
        <w:rPr>
          <w:sz w:val="28"/>
          <w:szCs w:val="28"/>
        </w:rPr>
      </w:pPr>
      <w:r w:rsidRPr="00624482">
        <w:rPr>
          <w:bCs/>
          <w:sz w:val="28"/>
          <w:szCs w:val="28"/>
        </w:rPr>
        <w:t xml:space="preserve">6.2.20. </w:t>
      </w:r>
      <w:r>
        <w:rPr>
          <w:sz w:val="28"/>
          <w:szCs w:val="28"/>
        </w:rPr>
        <w:t>К</w:t>
      </w:r>
      <w:r w:rsidRPr="00161AF3">
        <w:rPr>
          <w:sz w:val="28"/>
          <w:szCs w:val="28"/>
        </w:rPr>
        <w:t>опии документов, подтверждающих организацию прохождения водителями предрейсовых (посл</w:t>
      </w:r>
      <w:r>
        <w:rPr>
          <w:sz w:val="28"/>
          <w:szCs w:val="28"/>
        </w:rPr>
        <w:t>ерейсовых) медицинских осмотров</w:t>
      </w:r>
      <w:r w:rsidRPr="00161AF3">
        <w:rPr>
          <w:sz w:val="28"/>
          <w:szCs w:val="28"/>
        </w:rPr>
        <w:t xml:space="preserve"> </w:t>
      </w:r>
      <w:r>
        <w:rPr>
          <w:sz w:val="28"/>
          <w:szCs w:val="28"/>
        </w:rPr>
        <w:t>(</w:t>
      </w:r>
      <w:r w:rsidRPr="00161AF3">
        <w:rPr>
          <w:sz w:val="28"/>
          <w:szCs w:val="28"/>
        </w:rPr>
        <w:t>договор на оказание услуг по проведению предрейсовых (послерейсовых) медицинских осмотров, заключенный с медицинской организацией, или документы, подтверждающие наличие в штате организации-претендента медицинского работника, осуществляющего проведение предрейсовых (послерейсовых) медицинских осмотров</w:t>
      </w:r>
      <w:r>
        <w:rPr>
          <w:sz w:val="28"/>
          <w:szCs w:val="28"/>
        </w:rPr>
        <w:t>).</w:t>
      </w:r>
    </w:p>
    <w:p w:rsidR="000C2676" w:rsidRPr="00900EBF" w:rsidRDefault="000C2676" w:rsidP="00E664E8">
      <w:pPr>
        <w:shd w:val="clear" w:color="auto" w:fill="FFFFFF"/>
        <w:autoSpaceDE w:val="0"/>
        <w:autoSpaceDN w:val="0"/>
        <w:adjustRightInd w:val="0"/>
        <w:ind w:firstLine="720"/>
        <w:jc w:val="both"/>
        <w:rPr>
          <w:color w:val="000000"/>
          <w:sz w:val="28"/>
          <w:szCs w:val="28"/>
        </w:rPr>
      </w:pPr>
      <w:r w:rsidRPr="00900EBF">
        <w:rPr>
          <w:bCs/>
          <w:sz w:val="28"/>
          <w:szCs w:val="28"/>
        </w:rPr>
        <w:t xml:space="preserve">6.3. </w:t>
      </w:r>
      <w:r w:rsidRPr="00900EBF">
        <w:rPr>
          <w:rStyle w:val="aff2"/>
          <w:sz w:val="28"/>
          <w:szCs w:val="28"/>
        </w:rPr>
        <w:t xml:space="preserve">Документы, предусмотренные </w:t>
      </w:r>
      <w:r>
        <w:rPr>
          <w:rStyle w:val="aff2"/>
          <w:sz w:val="28"/>
          <w:szCs w:val="28"/>
        </w:rPr>
        <w:t>подпунктами</w:t>
      </w:r>
      <w:r w:rsidRPr="00900EBF">
        <w:rPr>
          <w:rStyle w:val="aff2"/>
          <w:sz w:val="28"/>
          <w:szCs w:val="28"/>
        </w:rPr>
        <w:t xml:space="preserve"> </w:t>
      </w:r>
      <w:r>
        <w:rPr>
          <w:rStyle w:val="aff2"/>
          <w:sz w:val="28"/>
          <w:szCs w:val="28"/>
        </w:rPr>
        <w:t>6.2.8, 6.2.10, 6.2.11, 6.2.20</w:t>
      </w:r>
      <w:r w:rsidRPr="00900EBF">
        <w:rPr>
          <w:rStyle w:val="aff2"/>
          <w:sz w:val="28"/>
          <w:szCs w:val="28"/>
        </w:rPr>
        <w:t xml:space="preserve"> настоящей конкурсной документации, прилагаются в отношении каждого участника договора простого товарищества.</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6.4</w:t>
      </w:r>
      <w:r w:rsidRPr="00E664E8">
        <w:rPr>
          <w:color w:val="000000"/>
          <w:sz w:val="28"/>
          <w:szCs w:val="28"/>
        </w:rPr>
        <w:t>. Все листы заявки</w:t>
      </w:r>
      <w:r>
        <w:rPr>
          <w:color w:val="000000"/>
          <w:sz w:val="28"/>
          <w:szCs w:val="28"/>
        </w:rPr>
        <w:t xml:space="preserve"> на участие в открытом конкурсе</w:t>
      </w:r>
      <w:r w:rsidRPr="00E664E8">
        <w:rPr>
          <w:color w:val="000000"/>
          <w:sz w:val="28"/>
          <w:szCs w:val="28"/>
        </w:rPr>
        <w:t xml:space="preserve"> должны быть прошиты</w:t>
      </w:r>
      <w:r>
        <w:rPr>
          <w:color w:val="000000"/>
          <w:sz w:val="28"/>
          <w:szCs w:val="28"/>
        </w:rPr>
        <w:t>, пронумерованы, скреплены печатью (при наличии) и подписаны претендентом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претендентом на участие в открытом конкурсе</w:t>
      </w:r>
      <w:r w:rsidRPr="00F61538">
        <w:rPr>
          <w:color w:val="000000"/>
          <w:sz w:val="28"/>
          <w:szCs w:val="28"/>
        </w:rPr>
        <w:t>. Заявка должна содержать опись входящих в ее состав документов по форме согласно приложению 5 к</w:t>
      </w:r>
      <w:r w:rsidRPr="00E664E8">
        <w:rPr>
          <w:color w:val="000000"/>
          <w:sz w:val="28"/>
          <w:szCs w:val="28"/>
        </w:rPr>
        <w:t xml:space="preserve"> настоящей конкурсной докум</w:t>
      </w:r>
      <w:r>
        <w:rPr>
          <w:color w:val="000000"/>
          <w:sz w:val="28"/>
          <w:szCs w:val="28"/>
        </w:rPr>
        <w:t>ентации, скреплена печатью</w:t>
      </w:r>
      <w:r w:rsidRPr="00E664E8">
        <w:rPr>
          <w:color w:val="000000"/>
          <w:sz w:val="28"/>
          <w:szCs w:val="28"/>
        </w:rPr>
        <w:t xml:space="preserve"> (при</w:t>
      </w:r>
      <w:r>
        <w:rPr>
          <w:color w:val="000000"/>
          <w:sz w:val="28"/>
          <w:szCs w:val="28"/>
        </w:rPr>
        <w:t xml:space="preserve"> наличии) и подписана претендентом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претендентом на участие в открытом конкурсе</w:t>
      </w:r>
      <w:r w:rsidRPr="00E664E8">
        <w:rPr>
          <w:color w:val="000000"/>
          <w:sz w:val="28"/>
          <w:szCs w:val="28"/>
        </w:rPr>
        <w:t xml:space="preserve">. </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 xml:space="preserve">Соблюдение </w:t>
      </w:r>
      <w:r>
        <w:rPr>
          <w:color w:val="000000"/>
          <w:sz w:val="28"/>
          <w:szCs w:val="28"/>
        </w:rPr>
        <w:t>претендентом на участие в открытом конкурсе</w:t>
      </w:r>
      <w:r w:rsidRPr="00E664E8">
        <w:rPr>
          <w:color w:val="000000"/>
          <w:sz w:val="28"/>
          <w:szCs w:val="28"/>
        </w:rPr>
        <w:t xml:space="preserve"> указанных требований означает</w:t>
      </w:r>
      <w:r>
        <w:rPr>
          <w:color w:val="000000"/>
          <w:sz w:val="28"/>
          <w:szCs w:val="28"/>
        </w:rPr>
        <w:t>,</w:t>
      </w:r>
      <w:r w:rsidRPr="00E664E8">
        <w:rPr>
          <w:color w:val="000000"/>
          <w:sz w:val="28"/>
          <w:szCs w:val="28"/>
        </w:rPr>
        <w:t xml:space="preserve"> что информация и документы, входящие в состав заявки на участие в открытом конкурсе, поданы от име</w:t>
      </w:r>
      <w:r>
        <w:rPr>
          <w:color w:val="000000"/>
          <w:sz w:val="28"/>
          <w:szCs w:val="28"/>
        </w:rPr>
        <w:t>ни претендента на участие в открытом конкурсе,</w:t>
      </w:r>
      <w:r w:rsidRPr="00E664E8">
        <w:rPr>
          <w:color w:val="000000"/>
          <w:sz w:val="28"/>
          <w:szCs w:val="28"/>
        </w:rPr>
        <w:t xml:space="preserve"> 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6.5.</w:t>
      </w:r>
      <w:r w:rsidRPr="00E664E8">
        <w:rPr>
          <w:color w:val="000000"/>
          <w:sz w:val="28"/>
          <w:szCs w:val="28"/>
        </w:rPr>
        <w:t xml:space="preserve"> Сведения и документы, входящие в состав заявки на участие в открытом конкурсе,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6.6.</w:t>
      </w:r>
      <w:r w:rsidRPr="00E664E8">
        <w:rPr>
          <w:color w:val="000000"/>
          <w:sz w:val="28"/>
          <w:szCs w:val="28"/>
        </w:rPr>
        <w:t xml:space="preserve"> Сведения и документы, входящие в состав заявки на участие в открытом конкурсе,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0C2676" w:rsidRPr="00E664E8"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6.7.</w:t>
      </w:r>
      <w:r w:rsidRPr="00E664E8">
        <w:rPr>
          <w:color w:val="000000"/>
          <w:sz w:val="28"/>
          <w:szCs w:val="28"/>
        </w:rPr>
        <w:t xml:space="preserve"> Представляемая </w:t>
      </w:r>
      <w:r>
        <w:rPr>
          <w:color w:val="000000"/>
          <w:sz w:val="28"/>
          <w:szCs w:val="28"/>
        </w:rPr>
        <w:t xml:space="preserve">претендентом на участие в открытом конкурсе </w:t>
      </w:r>
      <w:r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Pr="00E664E8" w:rsidRDefault="000C2676" w:rsidP="00E664E8">
      <w:pPr>
        <w:shd w:val="clear" w:color="auto" w:fill="FFFFFF"/>
        <w:autoSpaceDE w:val="0"/>
        <w:autoSpaceDN w:val="0"/>
        <w:adjustRightInd w:val="0"/>
        <w:ind w:firstLine="720"/>
        <w:jc w:val="both"/>
        <w:rPr>
          <w:color w:val="000000"/>
          <w:sz w:val="28"/>
          <w:szCs w:val="28"/>
        </w:rPr>
      </w:pPr>
    </w:p>
    <w:p w:rsidR="000C2676" w:rsidRPr="0047409F" w:rsidRDefault="000C2676" w:rsidP="00BD1C0D">
      <w:pPr>
        <w:pStyle w:val="2"/>
        <w:jc w:val="center"/>
        <w:rPr>
          <w:rFonts w:ascii="Times New Roman" w:hAnsi="Times New Roman" w:cs="Times New Roman"/>
          <w:i w:val="0"/>
        </w:rPr>
      </w:pPr>
      <w:r w:rsidRPr="0047409F">
        <w:rPr>
          <w:rFonts w:ascii="Times New Roman" w:hAnsi="Times New Roman" w:cs="Times New Roman"/>
          <w:i w:val="0"/>
        </w:rPr>
        <w:lastRenderedPageBreak/>
        <w:t xml:space="preserve">7. Порядок, место, срок подачи заявок на участие в </w:t>
      </w:r>
      <w:r>
        <w:rPr>
          <w:rFonts w:ascii="Times New Roman" w:hAnsi="Times New Roman" w:cs="Times New Roman"/>
          <w:i w:val="0"/>
        </w:rPr>
        <w:t xml:space="preserve">открытом </w:t>
      </w:r>
      <w:r w:rsidRPr="0047409F">
        <w:rPr>
          <w:rFonts w:ascii="Times New Roman" w:hAnsi="Times New Roman" w:cs="Times New Roman"/>
          <w:i w:val="0"/>
        </w:rPr>
        <w:t>конкурсе</w:t>
      </w:r>
    </w:p>
    <w:p w:rsidR="000C2676" w:rsidRPr="0047409F" w:rsidRDefault="000C2676" w:rsidP="0047409F">
      <w:pPr>
        <w:autoSpaceDE w:val="0"/>
        <w:autoSpaceDN w:val="0"/>
        <w:adjustRightInd w:val="0"/>
        <w:ind w:firstLine="709"/>
        <w:jc w:val="both"/>
        <w:rPr>
          <w:sz w:val="28"/>
          <w:szCs w:val="28"/>
        </w:rPr>
      </w:pPr>
      <w:r>
        <w:rPr>
          <w:sz w:val="28"/>
          <w:szCs w:val="28"/>
        </w:rPr>
        <w:t>7</w:t>
      </w:r>
      <w:r w:rsidRPr="0047409F">
        <w:rPr>
          <w:sz w:val="28"/>
          <w:szCs w:val="28"/>
        </w:rPr>
        <w:t xml:space="preserve">.1. Для участия в </w:t>
      </w:r>
      <w:r>
        <w:rPr>
          <w:sz w:val="28"/>
          <w:szCs w:val="28"/>
        </w:rPr>
        <w:t xml:space="preserve">открытом </w:t>
      </w:r>
      <w:r w:rsidR="00BD1C0D">
        <w:rPr>
          <w:sz w:val="28"/>
          <w:szCs w:val="28"/>
        </w:rPr>
        <w:t>конкурсе претендент на участие в</w:t>
      </w:r>
      <w:r>
        <w:rPr>
          <w:sz w:val="28"/>
          <w:szCs w:val="28"/>
        </w:rPr>
        <w:t xml:space="preserve"> открытом конкурсе </w:t>
      </w:r>
      <w:r w:rsidRPr="0047409F">
        <w:rPr>
          <w:sz w:val="28"/>
          <w:szCs w:val="28"/>
        </w:rPr>
        <w:t xml:space="preserve">подает заявку </w:t>
      </w:r>
      <w:r>
        <w:rPr>
          <w:sz w:val="28"/>
          <w:szCs w:val="28"/>
        </w:rPr>
        <w:t xml:space="preserve">в сроки </w:t>
      </w:r>
      <w:r w:rsidRPr="0047409F">
        <w:rPr>
          <w:sz w:val="28"/>
          <w:szCs w:val="28"/>
        </w:rPr>
        <w:t xml:space="preserve">и по форме, которые установлены </w:t>
      </w:r>
      <w:r w:rsidRPr="0047409F">
        <w:rPr>
          <w:rStyle w:val="aff2"/>
          <w:sz w:val="28"/>
          <w:szCs w:val="28"/>
        </w:rPr>
        <w:t>настоящей</w:t>
      </w:r>
      <w:r w:rsidRPr="0047409F">
        <w:rPr>
          <w:sz w:val="28"/>
          <w:szCs w:val="28"/>
        </w:rPr>
        <w:t xml:space="preserve"> конкурсной документацией.</w:t>
      </w:r>
    </w:p>
    <w:p w:rsidR="000C2676" w:rsidRDefault="000C2676" w:rsidP="0047409F">
      <w:pPr>
        <w:autoSpaceDE w:val="0"/>
        <w:autoSpaceDN w:val="0"/>
        <w:adjustRightInd w:val="0"/>
        <w:ind w:firstLine="709"/>
        <w:jc w:val="both"/>
        <w:rPr>
          <w:sz w:val="28"/>
          <w:szCs w:val="28"/>
          <w:lang w:eastAsia="en-US"/>
        </w:rPr>
      </w:pPr>
      <w:r>
        <w:rPr>
          <w:sz w:val="28"/>
          <w:szCs w:val="28"/>
        </w:rPr>
        <w:t>7</w:t>
      </w:r>
      <w:r w:rsidRPr="0047409F">
        <w:rPr>
          <w:sz w:val="28"/>
          <w:szCs w:val="28"/>
        </w:rPr>
        <w:t xml:space="preserve">.2. </w:t>
      </w:r>
      <w:r w:rsidRPr="0047409F">
        <w:rPr>
          <w:sz w:val="28"/>
          <w:szCs w:val="28"/>
          <w:lang w:eastAsia="en-US"/>
        </w:rPr>
        <w:t xml:space="preserve">Заявка на участие в </w:t>
      </w:r>
      <w:r>
        <w:rPr>
          <w:sz w:val="28"/>
          <w:szCs w:val="28"/>
          <w:lang w:eastAsia="en-US"/>
        </w:rPr>
        <w:t xml:space="preserve">открытом </w:t>
      </w:r>
      <w:r w:rsidRPr="0047409F">
        <w:rPr>
          <w:sz w:val="28"/>
          <w:szCs w:val="28"/>
          <w:lang w:eastAsia="en-US"/>
        </w:rPr>
        <w:t>конкурсе по</w:t>
      </w:r>
      <w:r>
        <w:rPr>
          <w:sz w:val="28"/>
          <w:szCs w:val="28"/>
          <w:lang w:eastAsia="en-US"/>
        </w:rPr>
        <w:t xml:space="preserve">дается </w:t>
      </w:r>
      <w:r w:rsidRPr="0047409F">
        <w:rPr>
          <w:sz w:val="28"/>
          <w:szCs w:val="28"/>
          <w:lang w:eastAsia="en-US"/>
        </w:rPr>
        <w:t>в письменной форме в одном экземпляре в отдельном запечатанном конверте</w:t>
      </w:r>
      <w:r>
        <w:rPr>
          <w:sz w:val="28"/>
          <w:szCs w:val="28"/>
          <w:lang w:eastAsia="en-US"/>
        </w:rPr>
        <w:t>.</w:t>
      </w:r>
      <w:r w:rsidRPr="0047409F">
        <w:rPr>
          <w:sz w:val="28"/>
          <w:szCs w:val="28"/>
          <w:lang w:eastAsia="en-US"/>
        </w:rPr>
        <w:t xml:space="preserve"> На конверте указываются порядковый номер </w:t>
      </w:r>
      <w:r>
        <w:rPr>
          <w:sz w:val="28"/>
          <w:szCs w:val="28"/>
          <w:lang w:eastAsia="en-US"/>
        </w:rPr>
        <w:t>л</w:t>
      </w:r>
      <w:r w:rsidRPr="0047409F">
        <w:rPr>
          <w:sz w:val="28"/>
          <w:szCs w:val="28"/>
          <w:lang w:eastAsia="en-US"/>
        </w:rPr>
        <w:t xml:space="preserve">ота и наименование предмета </w:t>
      </w:r>
      <w:r>
        <w:rPr>
          <w:sz w:val="28"/>
          <w:szCs w:val="28"/>
          <w:lang w:eastAsia="en-US"/>
        </w:rPr>
        <w:t xml:space="preserve">открытого </w:t>
      </w:r>
      <w:r w:rsidRPr="0047409F">
        <w:rPr>
          <w:sz w:val="28"/>
          <w:szCs w:val="28"/>
          <w:lang w:eastAsia="en-US"/>
        </w:rPr>
        <w:t>конкурса, на участие в котором подается данная за</w:t>
      </w:r>
      <w:r>
        <w:rPr>
          <w:sz w:val="28"/>
          <w:szCs w:val="28"/>
          <w:lang w:eastAsia="en-US"/>
        </w:rPr>
        <w:t>явка.</w:t>
      </w:r>
    </w:p>
    <w:p w:rsidR="000C2676" w:rsidRDefault="000C2676" w:rsidP="0047409F">
      <w:pPr>
        <w:autoSpaceDE w:val="0"/>
        <w:autoSpaceDN w:val="0"/>
        <w:adjustRightInd w:val="0"/>
        <w:ind w:firstLine="709"/>
        <w:jc w:val="both"/>
        <w:rPr>
          <w:sz w:val="28"/>
          <w:szCs w:val="28"/>
          <w:lang w:eastAsia="en-US"/>
        </w:rPr>
      </w:pPr>
      <w:r>
        <w:rPr>
          <w:sz w:val="28"/>
          <w:szCs w:val="28"/>
          <w:lang w:eastAsia="en-US"/>
        </w:rPr>
        <w:t>Подача одной заявки по нескольким лотам либо подача нескольких заявок на участие в открытом конкурсе одного или нескольких претендентов на участие в открытом конкурсе в одном конверте не допускаются.</w:t>
      </w:r>
    </w:p>
    <w:p w:rsidR="000C2676" w:rsidRDefault="000C2676" w:rsidP="0047409F">
      <w:pPr>
        <w:autoSpaceDE w:val="0"/>
        <w:autoSpaceDN w:val="0"/>
        <w:adjustRightInd w:val="0"/>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индивидуального предпринимателя) не является обязательным.</w:t>
      </w:r>
    </w:p>
    <w:p w:rsidR="000C2676" w:rsidRPr="0047409F"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7.3. Претендент на участие в открытом конкурсе</w:t>
      </w:r>
      <w:r w:rsidRPr="0047409F">
        <w:rPr>
          <w:rFonts w:ascii="Times New Roman" w:hAnsi="Times New Roman" w:cs="Times New Roman"/>
          <w:sz w:val="28"/>
          <w:szCs w:val="28"/>
        </w:rPr>
        <w:t xml:space="preserve"> вправе подать только одну заявку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 xml:space="preserve">конкурсе с приложением необходимых документов в отношении каждого </w:t>
      </w:r>
      <w:r>
        <w:rPr>
          <w:rFonts w:ascii="Times New Roman" w:hAnsi="Times New Roman" w:cs="Times New Roman"/>
          <w:sz w:val="28"/>
          <w:szCs w:val="28"/>
        </w:rPr>
        <w:t>лота открытого</w:t>
      </w:r>
      <w:r w:rsidRPr="0047409F">
        <w:rPr>
          <w:rFonts w:ascii="Times New Roman" w:hAnsi="Times New Roman" w:cs="Times New Roman"/>
          <w:sz w:val="28"/>
          <w:szCs w:val="28"/>
        </w:rPr>
        <w:t xml:space="preserve"> конкурса.</w:t>
      </w:r>
    </w:p>
    <w:p w:rsidR="000C2676"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7.4</w:t>
      </w:r>
      <w:r w:rsidRPr="0047409F">
        <w:rPr>
          <w:rFonts w:ascii="Times New Roman" w:hAnsi="Times New Roman" w:cs="Times New Roman"/>
          <w:sz w:val="28"/>
          <w:szCs w:val="28"/>
        </w:rPr>
        <w:t xml:space="preserve">. Датой начала срока подачи заявок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 xml:space="preserve">конкурсе является день, следующий за днем </w:t>
      </w:r>
      <w:r>
        <w:rPr>
          <w:rFonts w:ascii="Times New Roman" w:hAnsi="Times New Roman" w:cs="Times New Roman"/>
          <w:sz w:val="28"/>
          <w:szCs w:val="28"/>
        </w:rPr>
        <w:t xml:space="preserve">опубликования в официальных средствах массовой информации, </w:t>
      </w:r>
      <w:r w:rsidRPr="0047409F">
        <w:rPr>
          <w:rFonts w:ascii="Times New Roman" w:hAnsi="Times New Roman" w:cs="Times New Roman"/>
          <w:sz w:val="28"/>
          <w:szCs w:val="28"/>
        </w:rPr>
        <w:t xml:space="preserve">размещения </w:t>
      </w:r>
      <w:r>
        <w:rPr>
          <w:rFonts w:ascii="Times New Roman" w:hAnsi="Times New Roman" w:cs="Times New Roman"/>
          <w:sz w:val="28"/>
          <w:szCs w:val="28"/>
        </w:rPr>
        <w:t xml:space="preserve">на официальном сайте </w:t>
      </w:r>
      <w:r w:rsidRPr="0047409F">
        <w:rPr>
          <w:rFonts w:ascii="Times New Roman" w:hAnsi="Times New Roman" w:cs="Times New Roman"/>
          <w:sz w:val="28"/>
          <w:szCs w:val="28"/>
        </w:rPr>
        <w:t xml:space="preserve">организатора </w:t>
      </w:r>
      <w:r>
        <w:rPr>
          <w:rFonts w:ascii="Times New Roman" w:hAnsi="Times New Roman" w:cs="Times New Roman"/>
          <w:sz w:val="28"/>
          <w:szCs w:val="28"/>
        </w:rPr>
        <w:t xml:space="preserve">открытого </w:t>
      </w:r>
      <w:r w:rsidRPr="0047409F">
        <w:rPr>
          <w:rFonts w:ascii="Times New Roman" w:hAnsi="Times New Roman" w:cs="Times New Roman"/>
          <w:sz w:val="28"/>
          <w:szCs w:val="28"/>
        </w:rPr>
        <w:t xml:space="preserve">конкурса </w:t>
      </w:r>
      <w:r>
        <w:rPr>
          <w:rFonts w:ascii="Times New Roman" w:hAnsi="Times New Roman" w:cs="Times New Roman"/>
          <w:sz w:val="28"/>
          <w:szCs w:val="28"/>
        </w:rPr>
        <w:t xml:space="preserve">информационного </w:t>
      </w:r>
      <w:r w:rsidRPr="0047409F">
        <w:rPr>
          <w:rFonts w:ascii="Times New Roman" w:hAnsi="Times New Roman" w:cs="Times New Roman"/>
          <w:sz w:val="28"/>
          <w:szCs w:val="28"/>
        </w:rPr>
        <w:t xml:space="preserve">извещения о проведении </w:t>
      </w:r>
      <w:r>
        <w:rPr>
          <w:rFonts w:ascii="Times New Roman" w:hAnsi="Times New Roman" w:cs="Times New Roman"/>
          <w:sz w:val="28"/>
          <w:szCs w:val="28"/>
        </w:rPr>
        <w:t xml:space="preserve">открытого </w:t>
      </w:r>
      <w:r w:rsidRPr="0047409F">
        <w:rPr>
          <w:rFonts w:ascii="Times New Roman" w:hAnsi="Times New Roman" w:cs="Times New Roman"/>
          <w:sz w:val="28"/>
          <w:szCs w:val="28"/>
        </w:rPr>
        <w:t xml:space="preserve">конкурса. </w:t>
      </w:r>
    </w:p>
    <w:p w:rsidR="000C2676"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открытом конкурсе указаны в разделе 2 «Информационная карта открытого конкурса».</w:t>
      </w:r>
    </w:p>
    <w:p w:rsidR="000C2676" w:rsidRPr="005309A9" w:rsidRDefault="000C2676" w:rsidP="005309A9">
      <w:pPr>
        <w:pStyle w:val="ConsPlusNormal"/>
        <w:widowControl/>
        <w:ind w:firstLine="709"/>
        <w:jc w:val="both"/>
        <w:rPr>
          <w:rFonts w:ascii="Times New Roman" w:hAnsi="Times New Roman" w:cs="Times New Roman"/>
          <w:sz w:val="28"/>
          <w:szCs w:val="28"/>
        </w:rPr>
      </w:pPr>
      <w:r w:rsidRPr="005309A9">
        <w:rPr>
          <w:rFonts w:ascii="Times New Roman" w:hAnsi="Times New Roman" w:cs="Times New Roman"/>
          <w:sz w:val="28"/>
          <w:szCs w:val="28"/>
        </w:rPr>
        <w:t xml:space="preserve">7.5. Каждый конверт с заявкой на участие в открытом конкурсе, поступивший в срок, указанный в </w:t>
      </w:r>
      <w:r>
        <w:rPr>
          <w:rFonts w:ascii="Times New Roman" w:hAnsi="Times New Roman" w:cs="Times New Roman"/>
          <w:sz w:val="28"/>
          <w:szCs w:val="28"/>
        </w:rPr>
        <w:t xml:space="preserve">настоящей </w:t>
      </w:r>
      <w:r w:rsidRPr="005309A9">
        <w:rPr>
          <w:rFonts w:ascii="Times New Roman" w:hAnsi="Times New Roman" w:cs="Times New Roman"/>
          <w:sz w:val="28"/>
          <w:szCs w:val="28"/>
        </w:rPr>
        <w:t>конкурсной документации, регистрируются орга</w:t>
      </w:r>
      <w:r>
        <w:rPr>
          <w:rFonts w:ascii="Times New Roman" w:hAnsi="Times New Roman" w:cs="Times New Roman"/>
          <w:sz w:val="28"/>
          <w:szCs w:val="28"/>
        </w:rPr>
        <w:t xml:space="preserve">низатором открытого конкурса в журнале регистрации в день поступления. </w:t>
      </w:r>
      <w:r w:rsidRPr="005309A9">
        <w:rPr>
          <w:rFonts w:ascii="Times New Roman" w:hAnsi="Times New Roman" w:cs="Times New Roman"/>
          <w:sz w:val="28"/>
          <w:szCs w:val="28"/>
        </w:rPr>
        <w:t>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 По тре</w:t>
      </w:r>
      <w:r>
        <w:rPr>
          <w:rFonts w:ascii="Times New Roman" w:hAnsi="Times New Roman" w:cs="Times New Roman"/>
          <w:sz w:val="28"/>
          <w:szCs w:val="28"/>
        </w:rPr>
        <w:t>бованию претендента на участие в открытом конкурсе</w:t>
      </w:r>
      <w:r w:rsidRPr="005309A9">
        <w:rPr>
          <w:rFonts w:ascii="Times New Roman" w:hAnsi="Times New Roman" w:cs="Times New Roman"/>
          <w:sz w:val="28"/>
          <w:szCs w:val="28"/>
        </w:rPr>
        <w:t>, подающего конверт с заявкой на участие в открытом конкурсе,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организатор</w:t>
      </w:r>
      <w:r>
        <w:rPr>
          <w:rFonts w:ascii="Times New Roman" w:hAnsi="Times New Roman" w:cs="Times New Roman"/>
          <w:sz w:val="28"/>
          <w:szCs w:val="28"/>
        </w:rPr>
        <w:t xml:space="preserve"> открытого</w:t>
      </w:r>
      <w:r w:rsidRPr="005309A9">
        <w:rPr>
          <w:rFonts w:ascii="Times New Roman" w:hAnsi="Times New Roman" w:cs="Times New Roman"/>
          <w:sz w:val="28"/>
          <w:szCs w:val="28"/>
        </w:rPr>
        <w:t xml:space="preserve"> конкурса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документами</w:t>
      </w:r>
      <w:r w:rsidRPr="005309A9">
        <w:rPr>
          <w:rFonts w:ascii="Times New Roman" w:hAnsi="Times New Roman" w:cs="Times New Roman"/>
          <w:sz w:val="28"/>
          <w:szCs w:val="28"/>
        </w:rPr>
        <w:t xml:space="preserve"> с указанием даты и времени его получения.</w:t>
      </w:r>
    </w:p>
    <w:p w:rsidR="000C2676" w:rsidRPr="003D16C3" w:rsidRDefault="000C2676" w:rsidP="005309A9">
      <w:pPr>
        <w:pStyle w:val="ConsPlusNormal"/>
        <w:widowControl/>
        <w:ind w:firstLine="709"/>
        <w:jc w:val="both"/>
        <w:rPr>
          <w:rFonts w:ascii="Times New Roman" w:hAnsi="Times New Roman" w:cs="Times New Roman"/>
          <w:sz w:val="28"/>
          <w:szCs w:val="28"/>
        </w:rPr>
      </w:pPr>
    </w:p>
    <w:p w:rsidR="000C2676" w:rsidRPr="003D16C3" w:rsidRDefault="000C2676" w:rsidP="00BD1C0D">
      <w:pPr>
        <w:shd w:val="clear" w:color="auto" w:fill="FFFFFF"/>
        <w:autoSpaceDE w:val="0"/>
        <w:autoSpaceDN w:val="0"/>
        <w:adjustRightInd w:val="0"/>
        <w:jc w:val="center"/>
        <w:rPr>
          <w:b/>
          <w:color w:val="000000"/>
          <w:sz w:val="28"/>
          <w:szCs w:val="28"/>
        </w:rPr>
      </w:pPr>
      <w:r w:rsidRPr="003D16C3">
        <w:rPr>
          <w:b/>
          <w:color w:val="000000"/>
          <w:sz w:val="28"/>
          <w:szCs w:val="28"/>
        </w:rPr>
        <w:t>8.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 изменений в заявки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8.1. Претендент на участие в открытом конкурсе</w:t>
      </w:r>
      <w:r w:rsidRPr="003D16C3">
        <w:rPr>
          <w:color w:val="000000"/>
          <w:sz w:val="28"/>
          <w:szCs w:val="28"/>
        </w:rPr>
        <w:t xml:space="preserve">, подавший заявку на участие в открытом конкурсе, вправе изменить такую заявку </w:t>
      </w:r>
      <w:r>
        <w:rPr>
          <w:color w:val="000000"/>
          <w:sz w:val="28"/>
          <w:szCs w:val="28"/>
        </w:rPr>
        <w:t xml:space="preserve">не позднее, чем за 10 календарных дней </w:t>
      </w:r>
      <w:r w:rsidRPr="003D16C3">
        <w:rPr>
          <w:color w:val="000000"/>
          <w:sz w:val="28"/>
          <w:szCs w:val="28"/>
        </w:rPr>
        <w:t xml:space="preserve">до окончания срока подачи заявок на участие в открытом конкурсе, установленного настоящей конкурсной документацией, а также </w:t>
      </w:r>
      <w:r w:rsidRPr="003D16C3">
        <w:rPr>
          <w:color w:val="000000"/>
          <w:sz w:val="28"/>
          <w:szCs w:val="28"/>
        </w:rPr>
        <w:lastRenderedPageBreak/>
        <w:t>отозвать ее в любое время до начала процедуры оценки и сопоставления заявок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8.2</w:t>
      </w:r>
      <w:r w:rsidRPr="003D16C3">
        <w:rPr>
          <w:color w:val="000000"/>
          <w:sz w:val="28"/>
          <w:szCs w:val="28"/>
        </w:rPr>
        <w:t>. Изменение поданной заявки на участие в открытом конкурсе произ</w:t>
      </w:r>
      <w:r>
        <w:rPr>
          <w:color w:val="000000"/>
          <w:sz w:val="28"/>
          <w:szCs w:val="28"/>
        </w:rPr>
        <w:t>водится претендентом на участие в открытом конкурсе</w:t>
      </w:r>
      <w:r w:rsidRPr="003D16C3">
        <w:rPr>
          <w:color w:val="000000"/>
          <w:sz w:val="28"/>
          <w:szCs w:val="28"/>
        </w:rPr>
        <w:t xml:space="preserve"> или его представителем путем подачи нового конверта с измененной заявкой, содержащей сведения и документы, предусмотренные </w:t>
      </w:r>
      <w:r>
        <w:rPr>
          <w:color w:val="000000"/>
          <w:sz w:val="28"/>
          <w:szCs w:val="28"/>
        </w:rPr>
        <w:t>требованиями</w:t>
      </w:r>
      <w:r w:rsidRPr="003D16C3">
        <w:rPr>
          <w:color w:val="000000"/>
          <w:sz w:val="28"/>
          <w:szCs w:val="28"/>
        </w:rPr>
        <w:t xml:space="preserve"> настоящей конкурсной документации.</w:t>
      </w:r>
    </w:p>
    <w:p w:rsidR="000C2676" w:rsidRPr="003D16C3"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8.3</w:t>
      </w:r>
      <w:r w:rsidRPr="003D16C3">
        <w:rPr>
          <w:color w:val="000000"/>
          <w:sz w:val="28"/>
          <w:szCs w:val="28"/>
        </w:rPr>
        <w:t xml:space="preserve">. Отозванные заявки возвращаются организатором </w:t>
      </w:r>
      <w:r>
        <w:rPr>
          <w:color w:val="000000"/>
          <w:sz w:val="28"/>
          <w:szCs w:val="28"/>
        </w:rPr>
        <w:t>открытого конкурса претенденту на участие в открытом конкурсе</w:t>
      </w:r>
      <w:r w:rsidRPr="003D16C3">
        <w:rPr>
          <w:color w:val="000000"/>
          <w:sz w:val="28"/>
          <w:szCs w:val="28"/>
        </w:rPr>
        <w:t xml:space="preserve"> либо его представителю на основании письменного обращения об отзыве заявок на участие в открытом конкур</w:t>
      </w:r>
      <w:r w:rsidRPr="0039122D">
        <w:rPr>
          <w:color w:val="000000"/>
          <w:sz w:val="28"/>
          <w:szCs w:val="28"/>
        </w:rPr>
        <w:t>се в течение пяти рабочих дней со дня поступления организатору открытого конкурса такого обращения путем вручения под расписку претенденту на участие в открытом конкурсе либо его представителю.</w:t>
      </w:r>
    </w:p>
    <w:p w:rsidR="000C2676"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8.4</w:t>
      </w:r>
      <w:r w:rsidRPr="003D16C3">
        <w:rPr>
          <w:color w:val="000000"/>
          <w:sz w:val="28"/>
          <w:szCs w:val="28"/>
        </w:rPr>
        <w:t xml:space="preserve">. 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w:t>
      </w:r>
      <w:r>
        <w:rPr>
          <w:color w:val="000000"/>
          <w:sz w:val="28"/>
          <w:szCs w:val="28"/>
        </w:rPr>
        <w:t>открытого конкурса претенденту на участие в открытом конкурсе</w:t>
      </w:r>
      <w:r w:rsidRPr="003D16C3">
        <w:rPr>
          <w:color w:val="000000"/>
          <w:sz w:val="28"/>
          <w:szCs w:val="28"/>
        </w:rPr>
        <w:t xml:space="preserve"> либо его представителю</w:t>
      </w:r>
      <w:r>
        <w:rPr>
          <w:color w:val="000000"/>
          <w:sz w:val="28"/>
          <w:szCs w:val="28"/>
        </w:rPr>
        <w:t>.</w:t>
      </w:r>
    </w:p>
    <w:p w:rsidR="000C2676" w:rsidRDefault="000C2676" w:rsidP="00FA1462">
      <w:pPr>
        <w:pStyle w:val="2"/>
        <w:jc w:val="center"/>
        <w:rPr>
          <w:rFonts w:ascii="Times New Roman" w:hAnsi="Times New Roman" w:cs="Times New Roman"/>
          <w:i w:val="0"/>
        </w:rPr>
      </w:pPr>
      <w:r>
        <w:rPr>
          <w:rFonts w:ascii="Times New Roman" w:hAnsi="Times New Roman" w:cs="Times New Roman"/>
          <w:i w:val="0"/>
        </w:rPr>
        <w:t>9. П</w:t>
      </w:r>
      <w:r w:rsidRPr="002E3F4C">
        <w:rPr>
          <w:rFonts w:ascii="Times New Roman" w:hAnsi="Times New Roman" w:cs="Times New Roman"/>
          <w:i w:val="0"/>
        </w:rPr>
        <w:t>орядок, начало и окончание срока направления заинтересованному лицу разъяснений положений конкурсной документации</w:t>
      </w:r>
    </w:p>
    <w:p w:rsidR="000C2676" w:rsidRPr="004B1386" w:rsidRDefault="000C2676" w:rsidP="004B1386"/>
    <w:p w:rsidR="000C2676" w:rsidRDefault="000C2676" w:rsidP="002E3F4C">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9</w:t>
      </w:r>
      <w:r w:rsidRPr="002E3F4C">
        <w:rPr>
          <w:rFonts w:ascii="Times New Roman" w:hAnsi="Times New Roman" w:cs="Times New Roman"/>
          <w:sz w:val="28"/>
          <w:szCs w:val="28"/>
        </w:rPr>
        <w:t>.1. Любое заинтересованное лицо вправе направить в письменной форме организатору</w:t>
      </w:r>
      <w:r>
        <w:rPr>
          <w:rFonts w:ascii="Times New Roman" w:hAnsi="Times New Roman" w:cs="Times New Roman"/>
          <w:sz w:val="28"/>
          <w:szCs w:val="28"/>
        </w:rPr>
        <w:t xml:space="preserve"> открытого</w:t>
      </w:r>
      <w:r w:rsidRPr="002E3F4C">
        <w:rPr>
          <w:rFonts w:ascii="Times New Roman" w:hAnsi="Times New Roman" w:cs="Times New Roman"/>
          <w:bCs/>
          <w:sz w:val="28"/>
          <w:szCs w:val="28"/>
        </w:rPr>
        <w:t xml:space="preserve"> конкурса запрос о разъяснении положений </w:t>
      </w:r>
      <w:r w:rsidRPr="002E3F4C">
        <w:rPr>
          <w:rStyle w:val="aff2"/>
          <w:rFonts w:ascii="Times New Roman" w:hAnsi="Times New Roman" w:cs="Times New Roman"/>
          <w:sz w:val="28"/>
          <w:szCs w:val="28"/>
        </w:rPr>
        <w:t>настоящей</w:t>
      </w:r>
      <w:r w:rsidRPr="002E3F4C">
        <w:rPr>
          <w:rFonts w:ascii="Times New Roman" w:hAnsi="Times New Roman" w:cs="Times New Roman"/>
          <w:bCs/>
          <w:sz w:val="28"/>
          <w:szCs w:val="28"/>
        </w:rPr>
        <w:t xml:space="preserve"> конкурсной </w:t>
      </w:r>
      <w:r w:rsidRPr="00F61538">
        <w:rPr>
          <w:rFonts w:ascii="Times New Roman" w:hAnsi="Times New Roman" w:cs="Times New Roman"/>
          <w:bCs/>
          <w:sz w:val="28"/>
          <w:szCs w:val="28"/>
        </w:rPr>
        <w:t>документации в соответствии с приложением № 6.</w:t>
      </w:r>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t>9.2. В течение двух</w:t>
      </w:r>
      <w:r w:rsidRPr="002E3F4C">
        <w:rPr>
          <w:sz w:val="28"/>
          <w:szCs w:val="28"/>
        </w:rPr>
        <w:t xml:space="preserve"> рабочих дней со дня поступления указанного запроса организатор </w:t>
      </w:r>
      <w:r>
        <w:rPr>
          <w:sz w:val="28"/>
          <w:szCs w:val="28"/>
        </w:rPr>
        <w:t xml:space="preserve">открытого </w:t>
      </w:r>
      <w:r w:rsidRPr="002E3F4C">
        <w:rPr>
          <w:sz w:val="28"/>
          <w:szCs w:val="28"/>
        </w:rPr>
        <w:t xml:space="preserve">конкурса обязан направить в письменной форме или в форме электронного документа разъяснения положений </w:t>
      </w:r>
      <w:r w:rsidRPr="002E3F4C">
        <w:rPr>
          <w:rStyle w:val="aff2"/>
          <w:sz w:val="28"/>
          <w:szCs w:val="28"/>
        </w:rPr>
        <w:t>настоящей</w:t>
      </w:r>
      <w:r w:rsidRPr="002E3F4C">
        <w:rPr>
          <w:sz w:val="28"/>
          <w:szCs w:val="28"/>
        </w:rPr>
        <w:t xml:space="preserve"> конкурсной документации, если указанный запрос поступил к организатору </w:t>
      </w:r>
      <w:r>
        <w:rPr>
          <w:sz w:val="28"/>
          <w:szCs w:val="28"/>
        </w:rPr>
        <w:t xml:space="preserve">открытого </w:t>
      </w:r>
      <w:r w:rsidRPr="002E3F4C">
        <w:rPr>
          <w:sz w:val="28"/>
          <w:szCs w:val="28"/>
        </w:rPr>
        <w:t>конкурса не позднее</w:t>
      </w:r>
      <w:r>
        <w:rPr>
          <w:sz w:val="28"/>
          <w:szCs w:val="28"/>
        </w:rPr>
        <w:t>,</w:t>
      </w:r>
      <w:r w:rsidRPr="002E3F4C">
        <w:rPr>
          <w:sz w:val="28"/>
          <w:szCs w:val="28"/>
        </w:rPr>
        <w:t xml:space="preserve"> чем за пять </w:t>
      </w:r>
      <w:r>
        <w:rPr>
          <w:sz w:val="28"/>
          <w:szCs w:val="28"/>
        </w:rPr>
        <w:t xml:space="preserve">рабочих </w:t>
      </w:r>
      <w:r w:rsidRPr="002E3F4C">
        <w:rPr>
          <w:sz w:val="28"/>
          <w:szCs w:val="28"/>
        </w:rPr>
        <w:t xml:space="preserve">дней до дня окончания подачи заявок на участие в </w:t>
      </w:r>
      <w:r>
        <w:rPr>
          <w:sz w:val="28"/>
          <w:szCs w:val="28"/>
        </w:rPr>
        <w:t xml:space="preserve">открытом </w:t>
      </w:r>
      <w:r w:rsidRPr="002E3F4C">
        <w:rPr>
          <w:sz w:val="28"/>
          <w:szCs w:val="28"/>
        </w:rPr>
        <w:t xml:space="preserve">конкурсе. </w:t>
      </w:r>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t>9</w:t>
      </w:r>
      <w:r w:rsidRPr="002E3F4C">
        <w:rPr>
          <w:sz w:val="28"/>
          <w:szCs w:val="28"/>
        </w:rPr>
        <w:t xml:space="preserve">.3. В течение двух рабочих дней со дня направления разъяснения положений </w:t>
      </w:r>
      <w:r w:rsidRPr="002E3F4C">
        <w:rPr>
          <w:rStyle w:val="aff2"/>
          <w:sz w:val="28"/>
          <w:szCs w:val="28"/>
        </w:rPr>
        <w:t>настоящей</w:t>
      </w:r>
      <w:r w:rsidRPr="002E3F4C">
        <w:rPr>
          <w:sz w:val="28"/>
          <w:szCs w:val="28"/>
        </w:rPr>
        <w:t xml:space="preserve"> конкурсной документации по запросу заинтересованного лица такое разъяснение должно быть размещено организатором </w:t>
      </w:r>
      <w:r>
        <w:rPr>
          <w:sz w:val="28"/>
          <w:szCs w:val="28"/>
        </w:rPr>
        <w:t xml:space="preserve">открытого </w:t>
      </w:r>
      <w:r w:rsidRPr="002E3F4C">
        <w:rPr>
          <w:sz w:val="28"/>
          <w:szCs w:val="28"/>
        </w:rPr>
        <w:t>конкурса на официальном</w:t>
      </w:r>
      <w:r>
        <w:rPr>
          <w:sz w:val="28"/>
          <w:szCs w:val="28"/>
        </w:rPr>
        <w:t xml:space="preserve"> сайте организатора открытого конкурса </w:t>
      </w:r>
      <w:r w:rsidRPr="002E3F4C">
        <w:rPr>
          <w:sz w:val="28"/>
          <w:szCs w:val="28"/>
        </w:rPr>
        <w:t>с указанием предмета запроса, но без указания наименования заинтересованно</w:t>
      </w:r>
      <w:r>
        <w:rPr>
          <w:sz w:val="28"/>
          <w:szCs w:val="28"/>
        </w:rPr>
        <w:t xml:space="preserve">го лица, </w:t>
      </w:r>
      <w:r w:rsidRPr="002E3F4C">
        <w:rPr>
          <w:sz w:val="28"/>
          <w:szCs w:val="28"/>
        </w:rPr>
        <w:t xml:space="preserve">от которого поступил запрос. Разъяснение положений </w:t>
      </w:r>
      <w:r w:rsidRPr="002E3F4C">
        <w:rPr>
          <w:rStyle w:val="aff2"/>
          <w:sz w:val="28"/>
          <w:szCs w:val="28"/>
        </w:rPr>
        <w:t>настоящей</w:t>
      </w:r>
      <w:r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0C2676" w:rsidP="00FA1462">
      <w:pPr>
        <w:shd w:val="clear" w:color="auto" w:fill="FFFFFF"/>
        <w:autoSpaceDE w:val="0"/>
        <w:autoSpaceDN w:val="0"/>
        <w:adjustRightInd w:val="0"/>
        <w:jc w:val="center"/>
        <w:rPr>
          <w:b/>
          <w:color w:val="000000"/>
          <w:sz w:val="28"/>
          <w:szCs w:val="28"/>
        </w:rPr>
      </w:pPr>
      <w:r w:rsidRPr="008D6C7C">
        <w:rPr>
          <w:b/>
          <w:color w:val="000000"/>
          <w:sz w:val="28"/>
          <w:szCs w:val="28"/>
        </w:rPr>
        <w:t>10. Порядок вскрытия конвертов с заявками на участие в открытом конкурсе</w:t>
      </w:r>
      <w:r>
        <w:rPr>
          <w:b/>
          <w:color w:val="000000"/>
          <w:sz w:val="28"/>
          <w:szCs w:val="28"/>
        </w:rPr>
        <w:t xml:space="preserve"> и порядок </w:t>
      </w:r>
      <w:r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10.1. Комиссией в</w:t>
      </w:r>
      <w:r w:rsidRPr="00987417">
        <w:rPr>
          <w:color w:val="000000"/>
          <w:sz w:val="28"/>
          <w:szCs w:val="28"/>
        </w:rPr>
        <w:t xml:space="preserve"> день, во время и в месте, </w:t>
      </w:r>
      <w:r>
        <w:rPr>
          <w:color w:val="000000"/>
          <w:sz w:val="28"/>
          <w:szCs w:val="28"/>
        </w:rPr>
        <w:t xml:space="preserve">которые указаны </w:t>
      </w:r>
      <w:r w:rsidRPr="00987417">
        <w:rPr>
          <w:color w:val="000000"/>
          <w:sz w:val="28"/>
          <w:szCs w:val="28"/>
        </w:rPr>
        <w:t xml:space="preserve">в </w:t>
      </w:r>
      <w:r>
        <w:rPr>
          <w:color w:val="000000"/>
          <w:sz w:val="28"/>
          <w:szCs w:val="28"/>
        </w:rPr>
        <w:t xml:space="preserve">информационном </w:t>
      </w:r>
      <w:r w:rsidRPr="00987417">
        <w:rPr>
          <w:color w:val="000000"/>
          <w:sz w:val="28"/>
          <w:szCs w:val="28"/>
        </w:rPr>
        <w:t xml:space="preserve">извещении о проведении открытого конкурса, осуществляется вскрытие конвертов с </w:t>
      </w:r>
      <w:r>
        <w:rPr>
          <w:color w:val="000000"/>
          <w:sz w:val="28"/>
          <w:szCs w:val="28"/>
        </w:rPr>
        <w:t>заявками</w:t>
      </w:r>
      <w:r w:rsidRPr="00987417">
        <w:rPr>
          <w:color w:val="000000"/>
          <w:sz w:val="28"/>
          <w:szCs w:val="28"/>
        </w:rPr>
        <w:t xml:space="preserve"> на участие в открытом </w:t>
      </w:r>
      <w:r w:rsidRPr="00987417">
        <w:rPr>
          <w:color w:val="000000"/>
          <w:sz w:val="28"/>
          <w:szCs w:val="28"/>
        </w:rPr>
        <w:lastRenderedPageBreak/>
        <w:t>конкурсе</w:t>
      </w:r>
      <w:r>
        <w:rPr>
          <w:color w:val="000000"/>
          <w:sz w:val="28"/>
          <w:szCs w:val="28"/>
        </w:rPr>
        <w:t xml:space="preserve"> (</w:t>
      </w:r>
      <w:r w:rsidRPr="00987417">
        <w:rPr>
          <w:color w:val="000000"/>
          <w:sz w:val="28"/>
          <w:szCs w:val="28"/>
        </w:rPr>
        <w:t xml:space="preserve">далее </w:t>
      </w:r>
      <w:r>
        <w:rPr>
          <w:color w:val="000000"/>
          <w:sz w:val="28"/>
          <w:szCs w:val="28"/>
        </w:rPr>
        <w:t xml:space="preserve">– </w:t>
      </w:r>
      <w:r w:rsidRPr="00987417">
        <w:rPr>
          <w:color w:val="000000"/>
          <w:sz w:val="28"/>
          <w:szCs w:val="28"/>
        </w:rPr>
        <w:t>вскрытие конвертов). Вскрытие конвертов осуществляется в один день.</w:t>
      </w: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w:t>
      </w:r>
      <w:r w:rsidRPr="00987417">
        <w:rPr>
          <w:color w:val="000000"/>
          <w:sz w:val="28"/>
          <w:szCs w:val="28"/>
        </w:rPr>
        <w:t>.</w:t>
      </w:r>
      <w:r>
        <w:rPr>
          <w:color w:val="000000"/>
          <w:sz w:val="28"/>
          <w:szCs w:val="28"/>
        </w:rPr>
        <w:t>2.</w:t>
      </w:r>
      <w:r w:rsidRPr="00987417">
        <w:rPr>
          <w:color w:val="000000"/>
          <w:sz w:val="28"/>
          <w:szCs w:val="28"/>
        </w:rPr>
        <w:t xml:space="preserve"> Непосредственно перед вскрытием конвертов, но не ранее времени, указанного в </w:t>
      </w:r>
      <w:r>
        <w:rPr>
          <w:color w:val="000000"/>
          <w:sz w:val="28"/>
          <w:szCs w:val="28"/>
        </w:rPr>
        <w:t xml:space="preserve">информационном </w:t>
      </w:r>
      <w:r w:rsidRPr="00987417">
        <w:rPr>
          <w:color w:val="000000"/>
          <w:sz w:val="28"/>
          <w:szCs w:val="28"/>
        </w:rPr>
        <w:t xml:space="preserve">извещении о проведении открытого конкурса, организатор </w:t>
      </w:r>
      <w:r>
        <w:rPr>
          <w:color w:val="000000"/>
          <w:sz w:val="28"/>
          <w:szCs w:val="28"/>
        </w:rPr>
        <w:t xml:space="preserve">открытого </w:t>
      </w:r>
      <w:r w:rsidRPr="00987417">
        <w:rPr>
          <w:color w:val="000000"/>
          <w:sz w:val="28"/>
          <w:szCs w:val="28"/>
        </w:rPr>
        <w:t>конкурса прекращает прием конвертов с заявками на участие в открытом конкурсе.</w:t>
      </w:r>
    </w:p>
    <w:p w:rsidR="000C2676" w:rsidRPr="006238C5" w:rsidRDefault="000C2676" w:rsidP="00987417">
      <w:pPr>
        <w:shd w:val="clear" w:color="auto" w:fill="FFFFFF"/>
        <w:autoSpaceDE w:val="0"/>
        <w:autoSpaceDN w:val="0"/>
        <w:adjustRightInd w:val="0"/>
        <w:ind w:firstLine="720"/>
        <w:jc w:val="both"/>
        <w:rPr>
          <w:sz w:val="28"/>
          <w:szCs w:val="28"/>
        </w:rPr>
      </w:pPr>
      <w:r>
        <w:rPr>
          <w:color w:val="000000"/>
          <w:sz w:val="28"/>
          <w:szCs w:val="28"/>
        </w:rPr>
        <w:t>10.3</w:t>
      </w:r>
      <w:r w:rsidRPr="00987417">
        <w:rPr>
          <w:color w:val="000000"/>
          <w:sz w:val="28"/>
          <w:szCs w:val="28"/>
        </w:rPr>
        <w:t xml:space="preserve">. </w:t>
      </w:r>
      <w:r>
        <w:rPr>
          <w:color w:val="000000"/>
          <w:sz w:val="28"/>
          <w:szCs w:val="28"/>
        </w:rPr>
        <w:t>К</w:t>
      </w:r>
      <w:r w:rsidRPr="00987417">
        <w:rPr>
          <w:color w:val="000000"/>
          <w:sz w:val="28"/>
          <w:szCs w:val="28"/>
        </w:rPr>
        <w:t>омиссией производится вскрытие конвертов, которые поступили организатору</w:t>
      </w:r>
      <w:r>
        <w:rPr>
          <w:color w:val="000000"/>
          <w:sz w:val="28"/>
          <w:szCs w:val="28"/>
        </w:rPr>
        <w:t xml:space="preserve"> открытого</w:t>
      </w:r>
      <w:r w:rsidRPr="00987417">
        <w:rPr>
          <w:color w:val="000000"/>
          <w:sz w:val="28"/>
          <w:szCs w:val="28"/>
        </w:rPr>
        <w:t xml:space="preserve"> конкурса до начала процедуры вскрытия конвертов. В случае установлен</w:t>
      </w:r>
      <w:r>
        <w:rPr>
          <w:color w:val="000000"/>
          <w:sz w:val="28"/>
          <w:szCs w:val="28"/>
        </w:rPr>
        <w:t>ия факта подачи одним претендентом на участие в открытом конкурсе</w:t>
      </w:r>
      <w:r w:rsidRPr="00987417">
        <w:rPr>
          <w:color w:val="000000"/>
          <w:sz w:val="28"/>
          <w:szCs w:val="28"/>
        </w:rPr>
        <w:t xml:space="preserve"> двух и более заявок</w:t>
      </w:r>
      <w:r>
        <w:rPr>
          <w:color w:val="000000"/>
          <w:sz w:val="28"/>
          <w:szCs w:val="28"/>
        </w:rPr>
        <w:t xml:space="preserve"> в </w:t>
      </w:r>
      <w:r w:rsidRPr="00987417">
        <w:rPr>
          <w:color w:val="000000"/>
          <w:sz w:val="28"/>
          <w:szCs w:val="28"/>
        </w:rPr>
        <w:t>отношении одного лота при условии, что поданные ранее заявки на участие в открытом кон</w:t>
      </w:r>
      <w:r>
        <w:rPr>
          <w:color w:val="000000"/>
          <w:sz w:val="28"/>
          <w:szCs w:val="28"/>
        </w:rPr>
        <w:t>курсе данным претендентом на участие в открытом конкурсе</w:t>
      </w:r>
      <w:r w:rsidRPr="00987417">
        <w:rPr>
          <w:color w:val="000000"/>
          <w:sz w:val="28"/>
          <w:szCs w:val="28"/>
        </w:rPr>
        <w:t xml:space="preserve"> не отозваны, все заявки на участие в открытом конкурсе это</w:t>
      </w:r>
      <w:r>
        <w:rPr>
          <w:color w:val="000000"/>
          <w:sz w:val="28"/>
          <w:szCs w:val="28"/>
        </w:rPr>
        <w:t>го претендента</w:t>
      </w:r>
      <w:r w:rsidRPr="00987417">
        <w:rPr>
          <w:color w:val="000000"/>
          <w:sz w:val="28"/>
          <w:szCs w:val="28"/>
        </w:rPr>
        <w:t xml:space="preserve"> поданные в отношении данного лота, не рассматриваются</w:t>
      </w:r>
      <w:r>
        <w:rPr>
          <w:color w:val="000000"/>
          <w:sz w:val="28"/>
          <w:szCs w:val="28"/>
        </w:rPr>
        <w:t xml:space="preserve"> и возвращаются.</w:t>
      </w: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10.4</w:t>
      </w:r>
      <w:r w:rsidRPr="00987417">
        <w:rPr>
          <w:color w:val="000000"/>
          <w:sz w:val="28"/>
          <w:szCs w:val="28"/>
        </w:rPr>
        <w:t xml:space="preserve">. В случае подачи в одном конверте нескольких заявок на участие в открытом конкурсе </w:t>
      </w:r>
      <w:r>
        <w:rPr>
          <w:color w:val="000000"/>
          <w:sz w:val="28"/>
          <w:szCs w:val="28"/>
        </w:rPr>
        <w:t>одного или нескольких претендентов</w:t>
      </w:r>
      <w:r w:rsidRPr="00987417">
        <w:rPr>
          <w:color w:val="000000"/>
          <w:sz w:val="28"/>
          <w:szCs w:val="28"/>
        </w:rPr>
        <w:t>, такие заявки на участие в открытом конкурсе, не рассматриваются и возвращаются подавшим их</w:t>
      </w:r>
      <w:r>
        <w:rPr>
          <w:color w:val="000000"/>
          <w:sz w:val="28"/>
          <w:szCs w:val="28"/>
        </w:rPr>
        <w:t xml:space="preserve"> претендентам на участие в открытом конкурсе.</w:t>
      </w:r>
    </w:p>
    <w:p w:rsidR="000C2676" w:rsidRDefault="000C2676" w:rsidP="00987417">
      <w:pPr>
        <w:shd w:val="clear" w:color="auto" w:fill="FFFFFF"/>
        <w:autoSpaceDE w:val="0"/>
        <w:autoSpaceDN w:val="0"/>
        <w:adjustRightInd w:val="0"/>
        <w:ind w:firstLine="720"/>
        <w:jc w:val="both"/>
        <w:rPr>
          <w:color w:val="000000"/>
          <w:sz w:val="28"/>
          <w:szCs w:val="28"/>
        </w:rPr>
      </w:pPr>
      <w:r>
        <w:rPr>
          <w:color w:val="000000"/>
          <w:sz w:val="28"/>
          <w:szCs w:val="28"/>
        </w:rPr>
        <w:t>10.5.</w:t>
      </w:r>
      <w:r w:rsidRPr="00987417">
        <w:rPr>
          <w:color w:val="000000"/>
          <w:sz w:val="28"/>
          <w:szCs w:val="28"/>
        </w:rPr>
        <w:t xml:space="preserve"> </w:t>
      </w:r>
      <w:r>
        <w:rPr>
          <w:color w:val="000000"/>
          <w:sz w:val="28"/>
          <w:szCs w:val="28"/>
        </w:rPr>
        <w:t>На заседании комиссии при вскрытии конвертов вправе присутствовать претенденты на участие в открытом конкурсе</w:t>
      </w:r>
      <w:r w:rsidRPr="00987417">
        <w:rPr>
          <w:color w:val="000000"/>
          <w:sz w:val="28"/>
          <w:szCs w:val="28"/>
        </w:rPr>
        <w:t xml:space="preserve">, подавшие заявки на участие в открытом конкурсе, или их представители </w:t>
      </w:r>
      <w:r>
        <w:rPr>
          <w:color w:val="000000"/>
          <w:sz w:val="28"/>
          <w:szCs w:val="28"/>
        </w:rPr>
        <w:t>по доверенности.</w:t>
      </w:r>
    </w:p>
    <w:p w:rsidR="000C2676" w:rsidRPr="00F61538" w:rsidRDefault="000C2676" w:rsidP="00F141A2">
      <w:pPr>
        <w:ind w:firstLine="709"/>
        <w:jc w:val="both"/>
        <w:rPr>
          <w:sz w:val="28"/>
          <w:szCs w:val="28"/>
        </w:rPr>
      </w:pPr>
      <w:r w:rsidRPr="00F141A2">
        <w:rPr>
          <w:sz w:val="28"/>
          <w:szCs w:val="28"/>
        </w:rPr>
        <w:t>10.6.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w:t>
      </w:r>
      <w:r>
        <w:rPr>
          <w:sz w:val="28"/>
          <w:szCs w:val="28"/>
        </w:rPr>
        <w:t>дический адрес) каждого претендента на участие в открытом конкурсе</w:t>
      </w:r>
      <w:r w:rsidRPr="00F141A2">
        <w:rPr>
          <w:sz w:val="28"/>
          <w:szCs w:val="28"/>
        </w:rPr>
        <w:t>, конверт, с заявкой которого вскрывается, а также сведения о наличии документов, предусмотренных прилагаемой к заявке описью</w:t>
      </w:r>
      <w:r>
        <w:rPr>
          <w:sz w:val="28"/>
          <w:szCs w:val="28"/>
        </w:rPr>
        <w:t>,</w:t>
      </w:r>
      <w:r w:rsidRPr="00F141A2">
        <w:rPr>
          <w:sz w:val="28"/>
          <w:szCs w:val="28"/>
        </w:rPr>
        <w:t xml:space="preserve"> и обстоятельства, предусмотренные </w:t>
      </w:r>
      <w:r w:rsidRPr="00F141A2">
        <w:rPr>
          <w:rStyle w:val="a8"/>
          <w:b w:val="0"/>
          <w:color w:val="auto"/>
          <w:sz w:val="28"/>
          <w:szCs w:val="28"/>
        </w:rPr>
        <w:t xml:space="preserve">пунктом </w:t>
      </w:r>
      <w:r>
        <w:rPr>
          <w:rStyle w:val="a8"/>
          <w:b w:val="0"/>
          <w:color w:val="auto"/>
          <w:sz w:val="28"/>
          <w:szCs w:val="28"/>
        </w:rPr>
        <w:t>10</w:t>
      </w:r>
      <w:r w:rsidRPr="00F141A2">
        <w:rPr>
          <w:rStyle w:val="a8"/>
          <w:b w:val="0"/>
          <w:color w:val="auto"/>
          <w:sz w:val="28"/>
          <w:szCs w:val="28"/>
        </w:rPr>
        <w:t>.4</w:t>
      </w:r>
      <w:r w:rsidRPr="00F141A2">
        <w:rPr>
          <w:sz w:val="28"/>
          <w:szCs w:val="28"/>
        </w:rPr>
        <w:t xml:space="preserve"> настоящей конкурсной документации, объявляются при вскрытии конвертов и заносятся</w:t>
      </w:r>
      <w:r>
        <w:rPr>
          <w:sz w:val="28"/>
          <w:szCs w:val="28"/>
        </w:rPr>
        <w:t xml:space="preserve"> </w:t>
      </w:r>
      <w:r w:rsidRPr="00F61538">
        <w:rPr>
          <w:sz w:val="28"/>
          <w:szCs w:val="28"/>
        </w:rPr>
        <w:t>в протокол вскрытия конвертов и определения участников открытого конкурса.</w:t>
      </w:r>
    </w:p>
    <w:p w:rsidR="000C2676" w:rsidRDefault="000C2676" w:rsidP="003C504E">
      <w:pPr>
        <w:ind w:firstLine="709"/>
        <w:jc w:val="both"/>
        <w:rPr>
          <w:sz w:val="28"/>
          <w:szCs w:val="28"/>
        </w:rPr>
      </w:pPr>
      <w:r>
        <w:rPr>
          <w:sz w:val="28"/>
          <w:szCs w:val="28"/>
        </w:rPr>
        <w:t>10.7</w:t>
      </w:r>
      <w:r w:rsidRPr="003F6039">
        <w:rPr>
          <w:sz w:val="28"/>
          <w:szCs w:val="28"/>
        </w:rPr>
        <w:t xml:space="preserve">. Организатор </w:t>
      </w:r>
      <w:r>
        <w:rPr>
          <w:sz w:val="28"/>
          <w:szCs w:val="28"/>
        </w:rPr>
        <w:t xml:space="preserve">открытого </w:t>
      </w:r>
      <w:r w:rsidRPr="003F6039">
        <w:rPr>
          <w:sz w:val="28"/>
          <w:szCs w:val="28"/>
        </w:rPr>
        <w:t>конкурса обязан осуществлять аудио</w:t>
      </w:r>
      <w:r>
        <w:rPr>
          <w:sz w:val="28"/>
          <w:szCs w:val="28"/>
        </w:rPr>
        <w:t>запись</w:t>
      </w:r>
      <w:r w:rsidRPr="003F6039">
        <w:rPr>
          <w:sz w:val="28"/>
          <w:szCs w:val="28"/>
        </w:rPr>
        <w:t xml:space="preserve"> процедуры вскрытия конвертов с заявками на участие в конкурсе.</w:t>
      </w:r>
    </w:p>
    <w:p w:rsidR="000C2676" w:rsidRPr="003F6039" w:rsidRDefault="000C2676" w:rsidP="003C504E">
      <w:pPr>
        <w:ind w:firstLine="709"/>
        <w:jc w:val="both"/>
        <w:rPr>
          <w:sz w:val="28"/>
          <w:szCs w:val="28"/>
        </w:rPr>
      </w:pPr>
      <w:r>
        <w:rPr>
          <w:sz w:val="28"/>
          <w:szCs w:val="28"/>
        </w:rPr>
        <w:t>10</w:t>
      </w:r>
      <w:r w:rsidRPr="003F6039">
        <w:rPr>
          <w:sz w:val="28"/>
          <w:szCs w:val="28"/>
        </w:rPr>
        <w:t>.</w:t>
      </w:r>
      <w:r>
        <w:rPr>
          <w:sz w:val="28"/>
          <w:szCs w:val="28"/>
        </w:rPr>
        <w:t>8</w:t>
      </w:r>
      <w:r w:rsidRPr="003F6039">
        <w:rPr>
          <w:sz w:val="28"/>
          <w:szCs w:val="28"/>
        </w:rPr>
        <w:t xml:space="preserve">. В случае, если по окончании срока подачи заявок на участие в </w:t>
      </w:r>
      <w:r>
        <w:rPr>
          <w:sz w:val="28"/>
          <w:szCs w:val="28"/>
        </w:rPr>
        <w:t xml:space="preserve">открытом </w:t>
      </w:r>
      <w:r w:rsidRPr="003F6039">
        <w:rPr>
          <w:sz w:val="28"/>
          <w:szCs w:val="28"/>
        </w:rPr>
        <w:t>кон</w:t>
      </w:r>
      <w:r>
        <w:rPr>
          <w:sz w:val="28"/>
          <w:szCs w:val="28"/>
        </w:rPr>
        <w:t>курсе подана только одна заявка</w:t>
      </w:r>
      <w:r w:rsidRPr="003F6039">
        <w:rPr>
          <w:sz w:val="28"/>
          <w:szCs w:val="28"/>
        </w:rPr>
        <w:t>, конверт с указанной заявкой вскрывается и указанная заявка рассматривается в порядке, установленном на</w:t>
      </w:r>
      <w:r>
        <w:rPr>
          <w:sz w:val="28"/>
          <w:szCs w:val="28"/>
        </w:rPr>
        <w:t>стоящей конкурсной документацией.</w:t>
      </w:r>
    </w:p>
    <w:p w:rsidR="000C2676" w:rsidRPr="003F6039" w:rsidRDefault="000C2676" w:rsidP="00C3316B">
      <w:pPr>
        <w:ind w:firstLine="709"/>
        <w:jc w:val="both"/>
        <w:rPr>
          <w:sz w:val="28"/>
          <w:szCs w:val="28"/>
        </w:rPr>
      </w:pPr>
      <w:r>
        <w:rPr>
          <w:sz w:val="28"/>
          <w:szCs w:val="28"/>
        </w:rPr>
        <w:t>10.9</w:t>
      </w:r>
      <w:r w:rsidRPr="003F6039">
        <w:rPr>
          <w:sz w:val="28"/>
          <w:szCs w:val="28"/>
        </w:rPr>
        <w:t xml:space="preserve">. В случае, если указанная заявка соответствует требованиям и условиям, предусмотренным </w:t>
      </w:r>
      <w:r w:rsidRPr="003F6039">
        <w:rPr>
          <w:rStyle w:val="aff2"/>
          <w:sz w:val="28"/>
          <w:szCs w:val="28"/>
        </w:rPr>
        <w:t>настоящей</w:t>
      </w:r>
      <w:r w:rsidRPr="003F6039">
        <w:rPr>
          <w:sz w:val="28"/>
          <w:szCs w:val="28"/>
        </w:rPr>
        <w:t xml:space="preserve"> конкурсной документацией, принимается </w:t>
      </w:r>
      <w:r>
        <w:rPr>
          <w:sz w:val="28"/>
          <w:szCs w:val="28"/>
        </w:rPr>
        <w:t>решение о допуске претендента</w:t>
      </w:r>
      <w:r w:rsidRPr="003F6039">
        <w:rPr>
          <w:sz w:val="28"/>
          <w:szCs w:val="28"/>
        </w:rPr>
        <w:t xml:space="preserve">, подавшего единственную заявку на участие в </w:t>
      </w:r>
      <w:r>
        <w:rPr>
          <w:sz w:val="28"/>
          <w:szCs w:val="28"/>
        </w:rPr>
        <w:t xml:space="preserve">открытом </w:t>
      </w:r>
      <w:r w:rsidRPr="003F6039">
        <w:rPr>
          <w:sz w:val="28"/>
          <w:szCs w:val="28"/>
        </w:rPr>
        <w:t>конкурсе, к участию в конкурсе и о признани</w:t>
      </w:r>
      <w:r>
        <w:rPr>
          <w:sz w:val="28"/>
          <w:szCs w:val="28"/>
        </w:rPr>
        <w:t>и такого претендента</w:t>
      </w:r>
      <w:r w:rsidRPr="003F6039">
        <w:rPr>
          <w:sz w:val="28"/>
          <w:szCs w:val="28"/>
        </w:rPr>
        <w:t xml:space="preserve"> единственным участником конкурса.</w:t>
      </w:r>
    </w:p>
    <w:p w:rsidR="000C2676" w:rsidRDefault="000C2676" w:rsidP="00C3316B">
      <w:pPr>
        <w:ind w:firstLine="709"/>
        <w:jc w:val="both"/>
        <w:rPr>
          <w:sz w:val="28"/>
          <w:szCs w:val="28"/>
        </w:rPr>
      </w:pPr>
      <w:r>
        <w:rPr>
          <w:sz w:val="28"/>
          <w:szCs w:val="28"/>
        </w:rPr>
        <w:t>10.10</w:t>
      </w:r>
      <w:r w:rsidRPr="003F6039">
        <w:rPr>
          <w:sz w:val="28"/>
          <w:szCs w:val="28"/>
        </w:rPr>
        <w:t xml:space="preserve">. В случае, если по окончании срока подачи заявок на участие в </w:t>
      </w:r>
      <w:r>
        <w:rPr>
          <w:sz w:val="28"/>
          <w:szCs w:val="28"/>
        </w:rPr>
        <w:t xml:space="preserve">открытом </w:t>
      </w:r>
      <w:r w:rsidRPr="003F6039">
        <w:rPr>
          <w:sz w:val="28"/>
          <w:szCs w:val="28"/>
        </w:rPr>
        <w:t xml:space="preserve">конкурсе не подана ни одна заявка, конкурс признается несостоявшимся. В случае, если </w:t>
      </w:r>
      <w:r w:rsidRPr="003F6039">
        <w:rPr>
          <w:rStyle w:val="aff2"/>
          <w:sz w:val="28"/>
          <w:szCs w:val="28"/>
        </w:rPr>
        <w:t>настоящей</w:t>
      </w:r>
      <w:r w:rsidRPr="003F6039">
        <w:rPr>
          <w:sz w:val="28"/>
          <w:szCs w:val="28"/>
        </w:rPr>
        <w:t xml:space="preserve"> конкурсной документацией предусмотрено два лота и более, </w:t>
      </w:r>
      <w:r>
        <w:rPr>
          <w:sz w:val="28"/>
          <w:szCs w:val="28"/>
        </w:rPr>
        <w:t xml:space="preserve">открытый </w:t>
      </w:r>
      <w:r w:rsidRPr="003F6039">
        <w:rPr>
          <w:sz w:val="28"/>
          <w:szCs w:val="28"/>
        </w:rPr>
        <w:t xml:space="preserve">конкурс признается </w:t>
      </w:r>
      <w:r w:rsidRPr="003F6039">
        <w:rPr>
          <w:sz w:val="28"/>
          <w:szCs w:val="28"/>
        </w:rPr>
        <w:lastRenderedPageBreak/>
        <w:t>несостоявшимся только в отношении тех лотов, в отношении которых не подана ни одна заявка на участие в конкурсе.</w:t>
      </w:r>
    </w:p>
    <w:p w:rsidR="000C2676" w:rsidRDefault="000C2676" w:rsidP="00C3316B">
      <w:pPr>
        <w:ind w:firstLine="709"/>
        <w:jc w:val="both"/>
        <w:rPr>
          <w:sz w:val="28"/>
          <w:szCs w:val="28"/>
        </w:rPr>
      </w:pPr>
      <w:r>
        <w:rPr>
          <w:sz w:val="28"/>
          <w:szCs w:val="28"/>
        </w:rPr>
        <w:t>10.11. Возврат заявок на участие в открытом конкурсе поддавшим их заявителям в случаях, указанных в пунктах 10.3 и 10.4 настоящей конкурсной документацией, осуществляются организатором открытого конкурса в течение пяти рабочих дней с даты вскрытия конвертов путем вручения под расписку претенденту на участие в открытом конкурсе либо его представителю.</w:t>
      </w:r>
    </w:p>
    <w:p w:rsidR="000C2676" w:rsidRDefault="000C2676" w:rsidP="00C3316B">
      <w:pPr>
        <w:shd w:val="clear" w:color="auto" w:fill="FFFFFF"/>
        <w:autoSpaceDE w:val="0"/>
        <w:autoSpaceDN w:val="0"/>
        <w:adjustRightInd w:val="0"/>
        <w:ind w:firstLine="720"/>
        <w:jc w:val="both"/>
        <w:rPr>
          <w:color w:val="000000"/>
          <w:sz w:val="28"/>
          <w:szCs w:val="28"/>
        </w:rPr>
      </w:pPr>
      <w:r>
        <w:rPr>
          <w:sz w:val="28"/>
          <w:szCs w:val="28"/>
        </w:rPr>
        <w:t>10.12. К</w:t>
      </w:r>
      <w:r w:rsidRPr="00987417">
        <w:rPr>
          <w:color w:val="000000"/>
          <w:sz w:val="28"/>
          <w:szCs w:val="28"/>
        </w:rPr>
        <w:t xml:space="preserve">омиссия рассматривает заявки на участие в открытом конкурсе на предмет их соответствия требованиям, установленным конкурсной документацией, и соответствия </w:t>
      </w:r>
      <w:r>
        <w:rPr>
          <w:color w:val="000000"/>
          <w:sz w:val="28"/>
          <w:szCs w:val="28"/>
        </w:rPr>
        <w:t>подавших такие заявки претендентам</w:t>
      </w:r>
      <w:r w:rsidRPr="00987417">
        <w:rPr>
          <w:color w:val="000000"/>
          <w:sz w:val="28"/>
          <w:szCs w:val="28"/>
        </w:rPr>
        <w:t xml:space="preserve"> требованиям, указанным в пункте </w:t>
      </w:r>
      <w:r>
        <w:rPr>
          <w:color w:val="000000"/>
          <w:sz w:val="28"/>
          <w:szCs w:val="28"/>
        </w:rPr>
        <w:t>4.1</w:t>
      </w:r>
      <w:r w:rsidRPr="00987417">
        <w:rPr>
          <w:color w:val="000000"/>
          <w:sz w:val="28"/>
          <w:szCs w:val="28"/>
        </w:rPr>
        <w:t xml:space="preserve"> настоящей конкурс</w:t>
      </w:r>
      <w:r>
        <w:rPr>
          <w:color w:val="000000"/>
          <w:sz w:val="28"/>
          <w:szCs w:val="28"/>
        </w:rPr>
        <w:t>ной документации, и (или) представлением им ложных сведений или неполного пакета документов.</w:t>
      </w:r>
    </w:p>
    <w:p w:rsidR="000C2676" w:rsidRPr="00F61538" w:rsidRDefault="000C2676" w:rsidP="006D6F99">
      <w:pPr>
        <w:ind w:firstLine="709"/>
        <w:jc w:val="both"/>
        <w:rPr>
          <w:sz w:val="28"/>
          <w:szCs w:val="28"/>
        </w:rPr>
      </w:pPr>
      <w:r w:rsidRPr="006D6F99">
        <w:rPr>
          <w:sz w:val="28"/>
          <w:szCs w:val="28"/>
        </w:rPr>
        <w:t>10.</w:t>
      </w:r>
      <w:r>
        <w:rPr>
          <w:sz w:val="28"/>
          <w:szCs w:val="28"/>
        </w:rPr>
        <w:t>13</w:t>
      </w:r>
      <w:r w:rsidRPr="006D6F99">
        <w:rPr>
          <w:sz w:val="28"/>
          <w:szCs w:val="28"/>
        </w:rPr>
        <w:t xml:space="preserve">. На основании результатов рассмотрения заявок на участие в </w:t>
      </w:r>
      <w:r>
        <w:rPr>
          <w:sz w:val="28"/>
          <w:szCs w:val="28"/>
        </w:rPr>
        <w:t xml:space="preserve">открытом </w:t>
      </w:r>
      <w:r w:rsidRPr="006D6F99">
        <w:rPr>
          <w:sz w:val="28"/>
          <w:szCs w:val="28"/>
        </w:rPr>
        <w:t xml:space="preserve">конкурсе организатором </w:t>
      </w:r>
      <w:r>
        <w:rPr>
          <w:sz w:val="28"/>
          <w:szCs w:val="28"/>
        </w:rPr>
        <w:t xml:space="preserve">открытого </w:t>
      </w:r>
      <w:r w:rsidRPr="006D6F99">
        <w:rPr>
          <w:sz w:val="28"/>
          <w:szCs w:val="28"/>
        </w:rPr>
        <w:t>конкурса принимается решение о допус</w:t>
      </w:r>
      <w:r>
        <w:rPr>
          <w:sz w:val="28"/>
          <w:szCs w:val="28"/>
        </w:rPr>
        <w:t>ке претендента</w:t>
      </w:r>
      <w:r w:rsidRPr="006D6F99">
        <w:rPr>
          <w:sz w:val="28"/>
          <w:szCs w:val="28"/>
        </w:rPr>
        <w:t>, подав</w:t>
      </w:r>
      <w:r>
        <w:rPr>
          <w:sz w:val="28"/>
          <w:szCs w:val="28"/>
        </w:rPr>
        <w:t xml:space="preserve">шего заявку </w:t>
      </w:r>
      <w:r w:rsidRPr="006D6F99">
        <w:rPr>
          <w:sz w:val="28"/>
          <w:szCs w:val="28"/>
        </w:rPr>
        <w:t xml:space="preserve">на участие в </w:t>
      </w:r>
      <w:r>
        <w:rPr>
          <w:sz w:val="28"/>
          <w:szCs w:val="28"/>
        </w:rPr>
        <w:t xml:space="preserve">открытом </w:t>
      </w:r>
      <w:r w:rsidRPr="006D6F99">
        <w:rPr>
          <w:sz w:val="28"/>
          <w:szCs w:val="28"/>
        </w:rPr>
        <w:t xml:space="preserve">конкурсе, к участию в </w:t>
      </w:r>
      <w:r>
        <w:rPr>
          <w:sz w:val="28"/>
          <w:szCs w:val="28"/>
        </w:rPr>
        <w:t xml:space="preserve">открытом </w:t>
      </w:r>
      <w:r w:rsidRPr="006D6F99">
        <w:rPr>
          <w:sz w:val="28"/>
          <w:szCs w:val="28"/>
        </w:rPr>
        <w:t>конкурсе и о признании та</w:t>
      </w:r>
      <w:r>
        <w:rPr>
          <w:sz w:val="28"/>
          <w:szCs w:val="28"/>
        </w:rPr>
        <w:t>кого претендента</w:t>
      </w:r>
      <w:r w:rsidRPr="006D6F99">
        <w:rPr>
          <w:sz w:val="28"/>
          <w:szCs w:val="28"/>
        </w:rPr>
        <w:t xml:space="preserve"> участником </w:t>
      </w:r>
      <w:r>
        <w:rPr>
          <w:sz w:val="28"/>
          <w:szCs w:val="28"/>
        </w:rPr>
        <w:t xml:space="preserve">открытого </w:t>
      </w:r>
      <w:r w:rsidRPr="006D6F99">
        <w:rPr>
          <w:sz w:val="28"/>
          <w:szCs w:val="28"/>
        </w:rPr>
        <w:t>конкурса или об отказе в допуске тако</w:t>
      </w:r>
      <w:r>
        <w:rPr>
          <w:sz w:val="28"/>
          <w:szCs w:val="28"/>
        </w:rPr>
        <w:t>го претендента</w:t>
      </w:r>
      <w:r w:rsidRPr="006D6F99">
        <w:rPr>
          <w:sz w:val="28"/>
          <w:szCs w:val="28"/>
        </w:rPr>
        <w:t xml:space="preserve"> к участию в </w:t>
      </w:r>
      <w:r>
        <w:rPr>
          <w:sz w:val="28"/>
          <w:szCs w:val="28"/>
        </w:rPr>
        <w:t xml:space="preserve">открытом </w:t>
      </w:r>
      <w:r w:rsidRPr="006D6F99">
        <w:rPr>
          <w:sz w:val="28"/>
          <w:szCs w:val="28"/>
        </w:rPr>
        <w:t xml:space="preserve">конкурсе по основаниям, которые предусмотрены </w:t>
      </w:r>
      <w:r w:rsidRPr="006D6F99">
        <w:rPr>
          <w:rStyle w:val="a8"/>
          <w:b w:val="0"/>
          <w:color w:val="auto"/>
          <w:sz w:val="28"/>
          <w:szCs w:val="28"/>
        </w:rPr>
        <w:t>пунктом 4.3</w:t>
      </w:r>
      <w:r w:rsidRPr="006D6F99">
        <w:rPr>
          <w:sz w:val="28"/>
          <w:szCs w:val="28"/>
        </w:rPr>
        <w:t xml:space="preserve"> настоящей кон</w:t>
      </w:r>
      <w:r>
        <w:rPr>
          <w:sz w:val="28"/>
          <w:szCs w:val="28"/>
        </w:rPr>
        <w:t>курсной документации.</w:t>
      </w:r>
    </w:p>
    <w:p w:rsidR="000C2676" w:rsidRDefault="000C2676" w:rsidP="006D6F99">
      <w:pPr>
        <w:ind w:firstLine="709"/>
        <w:jc w:val="both"/>
        <w:rPr>
          <w:sz w:val="28"/>
          <w:szCs w:val="28"/>
        </w:rPr>
      </w:pPr>
      <w:r w:rsidRPr="00F61538">
        <w:rPr>
          <w:sz w:val="28"/>
          <w:szCs w:val="28"/>
        </w:rPr>
        <w:t>Результаты рассмотрения заявок оформляются в протоколе вскрытия конвертов и определения участников открытого конкурса, который ведется организатором открытого конкурса, осуществляющим рассмотрение</w:t>
      </w:r>
      <w:r w:rsidRPr="006D6F99">
        <w:rPr>
          <w:sz w:val="28"/>
          <w:szCs w:val="28"/>
        </w:rPr>
        <w:t xml:space="preserve"> заявок на участие в конкурсе в день завершения процедуры рассмотрения таких заявок. </w:t>
      </w:r>
    </w:p>
    <w:p w:rsidR="000C2676" w:rsidRDefault="000C2676" w:rsidP="006D6F99">
      <w:pPr>
        <w:ind w:firstLine="709"/>
        <w:jc w:val="both"/>
        <w:rPr>
          <w:sz w:val="28"/>
          <w:szCs w:val="28"/>
        </w:rPr>
      </w:pPr>
      <w:r>
        <w:rPr>
          <w:sz w:val="28"/>
          <w:szCs w:val="28"/>
        </w:rPr>
        <w:t xml:space="preserve">10.14. </w:t>
      </w:r>
      <w:r w:rsidRPr="006D6F99">
        <w:rPr>
          <w:sz w:val="28"/>
          <w:szCs w:val="28"/>
        </w:rPr>
        <w:t>Указанный протокол не позднее рабочего дня, следующего за днем рассмотрения заявок на участие в</w:t>
      </w:r>
      <w:r>
        <w:rPr>
          <w:sz w:val="28"/>
          <w:szCs w:val="28"/>
        </w:rPr>
        <w:t xml:space="preserve"> открытом </w:t>
      </w:r>
      <w:r w:rsidRPr="006D6F99">
        <w:rPr>
          <w:sz w:val="28"/>
          <w:szCs w:val="28"/>
        </w:rPr>
        <w:t xml:space="preserve"> конкурсе, размещается на </w:t>
      </w:r>
      <w:r w:rsidRPr="006D6F99">
        <w:rPr>
          <w:bCs/>
          <w:sz w:val="28"/>
          <w:szCs w:val="28"/>
        </w:rPr>
        <w:t xml:space="preserve">официальном </w:t>
      </w:r>
      <w:r>
        <w:rPr>
          <w:bCs/>
          <w:sz w:val="28"/>
          <w:szCs w:val="28"/>
        </w:rPr>
        <w:t>сайте</w:t>
      </w:r>
      <w:r w:rsidRPr="006D6F99">
        <w:rPr>
          <w:bCs/>
          <w:sz w:val="28"/>
          <w:szCs w:val="28"/>
        </w:rPr>
        <w:t xml:space="preserve"> организатора </w:t>
      </w:r>
      <w:r>
        <w:rPr>
          <w:bCs/>
          <w:sz w:val="28"/>
          <w:szCs w:val="28"/>
        </w:rPr>
        <w:t xml:space="preserve">открытого </w:t>
      </w:r>
      <w:r w:rsidRPr="006D6F99">
        <w:rPr>
          <w:bCs/>
          <w:sz w:val="28"/>
          <w:szCs w:val="28"/>
        </w:rPr>
        <w:t>конкурса</w:t>
      </w:r>
      <w:r w:rsidRPr="006D6F99">
        <w:rPr>
          <w:sz w:val="28"/>
          <w:szCs w:val="28"/>
        </w:rPr>
        <w:t>.</w:t>
      </w:r>
      <w:r w:rsidRPr="006D6F99">
        <w:rPr>
          <w:b/>
          <w:sz w:val="28"/>
          <w:szCs w:val="28"/>
        </w:rPr>
        <w:t xml:space="preserve"> </w:t>
      </w:r>
      <w:r>
        <w:rPr>
          <w:sz w:val="28"/>
          <w:szCs w:val="28"/>
        </w:rPr>
        <w:t>Претендентам</w:t>
      </w:r>
      <w:r w:rsidRPr="006D6F99">
        <w:rPr>
          <w:sz w:val="28"/>
          <w:szCs w:val="28"/>
        </w:rPr>
        <w:t xml:space="preserve">, подавшим заявки на участие в </w:t>
      </w:r>
      <w:r>
        <w:rPr>
          <w:sz w:val="28"/>
          <w:szCs w:val="28"/>
        </w:rPr>
        <w:t xml:space="preserve">открытом </w:t>
      </w:r>
      <w:r w:rsidRPr="006D6F99">
        <w:rPr>
          <w:sz w:val="28"/>
          <w:szCs w:val="28"/>
        </w:rPr>
        <w:t xml:space="preserve">конкурсе и не допущенным к участию в </w:t>
      </w:r>
      <w:r>
        <w:rPr>
          <w:sz w:val="28"/>
          <w:szCs w:val="28"/>
        </w:rPr>
        <w:t xml:space="preserve">открытом </w:t>
      </w:r>
      <w:r w:rsidRPr="006D6F99">
        <w:rPr>
          <w:sz w:val="28"/>
          <w:szCs w:val="28"/>
        </w:rPr>
        <w:t>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0C2676" w:rsidRDefault="000C2676" w:rsidP="006D6F99">
      <w:pPr>
        <w:ind w:firstLine="709"/>
        <w:jc w:val="both"/>
        <w:rPr>
          <w:sz w:val="28"/>
          <w:szCs w:val="28"/>
        </w:rPr>
      </w:pPr>
      <w:r>
        <w:rPr>
          <w:sz w:val="28"/>
          <w:szCs w:val="28"/>
        </w:rPr>
        <w:t>10.15</w:t>
      </w:r>
      <w:r w:rsidRPr="006D6F99">
        <w:rPr>
          <w:sz w:val="28"/>
          <w:szCs w:val="28"/>
        </w:rPr>
        <w:t xml:space="preserve">. В случае, если на основании результатов </w:t>
      </w:r>
      <w:r>
        <w:rPr>
          <w:sz w:val="28"/>
          <w:szCs w:val="28"/>
        </w:rPr>
        <w:t xml:space="preserve">рассмотрения заявок на участие </w:t>
      </w:r>
      <w:r w:rsidRPr="006D6F99">
        <w:rPr>
          <w:sz w:val="28"/>
          <w:szCs w:val="28"/>
        </w:rPr>
        <w:t xml:space="preserve">в </w:t>
      </w:r>
      <w:r>
        <w:rPr>
          <w:sz w:val="28"/>
          <w:szCs w:val="28"/>
        </w:rPr>
        <w:t xml:space="preserve">открытом </w:t>
      </w:r>
      <w:r w:rsidRPr="006D6F99">
        <w:rPr>
          <w:sz w:val="28"/>
          <w:szCs w:val="28"/>
        </w:rPr>
        <w:t>конкурсе принято решение об отказе в допуске к участию в конкур</w:t>
      </w:r>
      <w:r>
        <w:rPr>
          <w:sz w:val="28"/>
          <w:szCs w:val="28"/>
        </w:rPr>
        <w:t>се всех претендентов</w:t>
      </w:r>
      <w:r w:rsidRPr="006D6F99">
        <w:rPr>
          <w:sz w:val="28"/>
          <w:szCs w:val="28"/>
        </w:rPr>
        <w:t>, подавших заявки на участие в конкурсе, или о допуске к участию в конкурсе и признании учас</w:t>
      </w:r>
      <w:r>
        <w:rPr>
          <w:sz w:val="28"/>
          <w:szCs w:val="28"/>
        </w:rPr>
        <w:t>тником конкурса только одного претендента</w:t>
      </w:r>
      <w:r w:rsidRPr="006D6F99">
        <w:rPr>
          <w:sz w:val="28"/>
          <w:szCs w:val="28"/>
        </w:rPr>
        <w:t xml:space="preserve">, подавшего заявку на участие в конкурсе, конкурс признается несостоявшимся. </w:t>
      </w:r>
    </w:p>
    <w:p w:rsidR="000C2676" w:rsidRDefault="000C2676" w:rsidP="006D6F99">
      <w:pPr>
        <w:ind w:firstLine="709"/>
        <w:jc w:val="both"/>
        <w:rPr>
          <w:sz w:val="28"/>
          <w:szCs w:val="28"/>
        </w:rPr>
      </w:pPr>
      <w:r w:rsidRPr="006D6F99">
        <w:rPr>
          <w:sz w:val="28"/>
          <w:szCs w:val="28"/>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w:t>
      </w:r>
      <w:r>
        <w:rPr>
          <w:sz w:val="28"/>
          <w:szCs w:val="28"/>
        </w:rPr>
        <w:t>ром принято относительно всех претендентов</w:t>
      </w:r>
      <w:r w:rsidRPr="006D6F99">
        <w:rPr>
          <w:sz w:val="28"/>
          <w:szCs w:val="28"/>
        </w:rPr>
        <w:t>, подавших заявки на участие в конкурсе в отношении этого лота, и</w:t>
      </w:r>
      <w:r>
        <w:rPr>
          <w:sz w:val="28"/>
          <w:szCs w:val="28"/>
        </w:rPr>
        <w:t xml:space="preserve">ли решение о допуске к участию </w:t>
      </w:r>
      <w:r w:rsidRPr="006D6F99">
        <w:rPr>
          <w:sz w:val="28"/>
          <w:szCs w:val="28"/>
        </w:rPr>
        <w:t>в котором и признании участником конкурса принято относительно то</w:t>
      </w:r>
      <w:r>
        <w:rPr>
          <w:sz w:val="28"/>
          <w:szCs w:val="28"/>
        </w:rPr>
        <w:t>лько одного претендента</w:t>
      </w:r>
      <w:r w:rsidRPr="006D6F99">
        <w:rPr>
          <w:sz w:val="28"/>
          <w:szCs w:val="28"/>
        </w:rPr>
        <w:t xml:space="preserve">, подавшего заявку на участие в </w:t>
      </w:r>
      <w:r>
        <w:rPr>
          <w:sz w:val="28"/>
          <w:szCs w:val="28"/>
        </w:rPr>
        <w:t xml:space="preserve">открытом </w:t>
      </w:r>
      <w:r w:rsidRPr="006D6F99">
        <w:rPr>
          <w:sz w:val="28"/>
          <w:szCs w:val="28"/>
        </w:rPr>
        <w:t>конкурсе в отношении этого лота.</w:t>
      </w:r>
    </w:p>
    <w:p w:rsidR="000C2676" w:rsidRPr="006D6F99" w:rsidRDefault="000C2676" w:rsidP="006D6F99">
      <w:pPr>
        <w:tabs>
          <w:tab w:val="left" w:pos="142"/>
        </w:tabs>
        <w:autoSpaceDE w:val="0"/>
        <w:autoSpaceDN w:val="0"/>
        <w:adjustRightInd w:val="0"/>
        <w:ind w:firstLine="709"/>
        <w:jc w:val="both"/>
        <w:rPr>
          <w:sz w:val="28"/>
          <w:szCs w:val="28"/>
        </w:rPr>
      </w:pPr>
      <w:r w:rsidRPr="00C341C3">
        <w:rPr>
          <w:sz w:val="28"/>
          <w:szCs w:val="28"/>
        </w:rPr>
        <w:t xml:space="preserve">10.16. </w:t>
      </w:r>
      <w:r w:rsidRPr="00C341C3">
        <w:rPr>
          <w:rStyle w:val="aff2"/>
          <w:sz w:val="28"/>
          <w:szCs w:val="28"/>
        </w:rPr>
        <w:t xml:space="preserve">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w:t>
      </w:r>
      <w:r w:rsidRPr="00C341C3">
        <w:rPr>
          <w:rStyle w:val="aff2"/>
          <w:sz w:val="28"/>
          <w:szCs w:val="28"/>
        </w:rPr>
        <w:lastRenderedPageBreak/>
        <w:t>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10.</w:t>
      </w:r>
      <w:r>
        <w:rPr>
          <w:rFonts w:ascii="Times New Roman" w:hAnsi="Times New Roman" w:cs="Times New Roman"/>
          <w:sz w:val="28"/>
          <w:szCs w:val="28"/>
        </w:rPr>
        <w:t>17</w:t>
      </w:r>
      <w:r w:rsidRPr="006D6F99">
        <w:rPr>
          <w:rFonts w:ascii="Times New Roman" w:hAnsi="Times New Roman" w:cs="Times New Roman"/>
          <w:sz w:val="28"/>
          <w:szCs w:val="28"/>
        </w:rPr>
        <w:t xml:space="preserve">. Организатор </w:t>
      </w:r>
      <w:r>
        <w:rPr>
          <w:rFonts w:ascii="Times New Roman" w:hAnsi="Times New Roman" w:cs="Times New Roman"/>
          <w:sz w:val="28"/>
          <w:szCs w:val="28"/>
        </w:rPr>
        <w:t xml:space="preserve">открытого </w:t>
      </w:r>
      <w:r w:rsidRPr="006D6F99">
        <w:rPr>
          <w:rFonts w:ascii="Times New Roman" w:hAnsi="Times New Roman" w:cs="Times New Roman"/>
          <w:sz w:val="28"/>
          <w:szCs w:val="28"/>
        </w:rPr>
        <w:t xml:space="preserve">конкурса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конкурсе, о принятии арбитражным судом</w:t>
      </w:r>
      <w:r>
        <w:rPr>
          <w:rFonts w:ascii="Times New Roman" w:hAnsi="Times New Roman" w:cs="Times New Roman"/>
          <w:sz w:val="28"/>
          <w:szCs w:val="28"/>
        </w:rPr>
        <w:t xml:space="preserve"> решения о признании такого претендента</w:t>
      </w:r>
      <w:r w:rsidRPr="006D6F99">
        <w:rPr>
          <w:rFonts w:ascii="Times New Roman" w:hAnsi="Times New Roman" w:cs="Times New Roman"/>
          <w:sz w:val="28"/>
          <w:szCs w:val="28"/>
        </w:rPr>
        <w:t xml:space="preserve"> – юридического лица, индивидуального предпринимателя банкротом, 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правонарушениях, 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 xml:space="preserve">в бюджеты бюджетной системы Российской Федерации за последний завершенный отчетный период, а также о достоверности данных, указанных </w:t>
      </w:r>
      <w:r>
        <w:rPr>
          <w:rFonts w:ascii="Times New Roman" w:hAnsi="Times New Roman" w:cs="Times New Roman"/>
          <w:sz w:val="28"/>
          <w:szCs w:val="28"/>
        </w:rPr>
        <w:t xml:space="preserve">в заявке на участие в конкурсе </w:t>
      </w:r>
      <w:r w:rsidRPr="006D6F99">
        <w:rPr>
          <w:rFonts w:ascii="Times New Roman" w:hAnsi="Times New Roman" w:cs="Times New Roman"/>
          <w:sz w:val="28"/>
          <w:szCs w:val="28"/>
        </w:rPr>
        <w:t xml:space="preserve">и документах, прилагаемых к заявке на участие в конкурсе.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FA1462">
      <w:pPr>
        <w:spacing w:line="300" w:lineRule="exact"/>
        <w:jc w:val="center"/>
        <w:rPr>
          <w:b/>
          <w:sz w:val="28"/>
          <w:szCs w:val="28"/>
        </w:rPr>
      </w:pPr>
      <w:r w:rsidRPr="00A43E2F">
        <w:rPr>
          <w:b/>
          <w:sz w:val="28"/>
          <w:szCs w:val="28"/>
        </w:rPr>
        <w:t>11.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0C2676" w:rsidRDefault="000C2676" w:rsidP="0026420B">
      <w:pPr>
        <w:pStyle w:val="ConsPlusNormal"/>
        <w:widowControl/>
        <w:ind w:firstLine="709"/>
        <w:jc w:val="both"/>
        <w:rPr>
          <w:rFonts w:ascii="Times New Roman" w:hAnsi="Times New Roman" w:cs="Times New Roman"/>
          <w:sz w:val="28"/>
          <w:szCs w:val="28"/>
        </w:rPr>
      </w:pPr>
      <w:r w:rsidRPr="008802D4">
        <w:rPr>
          <w:rFonts w:ascii="Times New Roman" w:hAnsi="Times New Roman" w:cs="Times New Roman"/>
          <w:color w:val="000000"/>
          <w:sz w:val="28"/>
          <w:szCs w:val="28"/>
        </w:rPr>
        <w:t>11.</w:t>
      </w:r>
      <w:r>
        <w:rPr>
          <w:rFonts w:ascii="Times New Roman" w:hAnsi="Times New Roman" w:cs="Times New Roman"/>
          <w:color w:val="000000"/>
          <w:sz w:val="28"/>
          <w:szCs w:val="28"/>
        </w:rPr>
        <w:t>1.</w:t>
      </w:r>
      <w:r w:rsidRPr="008802D4">
        <w:rPr>
          <w:rFonts w:ascii="Times New Roman" w:hAnsi="Times New Roman" w:cs="Times New Roman"/>
          <w:color w:val="000000"/>
          <w:sz w:val="28"/>
          <w:szCs w:val="28"/>
        </w:rPr>
        <w:t xml:space="preserve"> </w:t>
      </w:r>
      <w:r w:rsidRPr="008802D4">
        <w:rPr>
          <w:rFonts w:ascii="Times New Roman" w:hAnsi="Times New Roman" w:cs="Times New Roman"/>
          <w:sz w:val="28"/>
          <w:szCs w:val="28"/>
        </w:rPr>
        <w:t xml:space="preserve">Определение победителя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 xml:space="preserve">конкурса производится комиссией путем оценки и сопоставления заявок на участие в </w:t>
      </w:r>
      <w:r>
        <w:rPr>
          <w:rFonts w:ascii="Times New Roman" w:hAnsi="Times New Roman" w:cs="Times New Roman"/>
          <w:sz w:val="28"/>
          <w:szCs w:val="28"/>
        </w:rPr>
        <w:t xml:space="preserve">открытом </w:t>
      </w:r>
      <w:r w:rsidRPr="008802D4">
        <w:rPr>
          <w:rFonts w:ascii="Times New Roman" w:hAnsi="Times New Roman" w:cs="Times New Roman"/>
          <w:sz w:val="28"/>
          <w:szCs w:val="28"/>
        </w:rPr>
        <w:t>конкурсе, подан</w:t>
      </w:r>
      <w:r>
        <w:rPr>
          <w:rFonts w:ascii="Times New Roman" w:hAnsi="Times New Roman" w:cs="Times New Roman"/>
          <w:sz w:val="28"/>
          <w:szCs w:val="28"/>
        </w:rPr>
        <w:t>ных претендентами</w:t>
      </w:r>
      <w:r w:rsidRPr="008802D4">
        <w:rPr>
          <w:rFonts w:ascii="Times New Roman" w:hAnsi="Times New Roman" w:cs="Times New Roman"/>
          <w:sz w:val="28"/>
          <w:szCs w:val="28"/>
        </w:rPr>
        <w:t xml:space="preserve">, признанными участниками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конкурса, для определения лучших из</w:t>
      </w:r>
      <w:r>
        <w:rPr>
          <w:rFonts w:ascii="Times New Roman" w:hAnsi="Times New Roman" w:cs="Times New Roman"/>
          <w:sz w:val="28"/>
          <w:szCs w:val="28"/>
        </w:rPr>
        <w:t xml:space="preserve"> предложенных такими претендентами</w:t>
      </w:r>
      <w:r w:rsidRPr="008802D4">
        <w:rPr>
          <w:rFonts w:ascii="Times New Roman" w:hAnsi="Times New Roman" w:cs="Times New Roman"/>
          <w:sz w:val="28"/>
          <w:szCs w:val="28"/>
        </w:rPr>
        <w:t xml:space="preserve"> условий осуществления пассажирских перевозок по маршрутам, включенным в состав одного лота.</w:t>
      </w:r>
    </w:p>
    <w:p w:rsidR="000C2676" w:rsidRPr="0017370B" w:rsidRDefault="000C2676" w:rsidP="0026420B">
      <w:pPr>
        <w:autoSpaceDE w:val="0"/>
        <w:autoSpaceDN w:val="0"/>
        <w:adjustRightInd w:val="0"/>
        <w:ind w:firstLine="709"/>
        <w:jc w:val="both"/>
        <w:rPr>
          <w:color w:val="000000"/>
          <w:sz w:val="28"/>
          <w:szCs w:val="28"/>
        </w:rPr>
      </w:pPr>
      <w:r>
        <w:rPr>
          <w:sz w:val="28"/>
          <w:szCs w:val="28"/>
        </w:rPr>
        <w:t xml:space="preserve">11.2. Комиссия оценивает данные, представленные участниками открытого конкурса, в соответствии с конкурсной документацией по дифференцированной </w:t>
      </w:r>
      <w:hyperlink r:id="rId7" w:history="1">
        <w:r w:rsidRPr="008802D4">
          <w:rPr>
            <w:color w:val="000000"/>
            <w:sz w:val="28"/>
            <w:szCs w:val="28"/>
          </w:rPr>
          <w:t>шкале</w:t>
        </w:r>
      </w:hyperlink>
      <w:r w:rsidRPr="008802D4">
        <w:rPr>
          <w:color w:val="000000"/>
          <w:sz w:val="28"/>
          <w:szCs w:val="28"/>
        </w:rPr>
        <w:t xml:space="preserve"> критериев </w:t>
      </w:r>
      <w:r>
        <w:rPr>
          <w:color w:val="000000"/>
          <w:sz w:val="28"/>
          <w:szCs w:val="28"/>
        </w:rPr>
        <w:t xml:space="preserve">для оценки и сопоставления заявок на участие в открытом конкурсе на право </w:t>
      </w:r>
      <w:r w:rsidR="00FA1462">
        <w:rPr>
          <w:sz w:val="28"/>
          <w:szCs w:val="28"/>
        </w:rPr>
        <w:t xml:space="preserve">осуществления перевозок по </w:t>
      </w:r>
      <w:r w:rsidRPr="0017370B">
        <w:rPr>
          <w:sz w:val="28"/>
          <w:szCs w:val="28"/>
        </w:rPr>
        <w:t>муниципальным маршрутам регулярных перевозок по нерегу</w:t>
      </w:r>
      <w:r w:rsidR="00177023">
        <w:rPr>
          <w:sz w:val="28"/>
          <w:szCs w:val="28"/>
        </w:rPr>
        <w:t xml:space="preserve">лируемым тарифам на территории </w:t>
      </w:r>
      <w:r w:rsidR="004B2C9E">
        <w:rPr>
          <w:sz w:val="28"/>
          <w:szCs w:val="28"/>
        </w:rPr>
        <w:t>Чистоозерного района Новосибирской</w:t>
      </w:r>
      <w:r w:rsidRPr="0017370B">
        <w:rPr>
          <w:sz w:val="28"/>
          <w:szCs w:val="28"/>
        </w:rPr>
        <w:t xml:space="preserve"> области</w:t>
      </w:r>
      <w:r>
        <w:rPr>
          <w:color w:val="000000"/>
          <w:sz w:val="28"/>
          <w:szCs w:val="28"/>
        </w:rPr>
        <w:t xml:space="preserve"> </w:t>
      </w:r>
      <w:r w:rsidRPr="0017370B">
        <w:rPr>
          <w:color w:val="000000"/>
          <w:sz w:val="28"/>
          <w:szCs w:val="28"/>
        </w:rPr>
        <w:t xml:space="preserve">и определяет победителей по каждому лоту в соответствии </w:t>
      </w:r>
      <w:r w:rsidRPr="00F61538">
        <w:rPr>
          <w:color w:val="000000"/>
          <w:sz w:val="28"/>
          <w:szCs w:val="28"/>
        </w:rPr>
        <w:t>с приложением № 7.</w:t>
      </w:r>
    </w:p>
    <w:p w:rsidR="000C2676" w:rsidRDefault="000C2676" w:rsidP="0026420B">
      <w:pPr>
        <w:autoSpaceDE w:val="0"/>
        <w:autoSpaceDN w:val="0"/>
        <w:adjustRightInd w:val="0"/>
        <w:ind w:firstLine="709"/>
        <w:jc w:val="both"/>
        <w:rPr>
          <w:sz w:val="28"/>
          <w:szCs w:val="28"/>
        </w:rPr>
      </w:pPr>
      <w:r>
        <w:rPr>
          <w:sz w:val="28"/>
          <w:szCs w:val="28"/>
        </w:rPr>
        <w:t>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w:t>
      </w:r>
    </w:p>
    <w:p w:rsidR="000C2676" w:rsidRDefault="000C2676" w:rsidP="0026420B">
      <w:pPr>
        <w:autoSpaceDE w:val="0"/>
        <w:autoSpaceDN w:val="0"/>
        <w:adjustRightInd w:val="0"/>
        <w:ind w:firstLine="709"/>
        <w:jc w:val="both"/>
        <w:rPr>
          <w:sz w:val="28"/>
          <w:szCs w:val="28"/>
        </w:rPr>
      </w:pPr>
      <w:r>
        <w:rPr>
          <w:sz w:val="28"/>
          <w:szCs w:val="28"/>
        </w:rPr>
        <w:t>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0C2676" w:rsidRDefault="000C2676" w:rsidP="007B244A">
      <w:pPr>
        <w:autoSpaceDE w:val="0"/>
        <w:autoSpaceDN w:val="0"/>
        <w:adjustRightInd w:val="0"/>
        <w:ind w:firstLine="709"/>
        <w:jc w:val="both"/>
        <w:rPr>
          <w:sz w:val="28"/>
          <w:szCs w:val="28"/>
        </w:rPr>
      </w:pPr>
      <w:r w:rsidRPr="00F61538">
        <w:rPr>
          <w:sz w:val="28"/>
          <w:szCs w:val="28"/>
        </w:rPr>
        <w:lastRenderedPageBreak/>
        <w:t>11.3. В протокол об итогах открытого конкурса, который подписывается всеми присутствующими на заседании членами комиссии, вносится информа</w:t>
      </w:r>
      <w:r>
        <w:rPr>
          <w:sz w:val="28"/>
          <w:szCs w:val="28"/>
        </w:rPr>
        <w:t>ция:</w:t>
      </w:r>
    </w:p>
    <w:p w:rsidR="000C2676" w:rsidRDefault="000C2676" w:rsidP="007B244A">
      <w:pPr>
        <w:autoSpaceDE w:val="0"/>
        <w:autoSpaceDN w:val="0"/>
        <w:adjustRightInd w:val="0"/>
        <w:ind w:firstLine="709"/>
        <w:jc w:val="both"/>
        <w:rPr>
          <w:sz w:val="28"/>
          <w:szCs w:val="28"/>
        </w:rPr>
      </w:pPr>
      <w:r>
        <w:rPr>
          <w:sz w:val="28"/>
          <w:szCs w:val="28"/>
        </w:rPr>
        <w:t>о признании открытого конкурса состоявшимся и о победителе открытого конкурса;</w:t>
      </w:r>
    </w:p>
    <w:p w:rsidR="000C2676" w:rsidRDefault="000C2676" w:rsidP="007B244A">
      <w:pPr>
        <w:autoSpaceDE w:val="0"/>
        <w:autoSpaceDN w:val="0"/>
        <w:adjustRightInd w:val="0"/>
        <w:ind w:firstLine="709"/>
        <w:jc w:val="both"/>
        <w:rPr>
          <w:sz w:val="28"/>
          <w:szCs w:val="28"/>
        </w:rPr>
      </w:pPr>
      <w:r>
        <w:rPr>
          <w:sz w:val="28"/>
          <w:szCs w:val="28"/>
        </w:rPr>
        <w:t>о количестве баллов, набранных всеми участниками открытого конкурса;</w:t>
      </w:r>
    </w:p>
    <w:p w:rsidR="000C2676" w:rsidRDefault="000C2676" w:rsidP="007B244A">
      <w:pPr>
        <w:autoSpaceDE w:val="0"/>
        <w:autoSpaceDN w:val="0"/>
        <w:adjustRightInd w:val="0"/>
        <w:ind w:firstLine="709"/>
        <w:jc w:val="both"/>
        <w:rPr>
          <w:sz w:val="28"/>
          <w:szCs w:val="28"/>
        </w:rPr>
      </w:pPr>
      <w:r>
        <w:rPr>
          <w:sz w:val="28"/>
          <w:szCs w:val="28"/>
        </w:rPr>
        <w:t>о признании открытого конкурса несостоявшимся.</w:t>
      </w:r>
    </w:p>
    <w:p w:rsidR="000C2676" w:rsidRDefault="000C2676" w:rsidP="007B244A">
      <w:pPr>
        <w:autoSpaceDE w:val="0"/>
        <w:autoSpaceDN w:val="0"/>
        <w:adjustRightInd w:val="0"/>
        <w:ind w:firstLine="709"/>
        <w:jc w:val="both"/>
        <w:rPr>
          <w:sz w:val="28"/>
          <w:szCs w:val="28"/>
        </w:rPr>
      </w:pPr>
      <w:r>
        <w:rPr>
          <w:sz w:val="28"/>
          <w:szCs w:val="28"/>
        </w:rPr>
        <w:t xml:space="preserve">11.4. С победителем открытого конкурса в течение 10 дней со дня проведения открытого конкурса заключается договор сроком на </w:t>
      </w:r>
      <w:r w:rsidR="00556FB8">
        <w:rPr>
          <w:sz w:val="28"/>
          <w:szCs w:val="28"/>
        </w:rPr>
        <w:t>10</w:t>
      </w:r>
      <w:r>
        <w:rPr>
          <w:sz w:val="28"/>
          <w:szCs w:val="28"/>
        </w:rPr>
        <w:t xml:space="preserve"> лет, выдаются свидетельство и карта маршрута. Проект договора </w:t>
      </w:r>
      <w:r w:rsidRPr="00F61538">
        <w:rPr>
          <w:sz w:val="28"/>
          <w:szCs w:val="28"/>
        </w:rPr>
        <w:t>указан в приложении № 8.</w:t>
      </w:r>
    </w:p>
    <w:p w:rsidR="000C2676" w:rsidRDefault="000C2676" w:rsidP="007B244A">
      <w:pPr>
        <w:autoSpaceDE w:val="0"/>
        <w:autoSpaceDN w:val="0"/>
        <w:adjustRightInd w:val="0"/>
        <w:ind w:firstLine="709"/>
        <w:jc w:val="both"/>
        <w:rPr>
          <w:sz w:val="28"/>
          <w:szCs w:val="28"/>
        </w:rPr>
      </w:pPr>
      <w:r>
        <w:rPr>
          <w:sz w:val="28"/>
          <w:szCs w:val="28"/>
        </w:rPr>
        <w:t xml:space="preserve">11.5. В случае если победитель открытого конкурса уклоняется от </w:t>
      </w:r>
      <w:r w:rsidRPr="001F3F89">
        <w:rPr>
          <w:sz w:val="28"/>
          <w:szCs w:val="28"/>
        </w:rPr>
        <w:t>заключения договора в срок, предусмотренный настоящей конкурсной документацией, организатор</w:t>
      </w:r>
      <w:r>
        <w:rPr>
          <w:sz w:val="28"/>
          <w:szCs w:val="28"/>
        </w:rPr>
        <w:t xml:space="preserve"> открытого конкурса выдает свидетельство, карту маршрута участнику открытого конкурса, занявшему второе место, и заключает с ним договор.</w:t>
      </w:r>
    </w:p>
    <w:p w:rsidR="000C2676" w:rsidRDefault="000C2676" w:rsidP="007B244A">
      <w:pPr>
        <w:autoSpaceDE w:val="0"/>
        <w:autoSpaceDN w:val="0"/>
        <w:adjustRightInd w:val="0"/>
        <w:ind w:firstLine="709"/>
        <w:jc w:val="both"/>
        <w:rPr>
          <w:sz w:val="28"/>
          <w:szCs w:val="28"/>
        </w:rPr>
      </w:pPr>
      <w:r>
        <w:rPr>
          <w:sz w:val="28"/>
          <w:szCs w:val="28"/>
        </w:rPr>
        <w:t>11.6. Открытый конкурс признается несостоявшимся в случае, если не подано ни одной заявки или ни один из претендентов не признан участником открытого конкурса.</w:t>
      </w:r>
    </w:p>
    <w:p w:rsidR="000C2676" w:rsidRDefault="000C2676" w:rsidP="007B244A">
      <w:pPr>
        <w:autoSpaceDE w:val="0"/>
        <w:autoSpaceDN w:val="0"/>
        <w:adjustRightInd w:val="0"/>
        <w:ind w:firstLine="709"/>
        <w:jc w:val="both"/>
        <w:rPr>
          <w:sz w:val="28"/>
          <w:szCs w:val="28"/>
        </w:rPr>
      </w:pPr>
      <w:r>
        <w:rPr>
          <w:sz w:val="28"/>
          <w:szCs w:val="28"/>
        </w:rPr>
        <w:t xml:space="preserve">11.7. Открытый конкурс, в котором только один претендент признан участником открытого конкурса, признается несостоявшимся. В этом случае организатор открытого конкурса выдает свидетельство, карту маршрута и заключает с участником открытого конкурса договор сроком на </w:t>
      </w:r>
      <w:r w:rsidR="00556FB8">
        <w:rPr>
          <w:sz w:val="28"/>
          <w:szCs w:val="28"/>
        </w:rPr>
        <w:t>10</w:t>
      </w:r>
      <w:r>
        <w:rPr>
          <w:sz w:val="28"/>
          <w:szCs w:val="28"/>
        </w:rPr>
        <w:t xml:space="preserve"> лет.</w:t>
      </w:r>
    </w:p>
    <w:p w:rsidR="000C2676" w:rsidRDefault="000C2676" w:rsidP="007B244A">
      <w:pPr>
        <w:autoSpaceDE w:val="0"/>
        <w:autoSpaceDN w:val="0"/>
        <w:adjustRightInd w:val="0"/>
        <w:ind w:firstLine="709"/>
        <w:jc w:val="both"/>
        <w:rPr>
          <w:sz w:val="28"/>
          <w:szCs w:val="28"/>
        </w:rPr>
      </w:pPr>
      <w:r>
        <w:rPr>
          <w:sz w:val="28"/>
          <w:szCs w:val="28"/>
        </w:rPr>
        <w:t>11.8. Информация о результатах открытого конкурса публикуется в тех же средствах массовой информации и на официальных сайтах, что и информационное извещение о проведении открытого конкурса, в течение 10 дней с даты подписания протокола об итогах открытого конкурса.</w:t>
      </w:r>
    </w:p>
    <w:p w:rsidR="000C2676" w:rsidRDefault="000C2676" w:rsidP="007B244A">
      <w:pPr>
        <w:autoSpaceDE w:val="0"/>
        <w:autoSpaceDN w:val="0"/>
        <w:adjustRightInd w:val="0"/>
        <w:ind w:firstLine="709"/>
        <w:jc w:val="both"/>
        <w:rPr>
          <w:sz w:val="28"/>
          <w:szCs w:val="28"/>
        </w:rPr>
      </w:pPr>
      <w:r>
        <w:rPr>
          <w:sz w:val="28"/>
          <w:szCs w:val="28"/>
        </w:rPr>
        <w:t>11.9. Организатор открытого конкурса вправе расторгнуть договор в связи с прекращением действия свидетельства и карты маршрута выданных ранее.</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t>11.</w:t>
      </w:r>
      <w:r>
        <w:rPr>
          <w:sz w:val="28"/>
          <w:szCs w:val="28"/>
        </w:rPr>
        <w:t>10</w:t>
      </w:r>
      <w:r w:rsidRPr="004A4436">
        <w:rPr>
          <w:sz w:val="28"/>
          <w:szCs w:val="28"/>
        </w:rPr>
        <w:t xml:space="preserve">. Любой участник </w:t>
      </w:r>
      <w:r>
        <w:rPr>
          <w:sz w:val="28"/>
          <w:szCs w:val="28"/>
        </w:rPr>
        <w:t xml:space="preserve">открытого </w:t>
      </w:r>
      <w:r w:rsidRPr="004A4436">
        <w:rPr>
          <w:sz w:val="28"/>
          <w:szCs w:val="28"/>
        </w:rPr>
        <w:t xml:space="preserve">конкурса после размещения протокола </w:t>
      </w:r>
      <w:r>
        <w:rPr>
          <w:sz w:val="28"/>
          <w:szCs w:val="28"/>
        </w:rPr>
        <w:t>об итогах открытого конкурса</w:t>
      </w:r>
      <w:r w:rsidRPr="004A4436">
        <w:rPr>
          <w:sz w:val="28"/>
          <w:szCs w:val="28"/>
        </w:rPr>
        <w:t xml:space="preserve"> вправе направить организатору </w:t>
      </w:r>
      <w:r>
        <w:rPr>
          <w:sz w:val="28"/>
          <w:szCs w:val="28"/>
        </w:rPr>
        <w:t xml:space="preserve">открытого </w:t>
      </w:r>
      <w:r w:rsidRPr="004A4436">
        <w:rPr>
          <w:sz w:val="28"/>
          <w:szCs w:val="28"/>
        </w:rPr>
        <w:t>конкурса в письменной форме запрос о разъяснении результатов конкурса</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t>11.</w:t>
      </w:r>
      <w:r>
        <w:rPr>
          <w:sz w:val="28"/>
          <w:szCs w:val="28"/>
        </w:rPr>
        <w:t>11</w:t>
      </w:r>
      <w:r w:rsidRPr="004A4436">
        <w:rPr>
          <w:sz w:val="28"/>
          <w:szCs w:val="28"/>
        </w:rPr>
        <w:t xml:space="preserve">. Организатор </w:t>
      </w:r>
      <w:r>
        <w:rPr>
          <w:sz w:val="28"/>
          <w:szCs w:val="28"/>
        </w:rPr>
        <w:t xml:space="preserve">открытого </w:t>
      </w:r>
      <w:r w:rsidRPr="004A4436">
        <w:rPr>
          <w:sz w:val="28"/>
          <w:szCs w:val="28"/>
        </w:rPr>
        <w:t>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Pr>
          <w:sz w:val="28"/>
          <w:szCs w:val="28"/>
        </w:rPr>
        <w:t>11.12</w:t>
      </w:r>
      <w:r w:rsidRPr="004A4436">
        <w:rPr>
          <w:sz w:val="28"/>
          <w:szCs w:val="28"/>
        </w:rPr>
        <w:t>. Результаты конкурса могут быть обжалованы в установленном законом порядке.</w:t>
      </w:r>
    </w:p>
    <w:p w:rsidR="000C2676" w:rsidRPr="00DD4E45" w:rsidRDefault="000C2676" w:rsidP="00FA1462">
      <w:pPr>
        <w:pStyle w:val="2"/>
        <w:jc w:val="center"/>
        <w:rPr>
          <w:rFonts w:ascii="Times New Roman" w:hAnsi="Times New Roman" w:cs="Times New Roman"/>
          <w:i w:val="0"/>
        </w:rPr>
      </w:pPr>
      <w:r w:rsidRPr="00DD4E45">
        <w:rPr>
          <w:rFonts w:ascii="Times New Roman" w:hAnsi="Times New Roman" w:cs="Times New Roman"/>
          <w:i w:val="0"/>
        </w:rPr>
        <w:t xml:space="preserve">12. Сведения о сроке действия и форме свидетельства, выдаваемого по результатам </w:t>
      </w:r>
      <w:r>
        <w:rPr>
          <w:rFonts w:ascii="Times New Roman" w:hAnsi="Times New Roman" w:cs="Times New Roman"/>
          <w:i w:val="0"/>
        </w:rPr>
        <w:t xml:space="preserve">открытого </w:t>
      </w:r>
      <w:r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0C2676" w:rsidRDefault="000C2676" w:rsidP="00B239D6">
      <w:pPr>
        <w:shd w:val="clear" w:color="auto" w:fill="FFFFFF"/>
        <w:autoSpaceDE w:val="0"/>
        <w:autoSpaceDN w:val="0"/>
        <w:adjustRightInd w:val="0"/>
        <w:ind w:firstLine="720"/>
        <w:jc w:val="both"/>
        <w:rPr>
          <w:color w:val="000000"/>
          <w:sz w:val="28"/>
          <w:szCs w:val="28"/>
        </w:rPr>
      </w:pPr>
      <w:r>
        <w:rPr>
          <w:color w:val="000000"/>
          <w:sz w:val="28"/>
          <w:szCs w:val="28"/>
        </w:rPr>
        <w:t>12</w:t>
      </w:r>
      <w:r w:rsidRPr="007C22BD">
        <w:rPr>
          <w:color w:val="000000"/>
          <w:sz w:val="28"/>
          <w:szCs w:val="28"/>
        </w:rPr>
        <w:t>.</w:t>
      </w:r>
      <w:r>
        <w:rPr>
          <w:color w:val="000000"/>
          <w:sz w:val="28"/>
          <w:szCs w:val="28"/>
        </w:rPr>
        <w:t>1.</w:t>
      </w:r>
      <w:r w:rsidRPr="007C22BD">
        <w:rPr>
          <w:color w:val="000000"/>
          <w:sz w:val="28"/>
          <w:szCs w:val="28"/>
        </w:rPr>
        <w:t xml:space="preserve"> По результатам открытого конкурса организатор </w:t>
      </w:r>
      <w:r>
        <w:rPr>
          <w:color w:val="000000"/>
          <w:sz w:val="28"/>
          <w:szCs w:val="28"/>
        </w:rPr>
        <w:t xml:space="preserve">открытого </w:t>
      </w:r>
      <w:r w:rsidRPr="007C22BD">
        <w:rPr>
          <w:color w:val="000000"/>
          <w:sz w:val="28"/>
          <w:szCs w:val="28"/>
        </w:rPr>
        <w:t xml:space="preserve">конкурса выдает </w:t>
      </w:r>
      <w:r>
        <w:rPr>
          <w:color w:val="000000"/>
          <w:sz w:val="28"/>
          <w:szCs w:val="28"/>
        </w:rPr>
        <w:t xml:space="preserve">победителю </w:t>
      </w:r>
      <w:r w:rsidRPr="007C22BD">
        <w:rPr>
          <w:color w:val="000000"/>
          <w:sz w:val="28"/>
          <w:szCs w:val="28"/>
        </w:rPr>
        <w:t>свидетельство о</w:t>
      </w:r>
      <w:r w:rsidR="00FA1462">
        <w:rPr>
          <w:color w:val="000000"/>
          <w:sz w:val="28"/>
          <w:szCs w:val="28"/>
        </w:rPr>
        <w:t xml:space="preserve">б осуществлении перевозок по </w:t>
      </w:r>
      <w:r w:rsidRPr="007C22BD">
        <w:rPr>
          <w:color w:val="000000"/>
          <w:sz w:val="28"/>
          <w:szCs w:val="28"/>
        </w:rPr>
        <w:t xml:space="preserve">муниципальному маршруту регулярных перевозок и карты соответствующего </w:t>
      </w:r>
      <w:r w:rsidRPr="007C22BD">
        <w:rPr>
          <w:color w:val="000000"/>
          <w:sz w:val="28"/>
          <w:szCs w:val="28"/>
        </w:rPr>
        <w:lastRenderedPageBreak/>
        <w:t>маршрута регулярных перевозок в течение десяти дней со дня проведения открытого конкурса</w:t>
      </w:r>
      <w:r>
        <w:rPr>
          <w:color w:val="000000"/>
          <w:sz w:val="28"/>
          <w:szCs w:val="28"/>
        </w:rPr>
        <w:t xml:space="preserve"> сроком на </w:t>
      </w:r>
      <w:r w:rsidR="00556FB8">
        <w:rPr>
          <w:color w:val="000000"/>
          <w:sz w:val="28"/>
          <w:szCs w:val="28"/>
        </w:rPr>
        <w:t>десять</w:t>
      </w:r>
      <w:r>
        <w:rPr>
          <w:color w:val="000000"/>
          <w:sz w:val="28"/>
          <w:szCs w:val="28"/>
        </w:rPr>
        <w:t xml:space="preserve"> лет.</w:t>
      </w:r>
    </w:p>
    <w:p w:rsidR="000C2676" w:rsidRPr="00B239D6" w:rsidRDefault="000C2676" w:rsidP="00B239D6">
      <w:pPr>
        <w:pStyle w:val="a6"/>
        <w:spacing w:after="60"/>
        <w:ind w:left="0" w:firstLine="709"/>
        <w:jc w:val="both"/>
        <w:rPr>
          <w:sz w:val="28"/>
          <w:szCs w:val="28"/>
        </w:rPr>
      </w:pPr>
      <w:r w:rsidRPr="00B239D6">
        <w:rPr>
          <w:sz w:val="28"/>
          <w:szCs w:val="28"/>
        </w:rPr>
        <w:t>12.2. 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 xml:space="preserve">12.3. Участник </w:t>
      </w:r>
      <w:r>
        <w:rPr>
          <w:sz w:val="28"/>
          <w:szCs w:val="28"/>
        </w:rPr>
        <w:t xml:space="preserve">открытого </w:t>
      </w:r>
      <w:r w:rsidRPr="00B239D6">
        <w:rPr>
          <w:sz w:val="28"/>
          <w:szCs w:val="28"/>
        </w:rPr>
        <w:t xml:space="preserve">конкурса, </w:t>
      </w:r>
      <w:r w:rsidRPr="00B239D6">
        <w:rPr>
          <w:rStyle w:val="aff2"/>
          <w:sz w:val="28"/>
          <w:szCs w:val="28"/>
        </w:rPr>
        <w:t>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0C2676" w:rsidRPr="007C22BD" w:rsidRDefault="000C2676" w:rsidP="0022779B">
      <w:pPr>
        <w:shd w:val="clear" w:color="auto" w:fill="FFFFFF"/>
        <w:autoSpaceDE w:val="0"/>
        <w:autoSpaceDN w:val="0"/>
        <w:adjustRightInd w:val="0"/>
        <w:ind w:firstLine="720"/>
        <w:jc w:val="both"/>
        <w:rPr>
          <w:color w:val="000000"/>
          <w:sz w:val="28"/>
          <w:szCs w:val="28"/>
        </w:rPr>
      </w:pPr>
      <w:r>
        <w:rPr>
          <w:color w:val="000000"/>
          <w:sz w:val="28"/>
          <w:szCs w:val="28"/>
        </w:rPr>
        <w:t>12.4</w:t>
      </w:r>
      <w:r w:rsidRPr="007C22BD">
        <w:rPr>
          <w:color w:val="000000"/>
          <w:sz w:val="28"/>
          <w:szCs w:val="28"/>
        </w:rPr>
        <w:t>. Свидетельство о</w:t>
      </w:r>
      <w:r w:rsidR="00FA1462">
        <w:rPr>
          <w:color w:val="000000"/>
          <w:sz w:val="28"/>
          <w:szCs w:val="28"/>
        </w:rPr>
        <w:t xml:space="preserve">б осуществлении перевозок по </w:t>
      </w:r>
      <w:r w:rsidRPr="007C22BD">
        <w:rPr>
          <w:color w:val="000000"/>
          <w:sz w:val="28"/>
          <w:szCs w:val="28"/>
        </w:rPr>
        <w:t>муниципальному маршруту</w:t>
      </w:r>
      <w:r w:rsidR="00FA1462">
        <w:rPr>
          <w:color w:val="000000"/>
          <w:sz w:val="28"/>
          <w:szCs w:val="28"/>
        </w:rPr>
        <w:t xml:space="preserve"> регулярных перевозок, карты </w:t>
      </w:r>
      <w:r w:rsidRPr="007C22BD">
        <w:rPr>
          <w:color w:val="000000"/>
          <w:sz w:val="28"/>
          <w:szCs w:val="28"/>
        </w:rPr>
        <w:t xml:space="preserve">муниципального маршрута регулярных перевозок оформляются в соответствии с требованиями Федерального закона </w:t>
      </w:r>
      <w:r>
        <w:rPr>
          <w:color w:val="000000"/>
          <w:sz w:val="28"/>
          <w:szCs w:val="28"/>
        </w:rPr>
        <w:t xml:space="preserve">от 13.07.2015 № 220-ФЗ </w:t>
      </w:r>
      <w:r w:rsidRPr="007C22BD">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w:t>
      </w:r>
      <w:r>
        <w:rPr>
          <w:color w:val="000000"/>
          <w:sz w:val="28"/>
          <w:szCs w:val="28"/>
        </w:rPr>
        <w:t xml:space="preserve"> </w:t>
      </w:r>
      <w:r w:rsidRPr="007C22BD">
        <w:rPr>
          <w:color w:val="000000"/>
          <w:sz w:val="28"/>
          <w:szCs w:val="28"/>
        </w:rPr>
        <w:t>бланк</w:t>
      </w:r>
      <w:r>
        <w:rPr>
          <w:color w:val="000000"/>
          <w:sz w:val="28"/>
          <w:szCs w:val="28"/>
        </w:rPr>
        <w:t>ах строгой отчетности.</w:t>
      </w:r>
    </w:p>
    <w:bookmarkEnd w:id="1"/>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8E0D3C">
          <w:headerReference w:type="even" r:id="rId8"/>
          <w:headerReference w:type="default" r:id="rId9"/>
          <w:footerReference w:type="even" r:id="rId10"/>
          <w:footerReference w:type="default" r:id="rId11"/>
          <w:footerReference w:type="first" r:id="rId12"/>
          <w:pgSz w:w="11906" w:h="16838" w:code="9"/>
          <w:pgMar w:top="1134" w:right="851" w:bottom="851" w:left="1418" w:header="720" w:footer="403" w:gutter="0"/>
          <w:cols w:space="708"/>
          <w:titlePg/>
          <w:docGrid w:linePitch="360"/>
        </w:sectPr>
      </w:pPr>
    </w:p>
    <w:p w:rsidR="000C2676" w:rsidRDefault="000C2676" w:rsidP="005D6B25">
      <w:pPr>
        <w:pStyle w:val="2"/>
        <w:spacing w:before="0" w:after="0"/>
        <w:jc w:val="right"/>
        <w:rPr>
          <w:rFonts w:ascii="Times New Roman" w:hAnsi="Times New Roman" w:cs="Times New Roman"/>
          <w:i w:val="0"/>
        </w:rPr>
      </w:pPr>
      <w:bookmarkStart w:id="2" w:name="_Toc442706879"/>
    </w:p>
    <w:p w:rsidR="000C2676" w:rsidRPr="004672F6" w:rsidRDefault="000C2676" w:rsidP="004672F6">
      <w:pPr>
        <w:pStyle w:val="2"/>
        <w:spacing w:before="0" w:after="0"/>
        <w:ind w:left="11280"/>
        <w:rPr>
          <w:rFonts w:ascii="Times New Roman" w:hAnsi="Times New Roman" w:cs="Times New Roman"/>
          <w:b w:val="0"/>
          <w:i w:val="0"/>
        </w:rPr>
      </w:pPr>
      <w:r w:rsidRPr="004672F6">
        <w:rPr>
          <w:rFonts w:ascii="Times New Roman" w:hAnsi="Times New Roman" w:cs="Times New Roman"/>
          <w:b w:val="0"/>
          <w:i w:val="0"/>
        </w:rPr>
        <w:t>Приложение № 1</w:t>
      </w:r>
      <w:bookmarkEnd w:id="2"/>
    </w:p>
    <w:p w:rsidR="000C2676" w:rsidRPr="005D6B25" w:rsidRDefault="000C2676" w:rsidP="005D6B25">
      <w:pPr>
        <w:pStyle w:val="2"/>
        <w:spacing w:before="0" w:after="0"/>
        <w:jc w:val="right"/>
        <w:rPr>
          <w:rFonts w:ascii="Times New Roman" w:hAnsi="Times New Roman" w:cs="Times New Roman"/>
          <w:i w:val="0"/>
        </w:rPr>
      </w:pPr>
    </w:p>
    <w:p w:rsidR="000C2676" w:rsidRDefault="000C2676" w:rsidP="00042B48">
      <w:pPr>
        <w:ind w:firstLine="709"/>
        <w:jc w:val="center"/>
        <w:rPr>
          <w:bCs/>
          <w:sz w:val="28"/>
          <w:szCs w:val="28"/>
        </w:rPr>
      </w:pPr>
    </w:p>
    <w:p w:rsidR="000C2676" w:rsidRDefault="000C2676" w:rsidP="00042B48">
      <w:pPr>
        <w:ind w:firstLine="709"/>
        <w:jc w:val="center"/>
        <w:rPr>
          <w:bCs/>
          <w:sz w:val="28"/>
          <w:szCs w:val="28"/>
        </w:rPr>
      </w:pPr>
    </w:p>
    <w:p w:rsidR="000C267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p w:rsidR="006372AA" w:rsidRDefault="006372AA" w:rsidP="00042B48">
      <w:pPr>
        <w:ind w:firstLine="709"/>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7"/>
        <w:gridCol w:w="3833"/>
        <w:gridCol w:w="2835"/>
      </w:tblGrid>
      <w:tr w:rsidR="00D41B5F" w:rsidRPr="001979DB" w:rsidTr="001979DB">
        <w:trPr>
          <w:jc w:val="center"/>
        </w:trPr>
        <w:tc>
          <w:tcPr>
            <w:tcW w:w="2957" w:type="dxa"/>
          </w:tcPr>
          <w:p w:rsidR="00D41B5F" w:rsidRPr="001979DB" w:rsidRDefault="00D41B5F" w:rsidP="001979DB">
            <w:pPr>
              <w:jc w:val="center"/>
              <w:rPr>
                <w:b/>
                <w:bCs/>
              </w:rPr>
            </w:pPr>
            <w:r w:rsidRPr="001979DB">
              <w:rPr>
                <w:b/>
                <w:bCs/>
              </w:rPr>
              <w:t>Порядковый номер маршрута</w:t>
            </w:r>
          </w:p>
        </w:tc>
        <w:tc>
          <w:tcPr>
            <w:tcW w:w="3833" w:type="dxa"/>
          </w:tcPr>
          <w:p w:rsidR="00D41B5F" w:rsidRPr="001979DB" w:rsidRDefault="00D41B5F" w:rsidP="001979DB">
            <w:pPr>
              <w:jc w:val="center"/>
              <w:rPr>
                <w:b/>
                <w:bCs/>
              </w:rPr>
            </w:pPr>
            <w:r w:rsidRPr="001979DB">
              <w:rPr>
                <w:b/>
                <w:bCs/>
              </w:rPr>
              <w:t>Наименование маршрута</w:t>
            </w:r>
          </w:p>
        </w:tc>
        <w:tc>
          <w:tcPr>
            <w:tcW w:w="2835" w:type="dxa"/>
          </w:tcPr>
          <w:p w:rsidR="00D41B5F" w:rsidRPr="001979DB" w:rsidRDefault="00D41B5F" w:rsidP="001979DB">
            <w:pPr>
              <w:jc w:val="center"/>
              <w:rPr>
                <w:b/>
                <w:bCs/>
              </w:rPr>
            </w:pPr>
            <w:r w:rsidRPr="001979DB">
              <w:rPr>
                <w:b/>
                <w:bCs/>
              </w:rPr>
              <w:t>Протяженность маршрута, км</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1</w:t>
            </w:r>
          </w:p>
        </w:tc>
      </w:tr>
      <w:tr w:rsidR="00D41B5F" w:rsidRPr="001979DB" w:rsidTr="001979DB">
        <w:trPr>
          <w:jc w:val="center"/>
        </w:trPr>
        <w:tc>
          <w:tcPr>
            <w:tcW w:w="2957" w:type="dxa"/>
          </w:tcPr>
          <w:p w:rsidR="00D41B5F" w:rsidRPr="001979DB" w:rsidRDefault="00177023" w:rsidP="001979DB">
            <w:pPr>
              <w:jc w:val="center"/>
              <w:rPr>
                <w:bCs/>
                <w:sz w:val="28"/>
                <w:szCs w:val="28"/>
              </w:rPr>
            </w:pPr>
            <w:r>
              <w:rPr>
                <w:bCs/>
                <w:sz w:val="28"/>
                <w:szCs w:val="28"/>
              </w:rPr>
              <w:t>13</w:t>
            </w:r>
          </w:p>
        </w:tc>
        <w:tc>
          <w:tcPr>
            <w:tcW w:w="3833" w:type="dxa"/>
          </w:tcPr>
          <w:p w:rsidR="00D41B5F" w:rsidRPr="001979DB" w:rsidRDefault="00177023" w:rsidP="001979DB">
            <w:pPr>
              <w:jc w:val="center"/>
              <w:rPr>
                <w:bCs/>
                <w:sz w:val="28"/>
                <w:szCs w:val="28"/>
              </w:rPr>
            </w:pPr>
            <w:r>
              <w:rPr>
                <w:bCs/>
                <w:sz w:val="28"/>
                <w:szCs w:val="28"/>
              </w:rPr>
              <w:t>Чистоозерное - Табулга</w:t>
            </w:r>
          </w:p>
        </w:tc>
        <w:tc>
          <w:tcPr>
            <w:tcW w:w="2835" w:type="dxa"/>
          </w:tcPr>
          <w:p w:rsidR="00D41B5F" w:rsidRPr="001979DB" w:rsidRDefault="00DA5ABA" w:rsidP="001979DB">
            <w:pPr>
              <w:jc w:val="center"/>
              <w:rPr>
                <w:bCs/>
                <w:sz w:val="28"/>
                <w:szCs w:val="28"/>
              </w:rPr>
            </w:pPr>
            <w:r>
              <w:rPr>
                <w:bCs/>
                <w:sz w:val="28"/>
                <w:szCs w:val="28"/>
              </w:rPr>
              <w:t>73</w:t>
            </w:r>
          </w:p>
        </w:tc>
      </w:tr>
    </w:tbl>
    <w:p w:rsidR="006372AA" w:rsidRDefault="006372AA" w:rsidP="00042B48">
      <w:pPr>
        <w:ind w:firstLine="709"/>
        <w:jc w:val="center"/>
        <w:rPr>
          <w:b/>
          <w:bCs/>
          <w:sz w:val="28"/>
          <w:szCs w:val="28"/>
        </w:rPr>
      </w:pPr>
    </w:p>
    <w:p w:rsidR="006372AA" w:rsidRDefault="006372AA" w:rsidP="00042B48">
      <w:pPr>
        <w:ind w:firstLine="709"/>
        <w:jc w:val="center"/>
        <w:rPr>
          <w:b/>
          <w:bCs/>
          <w:sz w:val="28"/>
          <w:szCs w:val="28"/>
        </w:rPr>
      </w:pPr>
    </w:p>
    <w:p w:rsidR="006372AA" w:rsidRPr="004672F6" w:rsidRDefault="006372AA" w:rsidP="00042B48">
      <w:pPr>
        <w:ind w:firstLine="709"/>
        <w:jc w:val="center"/>
        <w:rPr>
          <w:b/>
          <w:bCs/>
          <w:sz w:val="28"/>
          <w:szCs w:val="28"/>
        </w:rPr>
      </w:pPr>
    </w:p>
    <w:p w:rsidR="000C2676" w:rsidRDefault="000C2676" w:rsidP="00042B48">
      <w:pPr>
        <w:ind w:firstLine="709"/>
        <w:jc w:val="center"/>
        <w:rPr>
          <w:bCs/>
          <w:sz w:val="28"/>
          <w:szCs w:val="28"/>
        </w:rPr>
      </w:pPr>
    </w:p>
    <w:p w:rsidR="000C2676" w:rsidRDefault="000C2676" w:rsidP="00042B48">
      <w:pPr>
        <w:ind w:firstLine="709"/>
        <w:jc w:val="center"/>
        <w:rPr>
          <w:bCs/>
          <w:sz w:val="28"/>
          <w:szCs w:val="28"/>
        </w:rPr>
      </w:pPr>
    </w:p>
    <w:p w:rsidR="000C2676" w:rsidRDefault="000C2676" w:rsidP="00042B48">
      <w:pPr>
        <w:ind w:firstLine="709"/>
        <w:jc w:val="center"/>
        <w:rPr>
          <w:bCs/>
          <w:sz w:val="28"/>
          <w:szCs w:val="28"/>
        </w:rPr>
      </w:pPr>
    </w:p>
    <w:p w:rsidR="000C2676" w:rsidRPr="0066627D" w:rsidRDefault="000C2676" w:rsidP="00714F49">
      <w:pPr>
        <w:rPr>
          <w:sz w:val="22"/>
          <w:szCs w:val="22"/>
        </w:rPr>
        <w:sectPr w:rsidR="000C2676" w:rsidRPr="0066627D" w:rsidSect="002B49DA">
          <w:pgSz w:w="16838" w:h="11906" w:orient="landscape"/>
          <w:pgMar w:top="425" w:right="851" w:bottom="851" w:left="1418" w:header="709" w:footer="403" w:gutter="0"/>
          <w:pgNumType w:start="13"/>
          <w:cols w:space="708"/>
          <w:docGrid w:linePitch="360"/>
        </w:sectPr>
      </w:pPr>
    </w:p>
    <w:p w:rsidR="000C2676" w:rsidRPr="0066627D" w:rsidRDefault="002215E9" w:rsidP="002215E9">
      <w:pPr>
        <w:autoSpaceDE w:val="0"/>
        <w:autoSpaceDN w:val="0"/>
        <w:adjustRightInd w:val="0"/>
        <w:jc w:val="right"/>
        <w:rPr>
          <w:sz w:val="28"/>
          <w:szCs w:val="28"/>
        </w:rPr>
      </w:pPr>
      <w:r>
        <w:rPr>
          <w:sz w:val="28"/>
          <w:szCs w:val="28"/>
        </w:rPr>
        <w:lastRenderedPageBreak/>
        <w:t>Приложение 2</w:t>
      </w:r>
    </w:p>
    <w:p w:rsidR="000C2676" w:rsidRDefault="000C2676" w:rsidP="00CC5DA9">
      <w:pPr>
        <w:ind w:left="6240"/>
        <w:rPr>
          <w:sz w:val="28"/>
          <w:szCs w:val="28"/>
        </w:rPr>
      </w:pPr>
      <w:r w:rsidRPr="0066627D">
        <w:rPr>
          <w:sz w:val="28"/>
          <w:szCs w:val="28"/>
        </w:rPr>
        <w:t xml:space="preserve">В </w:t>
      </w:r>
      <w:r w:rsidR="004B2C9E">
        <w:rPr>
          <w:sz w:val="28"/>
          <w:szCs w:val="28"/>
        </w:rPr>
        <w:t>администрацию Чистоозерного района Новосибирской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0C2676" w:rsidP="008C6C83">
      <w:pPr>
        <w:pStyle w:val="2"/>
        <w:spacing w:before="0" w:after="0"/>
        <w:jc w:val="center"/>
        <w:rPr>
          <w:rFonts w:ascii="Times New Roman" w:hAnsi="Times New Roman" w:cs="Times New Roman"/>
          <w:i w:val="0"/>
        </w:rPr>
      </w:pPr>
      <w:bookmarkStart w:id="3" w:name="_Toc442632506"/>
      <w:bookmarkStart w:id="4" w:name="_Toc442706647"/>
      <w:bookmarkStart w:id="5" w:name="_Toc442706883"/>
      <w:r w:rsidRPr="008C6C83">
        <w:rPr>
          <w:rFonts w:ascii="Times New Roman" w:hAnsi="Times New Roman" w:cs="Times New Roman"/>
          <w:i w:val="0"/>
        </w:rPr>
        <w:t>ЗАЯВКА</w:t>
      </w:r>
    </w:p>
    <w:bookmarkEnd w:id="3"/>
    <w:bookmarkEnd w:id="4"/>
    <w:bookmarkEnd w:id="5"/>
    <w:p w:rsidR="000C2676" w:rsidRPr="008C6C83" w:rsidRDefault="000C2676" w:rsidP="008C6C83">
      <w:pPr>
        <w:pStyle w:val="2"/>
        <w:spacing w:before="0" w:after="0"/>
        <w:jc w:val="center"/>
        <w:rPr>
          <w:rFonts w:ascii="Times New Roman" w:hAnsi="Times New Roman" w:cs="Times New Roman"/>
          <w:i w:val="0"/>
        </w:rPr>
      </w:pPr>
      <w:r w:rsidRPr="008C6C83">
        <w:rPr>
          <w:rFonts w:ascii="Times New Roman" w:hAnsi="Times New Roman" w:cs="Times New Roman"/>
          <w:i w:val="0"/>
        </w:rPr>
        <w:t>на участие в открытом конкурсе на право</w:t>
      </w:r>
      <w:r w:rsidR="00FA1462">
        <w:rPr>
          <w:rFonts w:ascii="Times New Roman" w:hAnsi="Times New Roman" w:cs="Times New Roman"/>
          <w:i w:val="0"/>
        </w:rPr>
        <w:t xml:space="preserve"> осуществления перевозок </w:t>
      </w:r>
      <w:r w:rsidR="00FA1462">
        <w:rPr>
          <w:rFonts w:ascii="Times New Roman" w:hAnsi="Times New Roman" w:cs="Times New Roman"/>
          <w:i w:val="0"/>
        </w:rPr>
        <w:br/>
        <w:t xml:space="preserve">по </w:t>
      </w:r>
      <w:r w:rsidRPr="008C6C83">
        <w:rPr>
          <w:rFonts w:ascii="Times New Roman" w:hAnsi="Times New Roman" w:cs="Times New Roman"/>
          <w:i w:val="0"/>
        </w:rPr>
        <w:t>муниципальным маршрутам регулярных перевозок</w:t>
      </w:r>
      <w:r w:rsidR="002215E9">
        <w:rPr>
          <w:rFonts w:ascii="Times New Roman" w:hAnsi="Times New Roman" w:cs="Times New Roman"/>
          <w:i w:val="0"/>
        </w:rPr>
        <w:t xml:space="preserve"> по </w:t>
      </w:r>
      <w:r w:rsidR="00C155F7">
        <w:rPr>
          <w:rFonts w:ascii="Times New Roman" w:hAnsi="Times New Roman" w:cs="Times New Roman"/>
          <w:i w:val="0"/>
        </w:rPr>
        <w:t>не</w:t>
      </w:r>
      <w:r w:rsidR="002215E9">
        <w:rPr>
          <w:rFonts w:ascii="Times New Roman" w:hAnsi="Times New Roman" w:cs="Times New Roman"/>
          <w:i w:val="0"/>
        </w:rPr>
        <w:t xml:space="preserve">регулируемым тарифам  </w:t>
      </w:r>
      <w:r w:rsidRPr="008C6C83">
        <w:rPr>
          <w:rFonts w:ascii="Times New Roman" w:hAnsi="Times New Roman" w:cs="Times New Roman"/>
          <w:i w:val="0"/>
        </w:rPr>
        <w:t xml:space="preserve">на территории </w:t>
      </w:r>
      <w:r w:rsidR="004B2C9E">
        <w:rPr>
          <w:rFonts w:ascii="Times New Roman" w:hAnsi="Times New Roman" w:cs="Times New Roman"/>
          <w:i w:val="0"/>
        </w:rPr>
        <w:t>Чистоозерного района Новосибирской</w:t>
      </w:r>
      <w:r w:rsidRPr="008C6C83">
        <w:rPr>
          <w:rFonts w:ascii="Times New Roman" w:hAnsi="Times New Roman" w:cs="Times New Roman"/>
          <w:i w:val="0"/>
        </w:rPr>
        <w:t xml:space="preserve">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Pr>
          <w:sz w:val="28"/>
          <w:szCs w:val="28"/>
          <w:lang w:eastAsia="en-US"/>
        </w:rPr>
        <w:t xml:space="preserve">От </w:t>
      </w: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Pr>
          <w:sz w:val="20"/>
          <w:szCs w:val="20"/>
          <w:lang w:eastAsia="en-US"/>
        </w:rPr>
        <w:t xml:space="preserve">отчество и адрес регистрации по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Pr>
          <w:sz w:val="20"/>
          <w:szCs w:val="20"/>
          <w:lang w:eastAsia="en-US"/>
        </w:rPr>
        <w:t>м</w:t>
      </w:r>
      <w:r w:rsidRPr="00867363">
        <w:rPr>
          <w:sz w:val="20"/>
          <w:szCs w:val="20"/>
          <w:lang w:eastAsia="en-US"/>
        </w:rPr>
        <w:t>есту жительства индивидуального предпринимателя и данные документа, удост</w:t>
      </w:r>
      <w:r>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Е-m</w:t>
      </w:r>
      <w:r>
        <w:rPr>
          <w:sz w:val="28"/>
          <w:szCs w:val="28"/>
          <w:lang w:eastAsia="en-US"/>
        </w:rPr>
        <w:t>ail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w:t>
      </w:r>
      <w:r w:rsidR="00FA1462">
        <w:rPr>
          <w:sz w:val="28"/>
          <w:szCs w:val="28"/>
        </w:rPr>
        <w:t xml:space="preserve">о осуществления перевозок по </w:t>
      </w:r>
      <w:r>
        <w:rPr>
          <w:sz w:val="28"/>
          <w:szCs w:val="28"/>
        </w:rPr>
        <w:t>муниципальным маршрутам</w:t>
      </w:r>
      <w:r w:rsidRPr="00441ECB">
        <w:rPr>
          <w:sz w:val="28"/>
          <w:szCs w:val="28"/>
        </w:rPr>
        <w:t xml:space="preserve"> регулярных перевозок на территории </w:t>
      </w:r>
      <w:r w:rsidR="004B2C9E">
        <w:rPr>
          <w:sz w:val="28"/>
          <w:szCs w:val="28"/>
        </w:rPr>
        <w:t>Чистоозерного района Новосибирской</w:t>
      </w:r>
      <w:r w:rsidRPr="005D6D5F">
        <w:rPr>
          <w:sz w:val="28"/>
          <w:szCs w:val="28"/>
        </w:rPr>
        <w:t xml:space="preserve">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документов,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855064">
      <w:pPr>
        <w:shd w:val="clear" w:color="auto" w:fill="FFFFFF"/>
        <w:rPr>
          <w:spacing w:val="-1"/>
        </w:rPr>
      </w:pPr>
      <w:r w:rsidRPr="0066627D">
        <w:rPr>
          <w:spacing w:val="-1"/>
        </w:rPr>
        <w:t xml:space="preserve">«_____»_________________20__ г.  </w:t>
      </w:r>
    </w:p>
    <w:p w:rsidR="000C2676" w:rsidRDefault="000C2676" w:rsidP="00855064">
      <w:pPr>
        <w:shd w:val="clear" w:color="auto" w:fill="FFFFFF"/>
        <w:rPr>
          <w:spacing w:val="-1"/>
        </w:rPr>
      </w:pPr>
    </w:p>
    <w:p w:rsidR="000C2676" w:rsidRPr="00811DD6" w:rsidRDefault="000C2676" w:rsidP="00811DD6">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3</w:t>
      </w: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Сведения</w:t>
      </w: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о транспортных средствах, имевшихся в распоряжении</w:t>
      </w:r>
    </w:p>
    <w:p w:rsidR="000C2676" w:rsidRPr="007A4277" w:rsidRDefault="000C2676" w:rsidP="00811DD6">
      <w:pPr>
        <w:pStyle w:val="aff3"/>
        <w:jc w:val="center"/>
        <w:rPr>
          <w:rFonts w:ascii="Times New Roman" w:hAnsi="Times New Roman" w:cs="Times New Roman"/>
          <w:color w:val="000000"/>
          <w:sz w:val="28"/>
          <w:szCs w:val="28"/>
        </w:rPr>
      </w:pPr>
      <w:r>
        <w:rPr>
          <w:rStyle w:val="afe"/>
          <w:rFonts w:ascii="Times New Roman" w:hAnsi="Times New Roman" w:cs="Times New Roman"/>
          <w:bCs/>
          <w:color w:val="000000"/>
          <w:sz w:val="28"/>
          <w:szCs w:val="28"/>
        </w:rPr>
        <w:t>претендента на участие в открытом конкурсе</w:t>
      </w:r>
      <w:r w:rsidRPr="007A4277">
        <w:rPr>
          <w:rStyle w:val="afe"/>
          <w:rFonts w:ascii="Times New Roman" w:hAnsi="Times New Roman" w:cs="Times New Roman"/>
          <w:bCs/>
          <w:color w:val="000000"/>
          <w:sz w:val="28"/>
          <w:szCs w:val="28"/>
        </w:rPr>
        <w:t xml:space="preserve"> в течение</w:t>
      </w: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года, предшествующего дате проведения конкурса</w:t>
      </w:r>
    </w:p>
    <w:p w:rsidR="000C2676" w:rsidRPr="007A4277" w:rsidRDefault="000C2676" w:rsidP="00811DD6"/>
    <w:p w:rsidR="000C2676" w:rsidRPr="007A4277" w:rsidRDefault="000C2676" w:rsidP="00811DD6">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0C2676" w:rsidRPr="007A4277" w:rsidRDefault="000C2676" w:rsidP="00811DD6"/>
    <w:tbl>
      <w:tblPr>
        <w:tblW w:w="9309" w:type="dxa"/>
        <w:jc w:val="center"/>
        <w:tblInd w:w="198" w:type="dxa"/>
        <w:tblBorders>
          <w:top w:val="single" w:sz="4" w:space="0" w:color="auto"/>
          <w:left w:val="single" w:sz="4" w:space="0" w:color="auto"/>
          <w:bottom w:val="single" w:sz="4" w:space="0" w:color="auto"/>
          <w:right w:val="single" w:sz="4" w:space="0" w:color="auto"/>
        </w:tblBorders>
        <w:tblLayout w:type="fixed"/>
        <w:tblLook w:val="0000"/>
      </w:tblPr>
      <w:tblGrid>
        <w:gridCol w:w="593"/>
        <w:gridCol w:w="1809"/>
        <w:gridCol w:w="2400"/>
        <w:gridCol w:w="1623"/>
        <w:gridCol w:w="2884"/>
      </w:tblGrid>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Pr>
                <w:rFonts w:ascii="Times New Roman" w:hAnsi="Times New Roman" w:cs="Times New Roman"/>
              </w:rPr>
              <w:t>№</w:t>
            </w:r>
            <w:r w:rsidRPr="007A4277">
              <w:rPr>
                <w:rFonts w:ascii="Times New Roman" w:hAnsi="Times New Roman" w:cs="Times New Roman"/>
              </w:rPr>
              <w:br/>
              <w:t>п/п</w:t>
            </w: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Марка и модель транспортного средства</w:t>
            </w: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 xml:space="preserve">Государственный регистрационный </w:t>
            </w:r>
            <w:r>
              <w:rPr>
                <w:rFonts w:ascii="Times New Roman" w:hAnsi="Times New Roman" w:cs="Times New Roman"/>
              </w:rPr>
              <w:t>номер</w:t>
            </w:r>
            <w:r w:rsidRPr="007A4277">
              <w:rPr>
                <w:rFonts w:ascii="Times New Roman" w:hAnsi="Times New Roman" w:cs="Times New Roman"/>
              </w:rPr>
              <w:t xml:space="preserve"> транспортного средства</w:t>
            </w: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Год выпуска транспортного средства</w:t>
            </w:r>
          </w:p>
        </w:tc>
        <w:tc>
          <w:tcPr>
            <w:tcW w:w="2884" w:type="dxa"/>
            <w:tcBorders>
              <w:top w:val="single" w:sz="4" w:space="0" w:color="auto"/>
              <w:left w:val="single" w:sz="4" w:space="0" w:color="auto"/>
              <w:bottom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Вид владения транспортным средством (собственность, лизи</w:t>
            </w:r>
            <w:r>
              <w:rPr>
                <w:rFonts w:ascii="Times New Roman" w:hAnsi="Times New Roman" w:cs="Times New Roman"/>
              </w:rPr>
              <w:t>нг, аренда, иное законное право</w:t>
            </w:r>
            <w:r w:rsidRPr="007A4277">
              <w:rPr>
                <w:rFonts w:ascii="Times New Roman" w:hAnsi="Times New Roman" w:cs="Times New Roman"/>
              </w:rPr>
              <w:t>)</w:t>
            </w:r>
          </w:p>
        </w:tc>
      </w:tr>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2884" w:type="dxa"/>
            <w:tcBorders>
              <w:top w:val="single" w:sz="4" w:space="0" w:color="auto"/>
              <w:left w:val="single" w:sz="4" w:space="0" w:color="auto"/>
              <w:bottom w:val="single" w:sz="4" w:space="0" w:color="auto"/>
            </w:tcBorders>
          </w:tcPr>
          <w:p w:rsidR="000C2676" w:rsidRPr="007A4277" w:rsidRDefault="000C2676" w:rsidP="00412AB6">
            <w:pPr>
              <w:pStyle w:val="aff"/>
              <w:rPr>
                <w:rFonts w:ascii="Times New Roman" w:hAnsi="Times New Roman" w:cs="Times New Roman"/>
              </w:rPr>
            </w:pPr>
          </w:p>
        </w:tc>
      </w:tr>
    </w:tbl>
    <w:p w:rsidR="000C2676" w:rsidRPr="007A4277" w:rsidRDefault="000C2676" w:rsidP="00811DD6"/>
    <w:p w:rsidR="000C2676" w:rsidRPr="00CE56F2" w:rsidRDefault="000C2676" w:rsidP="002F4BC2">
      <w:pPr>
        <w:ind w:left="360" w:right="321"/>
        <w:jc w:val="both"/>
      </w:pPr>
      <w:r w:rsidRPr="00CE56F2">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C6C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8C6C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8C6C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8C6C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8C6C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C6C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C6C83">
      <w:pPr>
        <w:shd w:val="clear" w:color="auto" w:fill="FFFFFF"/>
        <w:rPr>
          <w:sz w:val="22"/>
          <w:szCs w:val="22"/>
        </w:rPr>
      </w:pPr>
      <w:r>
        <w:rPr>
          <w:sz w:val="22"/>
          <w:szCs w:val="22"/>
        </w:rPr>
        <w:t xml:space="preserve">    (при наличии)</w:t>
      </w:r>
    </w:p>
    <w:p w:rsidR="000C2676" w:rsidRDefault="000C2676" w:rsidP="008C6C83">
      <w:pPr>
        <w:shd w:val="clear" w:color="auto" w:fill="FFFFFF"/>
        <w:rPr>
          <w:spacing w:val="-1"/>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3"/>
          <w:pgSz w:w="11906" w:h="16838"/>
          <w:pgMar w:top="425" w:right="851" w:bottom="851" w:left="1418" w:header="709" w:footer="403" w:gutter="0"/>
          <w:pgNumType w:start="20"/>
          <w:cols w:space="708"/>
          <w:docGrid w:linePitch="360"/>
        </w:sectPr>
      </w:pPr>
    </w:p>
    <w:p w:rsidR="000C2676" w:rsidRDefault="000C2676"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C2676" w:rsidP="00C052B1">
      <w:pPr>
        <w:autoSpaceDE w:val="0"/>
        <w:autoSpaceDN w:val="0"/>
        <w:adjustRightInd w:val="0"/>
        <w:ind w:left="-284" w:firstLine="720"/>
        <w:jc w:val="both"/>
        <w:rPr>
          <w:bCs/>
          <w:sz w:val="28"/>
          <w:szCs w:val="26"/>
        </w:rPr>
      </w:pPr>
      <w:r>
        <w:rPr>
          <w:bCs/>
          <w:sz w:val="28"/>
          <w:szCs w:val="26"/>
        </w:rPr>
        <w:t>1. предлагает для осуществл</w:t>
      </w:r>
      <w:r w:rsidR="00FA1462">
        <w:rPr>
          <w:bCs/>
          <w:sz w:val="28"/>
          <w:szCs w:val="26"/>
        </w:rPr>
        <w:t xml:space="preserve">ения регулярных перевозок по </w:t>
      </w:r>
      <w:r>
        <w:rPr>
          <w:bCs/>
          <w:sz w:val="28"/>
          <w:szCs w:val="26"/>
        </w:rPr>
        <w:t>муниципальному маршруту регулярных перевозок, включенным в состав указанного лота открытого конкурса, следующие транспортные средства, соответствующие требова</w:t>
      </w:r>
      <w:r w:rsidR="00FA1462">
        <w:rPr>
          <w:bCs/>
          <w:sz w:val="28"/>
          <w:szCs w:val="26"/>
        </w:rPr>
        <w:t xml:space="preserve">ниям, указанным в реестре </w:t>
      </w:r>
      <w:r>
        <w:rPr>
          <w:bCs/>
          <w:sz w:val="28"/>
          <w:szCs w:val="26"/>
        </w:rPr>
        <w:t>муниципального маршрута регулярных перевозок, в отношении которого выдается свидетельство о</w:t>
      </w:r>
      <w:r w:rsidR="00FA1462">
        <w:rPr>
          <w:bCs/>
          <w:sz w:val="28"/>
          <w:szCs w:val="26"/>
        </w:rPr>
        <w:t xml:space="preserve">б осуществлении перевозок по </w:t>
      </w:r>
      <w:r>
        <w:rPr>
          <w:bCs/>
          <w:sz w:val="28"/>
          <w:szCs w:val="26"/>
        </w:rPr>
        <w:t>муниципальному маршруту регулярных перевозок</w:t>
      </w:r>
    </w:p>
    <w:p w:rsidR="000C2676" w:rsidRDefault="000C2676" w:rsidP="00C052B1">
      <w:pPr>
        <w:autoSpaceDE w:val="0"/>
        <w:autoSpaceDN w:val="0"/>
        <w:adjustRightInd w:val="0"/>
        <w:ind w:left="-284" w:firstLine="720"/>
        <w:jc w:val="both"/>
        <w:rPr>
          <w:bCs/>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1080"/>
        <w:gridCol w:w="1440"/>
        <w:gridCol w:w="1137"/>
        <w:gridCol w:w="1137"/>
        <w:gridCol w:w="1137"/>
        <w:gridCol w:w="1137"/>
        <w:gridCol w:w="1138"/>
        <w:gridCol w:w="1138"/>
        <w:gridCol w:w="1138"/>
        <w:gridCol w:w="1138"/>
        <w:gridCol w:w="1138"/>
        <w:gridCol w:w="1138"/>
      </w:tblGrid>
      <w:tr w:rsidR="000C2676" w:rsidRPr="00DF1EEA" w:rsidTr="00793BCE">
        <w:tc>
          <w:tcPr>
            <w:tcW w:w="58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w:t>
            </w:r>
          </w:p>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п/п</w:t>
            </w:r>
          </w:p>
        </w:tc>
        <w:tc>
          <w:tcPr>
            <w:tcW w:w="108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транспортного средства (далее – ТС), класс ТС, марка и модель ТС</w:t>
            </w:r>
          </w:p>
        </w:tc>
        <w:tc>
          <w:tcPr>
            <w:tcW w:w="144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Государственный регистрационный знак (при наличии)</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Год </w:t>
            </w:r>
          </w:p>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выпуска ТС</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владения ТС (собственность, иное законное основание)/обязательство по приобретению ТС в сроки, определенные конкурсной документацией</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Система кондиционирования воздуха в салоне </w:t>
            </w:r>
            <w:r>
              <w:rPr>
                <w:bCs/>
                <w:sz w:val="20"/>
                <w:szCs w:val="20"/>
              </w:rPr>
              <w:t xml:space="preserve">ТС </w:t>
            </w:r>
            <w:r w:rsidRPr="00793BCE">
              <w:rPr>
                <w:bCs/>
                <w:sz w:val="20"/>
                <w:szCs w:val="20"/>
              </w:rPr>
              <w:t>(наличие/отсутствие)</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Низкое расположение пола (наличие/отсутствие)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Оборудование для перевозки пассажиров с ограниченными возможностями (наличие/отсутствие)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Оборудование для перевозки пассажиров с детскими колясками (наличие/отсутствие)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Информационное табло с отображением информации для перевозки пассажиров с ограниченными возможностями (наличие/отсутствие)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Система видеорегистрации и видеонаблюдения в салоне ТС (наличие/отсутствие)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Экологический класс ТС</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Использование в качестве моторного топлива природного газа (да/нет)</w:t>
            </w:r>
          </w:p>
        </w:tc>
      </w:tr>
      <w:tr w:rsidR="000C2676" w:rsidTr="00793BCE">
        <w:tc>
          <w:tcPr>
            <w:tcW w:w="588" w:type="dxa"/>
          </w:tcPr>
          <w:p w:rsidR="000C2676" w:rsidRPr="00793BCE" w:rsidRDefault="000C2676" w:rsidP="00793BCE">
            <w:pPr>
              <w:autoSpaceDE w:val="0"/>
              <w:autoSpaceDN w:val="0"/>
              <w:adjustRightInd w:val="0"/>
              <w:jc w:val="both"/>
              <w:rPr>
                <w:bCs/>
                <w:sz w:val="28"/>
                <w:szCs w:val="26"/>
              </w:rPr>
            </w:pPr>
          </w:p>
          <w:p w:rsidR="000C2676" w:rsidRPr="00793BCE" w:rsidRDefault="000C2676" w:rsidP="00793BCE">
            <w:pPr>
              <w:autoSpaceDE w:val="0"/>
              <w:autoSpaceDN w:val="0"/>
              <w:adjustRightInd w:val="0"/>
              <w:jc w:val="both"/>
              <w:rPr>
                <w:bCs/>
                <w:sz w:val="28"/>
                <w:szCs w:val="26"/>
              </w:rPr>
            </w:pPr>
          </w:p>
        </w:tc>
        <w:tc>
          <w:tcPr>
            <w:tcW w:w="1080" w:type="dxa"/>
          </w:tcPr>
          <w:p w:rsidR="000C2676" w:rsidRPr="00793BCE" w:rsidRDefault="000C2676" w:rsidP="00793BCE">
            <w:pPr>
              <w:autoSpaceDE w:val="0"/>
              <w:autoSpaceDN w:val="0"/>
              <w:adjustRightInd w:val="0"/>
              <w:jc w:val="both"/>
              <w:rPr>
                <w:bCs/>
                <w:sz w:val="28"/>
                <w:szCs w:val="26"/>
              </w:rPr>
            </w:pPr>
          </w:p>
        </w:tc>
        <w:tc>
          <w:tcPr>
            <w:tcW w:w="1440"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2. обязуется в случае получения права на получение свидетельства о</w:t>
      </w:r>
      <w:r w:rsidR="00FA1462">
        <w:rPr>
          <w:bCs/>
          <w:sz w:val="28"/>
          <w:szCs w:val="26"/>
        </w:rPr>
        <w:t xml:space="preserve">б осуществлении перевозок по </w:t>
      </w:r>
      <w:r>
        <w:rPr>
          <w:bCs/>
          <w:sz w:val="28"/>
          <w:szCs w:val="26"/>
        </w:rPr>
        <w:t>муниципальному маршруту регулярных перевозок по результатам открытого конкурса:</w:t>
      </w:r>
    </w:p>
    <w:p w:rsidR="000C2676" w:rsidRDefault="000C2676" w:rsidP="00C4648F">
      <w:pPr>
        <w:autoSpaceDE w:val="0"/>
        <w:autoSpaceDN w:val="0"/>
        <w:adjustRightInd w:val="0"/>
        <w:ind w:left="-284" w:firstLine="720"/>
        <w:jc w:val="both"/>
        <w:rPr>
          <w:bCs/>
          <w:sz w:val="28"/>
          <w:szCs w:val="26"/>
        </w:rPr>
      </w:pPr>
      <w:r>
        <w:rPr>
          <w:bCs/>
          <w:sz w:val="28"/>
          <w:szCs w:val="26"/>
        </w:rPr>
        <w:lastRenderedPageBreak/>
        <w:t>- приобрести транспортное(ые) средство(а), указанное(ые) в строке(ах) ___ таблицы в срок до «___» _____ 20___ года, и представить организатору открытого конкурса копии документов, подтверждающих факт их приобретения в срок до «___» _____ 20___ года (заполняется в случае принятия претендентов на участие в открытом конкурсе на себя таких обязательств);</w:t>
      </w:r>
    </w:p>
    <w:p w:rsidR="000C2676" w:rsidRPr="008C39CC" w:rsidRDefault="000C2676" w:rsidP="00C4648F">
      <w:pPr>
        <w:autoSpaceDE w:val="0"/>
        <w:autoSpaceDN w:val="0"/>
        <w:adjustRightInd w:val="0"/>
        <w:ind w:left="-284" w:firstLine="720"/>
        <w:jc w:val="both"/>
        <w:rPr>
          <w:bCs/>
          <w:sz w:val="20"/>
          <w:szCs w:val="20"/>
        </w:rPr>
      </w:pPr>
    </w:p>
    <w:p w:rsidR="000C2676" w:rsidRDefault="000C2676" w:rsidP="00C4648F">
      <w:pPr>
        <w:autoSpaceDE w:val="0"/>
        <w:autoSpaceDN w:val="0"/>
        <w:adjustRightInd w:val="0"/>
        <w:ind w:left="-284" w:firstLine="720"/>
        <w:jc w:val="both"/>
        <w:rPr>
          <w:bCs/>
          <w:sz w:val="28"/>
          <w:szCs w:val="26"/>
        </w:rPr>
      </w:pPr>
      <w:r>
        <w:rPr>
          <w:bCs/>
          <w:sz w:val="28"/>
          <w:szCs w:val="26"/>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w:t>
      </w:r>
      <w:r w:rsidR="00FA1462">
        <w:rPr>
          <w:bCs/>
          <w:sz w:val="28"/>
          <w:szCs w:val="26"/>
        </w:rPr>
        <w:t xml:space="preserve">еревозок по </w:t>
      </w:r>
      <w:r>
        <w:rPr>
          <w:bCs/>
          <w:sz w:val="28"/>
          <w:szCs w:val="26"/>
        </w:rPr>
        <w:t>муниципальному маршруту регулярных перевозок ________ года (лет);</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 xml:space="preserve">- приступить к осуществлению предусмотренных данным свидетельством регулярных перевозок не позднее </w:t>
      </w:r>
      <w:r>
        <w:rPr>
          <w:bCs/>
          <w:sz w:val="28"/>
          <w:szCs w:val="26"/>
        </w:rPr>
        <w:br/>
        <w:t>«____» _______ 20__ года (указывается дата в пределах соответствующего срока, установленного конкурсной документацией);</w:t>
      </w:r>
    </w:p>
    <w:p w:rsidR="000C2676" w:rsidRDefault="000C2676" w:rsidP="00C4648F">
      <w:pPr>
        <w:autoSpaceDE w:val="0"/>
        <w:autoSpaceDN w:val="0"/>
        <w:adjustRightInd w:val="0"/>
        <w:ind w:left="-284" w:firstLine="720"/>
        <w:jc w:val="both"/>
        <w:rPr>
          <w:bCs/>
          <w:sz w:val="28"/>
          <w:szCs w:val="26"/>
        </w:rPr>
      </w:pPr>
    </w:p>
    <w:p w:rsidR="000C2676" w:rsidRDefault="000C2676" w:rsidP="00264408">
      <w:pPr>
        <w:autoSpaceDE w:val="0"/>
        <w:autoSpaceDN w:val="0"/>
        <w:adjustRightInd w:val="0"/>
        <w:ind w:left="-120" w:firstLine="720"/>
        <w:jc w:val="both"/>
        <w:rPr>
          <w:bCs/>
          <w:sz w:val="28"/>
          <w:szCs w:val="26"/>
        </w:rPr>
      </w:pPr>
      <w:r>
        <w:rPr>
          <w:bCs/>
          <w:sz w:val="28"/>
          <w:szCs w:val="26"/>
        </w:rPr>
        <w:t xml:space="preserve">- обеспечить при осуществлении предусмотренных данным свидетельством регулярных перевозок соблюдения требований к осуществлению регулярных перевозок </w:t>
      </w:r>
      <w:r w:rsidR="00FA1462">
        <w:rPr>
          <w:bCs/>
          <w:sz w:val="28"/>
          <w:szCs w:val="26"/>
        </w:rPr>
        <w:t xml:space="preserve">по нерегулируемым тарифам по </w:t>
      </w:r>
      <w:r>
        <w:rPr>
          <w:bCs/>
          <w:sz w:val="28"/>
          <w:szCs w:val="26"/>
        </w:rPr>
        <w:t>муниципальным маршрутам: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перевозок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00FA1462">
        <w:rPr>
          <w:sz w:val="28"/>
          <w:szCs w:val="28"/>
        </w:rPr>
        <w:t xml:space="preserve">по </w:t>
      </w:r>
      <w:r w:rsidRPr="000413D7">
        <w:rPr>
          <w:sz w:val="28"/>
          <w:szCs w:val="28"/>
        </w:rPr>
        <w:t>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средст</w:t>
      </w:r>
      <w:r w:rsidR="00FA1462">
        <w:rPr>
          <w:sz w:val="28"/>
          <w:szCs w:val="28"/>
        </w:rPr>
        <w:t xml:space="preserve">ва, следующего по </w:t>
      </w:r>
      <w:r w:rsidRPr="000413D7">
        <w:rPr>
          <w:sz w:val="28"/>
          <w:szCs w:val="28"/>
        </w:rPr>
        <w:t>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w:t>
      </w:r>
    </w:p>
    <w:p w:rsidR="000C2676" w:rsidRDefault="000C2676"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конкурсе на прав</w:t>
      </w:r>
      <w:r w:rsidR="00FA1462">
        <w:rPr>
          <w:sz w:val="28"/>
          <w:szCs w:val="28"/>
        </w:rPr>
        <w:t xml:space="preserve">о осуществления перевозок по </w:t>
      </w:r>
      <w:r w:rsidRPr="00F20483">
        <w:rPr>
          <w:sz w:val="28"/>
          <w:szCs w:val="28"/>
        </w:rPr>
        <w:t xml:space="preserve">муниципальным маршрутам регулярных перевозок </w:t>
      </w:r>
      <w:r w:rsidRPr="00F20483">
        <w:rPr>
          <w:sz w:val="28"/>
          <w:szCs w:val="28"/>
        </w:rPr>
        <w:br/>
        <w:t xml:space="preserve">на территории </w:t>
      </w:r>
      <w:r w:rsidR="004B2C9E">
        <w:rPr>
          <w:sz w:val="28"/>
          <w:szCs w:val="28"/>
        </w:rPr>
        <w:t>Чистоозерного района Новосибирской</w:t>
      </w:r>
      <w:r w:rsidRPr="00F20483">
        <w:rPr>
          <w:sz w:val="28"/>
          <w:szCs w:val="28"/>
        </w:rPr>
        <w:t xml:space="preserve"> области</w:t>
      </w:r>
    </w:p>
    <w:p w:rsidR="000C2676" w:rsidRDefault="000C2676" w:rsidP="000008B2">
      <w:pPr>
        <w:keepNext/>
        <w:keepLines/>
        <w:widowControl w:val="0"/>
        <w:suppressLineNumbers/>
        <w:suppressAutoHyphens/>
        <w:jc w:val="center"/>
        <w:rPr>
          <w:sz w:val="28"/>
          <w:szCs w:val="28"/>
        </w:rPr>
      </w:pPr>
    </w:p>
    <w:p w:rsidR="000C2676" w:rsidRPr="000008B2" w:rsidRDefault="000C2676" w:rsidP="000008B2">
      <w:pPr>
        <w:keepNext/>
        <w:keepLines/>
        <w:widowControl w:val="0"/>
        <w:suppressLineNumbers/>
        <w:suppressAutoHyphens/>
        <w:jc w:val="center"/>
        <w:rPr>
          <w:shadow/>
          <w:sz w:val="28"/>
          <w:szCs w:val="28"/>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осуществлении перево</w:t>
      </w:r>
      <w:r w:rsidR="00FA1462">
        <w:rPr>
          <w:sz w:val="28"/>
          <w:szCs w:val="28"/>
        </w:rPr>
        <w:t xml:space="preserve">зок по одному или нескольким </w:t>
      </w:r>
      <w:r w:rsidRPr="000008B2">
        <w:rPr>
          <w:sz w:val="28"/>
          <w:szCs w:val="28"/>
        </w:rPr>
        <w:t xml:space="preserve">муниципальным маршрутам регулярных перевозок на территории </w:t>
      </w:r>
      <w:r w:rsidR="00FA1462">
        <w:rPr>
          <w:sz w:val="28"/>
          <w:szCs w:val="28"/>
        </w:rPr>
        <w:t xml:space="preserve">Чистоозерного района Новосибирской </w:t>
      </w:r>
      <w:r w:rsidRPr="000008B2">
        <w:rPr>
          <w:sz w:val="28"/>
          <w:szCs w:val="28"/>
        </w:rPr>
        <w:t>области нами направляются ниже перечисленные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Pr="0066627D" w:rsidRDefault="000C2676" w:rsidP="00CA3CBA">
      <w:pPr>
        <w:jc w:val="right"/>
        <w:rPr>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0C2676" w:rsidRPr="0066627D" w:rsidRDefault="000C2676" w:rsidP="002B49DA">
      <w:pPr>
        <w:ind w:left="6240"/>
        <w:rPr>
          <w:sz w:val="28"/>
          <w:szCs w:val="28"/>
        </w:rPr>
      </w:pPr>
      <w:r>
        <w:rPr>
          <w:sz w:val="28"/>
          <w:szCs w:val="28"/>
        </w:rPr>
        <w:lastRenderedPageBreak/>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sidR="004B2C9E">
        <w:rPr>
          <w:sz w:val="28"/>
          <w:szCs w:val="28"/>
        </w:rPr>
        <w:t>администрацию Чистоозерного района Новосибирской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-mail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конкурсной документации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Default="000C2676" w:rsidP="00CC5DA9">
      <w:pPr>
        <w:pStyle w:val="ConsPlusNormal"/>
        <w:ind w:firstLine="0"/>
        <w:jc w:val="both"/>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0C2676" w:rsidRPr="001A4AB1" w:rsidRDefault="000C2676" w:rsidP="00A7130E">
      <w:pPr>
        <w:pStyle w:val="ConsPlusNormal"/>
        <w:widowControl/>
        <w:ind w:left="5760" w:firstLine="0"/>
        <w:rPr>
          <w:rFonts w:ascii="Times New Roman" w:hAnsi="Times New Roman" w:cs="Times New Roman"/>
          <w:sz w:val="28"/>
          <w:szCs w:val="28"/>
        </w:rPr>
      </w:pPr>
    </w:p>
    <w:p w:rsidR="000C2676" w:rsidRDefault="000C2676" w:rsidP="00A7130E">
      <w:pPr>
        <w:pStyle w:val="ConsPlusNormal"/>
        <w:ind w:left="5760"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A7130E">
      <w:pPr>
        <w:widowControl w:val="0"/>
        <w:jc w:val="center"/>
        <w:rPr>
          <w:b/>
          <w:sz w:val="28"/>
          <w:szCs w:val="28"/>
        </w:rPr>
      </w:pPr>
      <w:r w:rsidRPr="001A4AB1">
        <w:rPr>
          <w:b/>
          <w:sz w:val="28"/>
          <w:szCs w:val="28"/>
        </w:rPr>
        <w:t xml:space="preserve">ДИФФЕРЕНЦИРОВАННАЯ ШКАЛА КРИТЕРИЕВ </w:t>
      </w:r>
    </w:p>
    <w:p w:rsidR="000C2676" w:rsidRDefault="000C2676" w:rsidP="00A7130E">
      <w:pPr>
        <w:widowControl w:val="0"/>
        <w:spacing w:after="480"/>
        <w:jc w:val="center"/>
        <w:rPr>
          <w:b/>
          <w:sz w:val="28"/>
          <w:szCs w:val="28"/>
        </w:rPr>
      </w:pPr>
      <w:r>
        <w:rPr>
          <w:b/>
          <w:sz w:val="28"/>
          <w:szCs w:val="28"/>
        </w:rPr>
        <w:t>д</w:t>
      </w:r>
      <w:r w:rsidRPr="001A4AB1">
        <w:rPr>
          <w:b/>
          <w:sz w:val="28"/>
          <w:szCs w:val="28"/>
        </w:rPr>
        <w:t>ля</w:t>
      </w:r>
      <w:r>
        <w:rPr>
          <w:b/>
          <w:sz w:val="28"/>
          <w:szCs w:val="28"/>
        </w:rPr>
        <w:t xml:space="preserve"> </w:t>
      </w:r>
      <w:r w:rsidRPr="001A4AB1">
        <w:rPr>
          <w:b/>
          <w:sz w:val="28"/>
          <w:szCs w:val="28"/>
        </w:rPr>
        <w:t>оценки и сопоставления заявок на участие в открытом конкурсе</w:t>
      </w:r>
      <w:r>
        <w:rPr>
          <w:b/>
          <w:sz w:val="28"/>
          <w:szCs w:val="28"/>
        </w:rPr>
        <w:t xml:space="preserve"> </w:t>
      </w:r>
      <w:r>
        <w:rPr>
          <w:b/>
          <w:sz w:val="28"/>
          <w:szCs w:val="28"/>
        </w:rPr>
        <w:br/>
        <w:t>на прав</w:t>
      </w:r>
      <w:r w:rsidR="00FA1462">
        <w:rPr>
          <w:b/>
          <w:sz w:val="28"/>
          <w:szCs w:val="28"/>
        </w:rPr>
        <w:t xml:space="preserve">о осуществления перевозок по </w:t>
      </w:r>
      <w:r>
        <w:rPr>
          <w:b/>
          <w:sz w:val="28"/>
          <w:szCs w:val="28"/>
        </w:rPr>
        <w:t xml:space="preserve">муниципальным маршрутам </w:t>
      </w:r>
      <w:r>
        <w:rPr>
          <w:b/>
          <w:sz w:val="28"/>
          <w:szCs w:val="28"/>
        </w:rPr>
        <w:br/>
        <w:t xml:space="preserve">регулярных перевозок на территории </w:t>
      </w:r>
      <w:r>
        <w:rPr>
          <w:b/>
          <w:sz w:val="28"/>
          <w:szCs w:val="28"/>
        </w:rPr>
        <w:br/>
      </w:r>
      <w:r w:rsidR="004B2C9E">
        <w:rPr>
          <w:b/>
          <w:sz w:val="28"/>
          <w:szCs w:val="28"/>
        </w:rPr>
        <w:t xml:space="preserve">Чистоозерного района Новосибирской </w:t>
      </w:r>
      <w:r>
        <w:rPr>
          <w:b/>
          <w:sz w:val="28"/>
          <w:szCs w:val="28"/>
        </w:rPr>
        <w:t>области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r w:rsidRPr="00793BCE">
              <w:rPr>
                <w:sz w:val="28"/>
                <w:szCs w:val="28"/>
              </w:rPr>
              <w:t>п/п</w:t>
            </w:r>
          </w:p>
        </w:tc>
        <w:tc>
          <w:tcPr>
            <w:tcW w:w="5280" w:type="dxa"/>
          </w:tcPr>
          <w:p w:rsidR="000C2676" w:rsidRDefault="000C2676" w:rsidP="00793BCE">
            <w:pPr>
              <w:widowControl w:val="0"/>
              <w:jc w:val="center"/>
              <w:rPr>
                <w:sz w:val="28"/>
                <w:szCs w:val="28"/>
              </w:rPr>
            </w:pPr>
            <w:r w:rsidRPr="00793BCE">
              <w:rPr>
                <w:sz w:val="28"/>
                <w:szCs w:val="28"/>
              </w:rPr>
              <w:t xml:space="preserve">Наименование критерия для оценки и </w:t>
            </w:r>
          </w:p>
          <w:p w:rsidR="000C2676" w:rsidRPr="00793BCE" w:rsidRDefault="000C2676" w:rsidP="00793BCE">
            <w:pPr>
              <w:widowControl w:val="0"/>
              <w:jc w:val="center"/>
              <w:rPr>
                <w:sz w:val="28"/>
                <w:szCs w:val="28"/>
              </w:rPr>
            </w:pPr>
            <w:r w:rsidRPr="00793BCE">
              <w:rPr>
                <w:sz w:val="28"/>
                <w:szCs w:val="28"/>
              </w:rPr>
              <w:t>сопоставления заявок на участие в открытом конкурсе</w:t>
            </w:r>
          </w:p>
        </w:tc>
        <w:tc>
          <w:tcPr>
            <w:tcW w:w="2400" w:type="dxa"/>
          </w:tcPr>
          <w:p w:rsidR="000C2676" w:rsidRPr="00793BCE" w:rsidRDefault="000C2676" w:rsidP="00793BCE">
            <w:pPr>
              <w:widowControl w:val="0"/>
              <w:jc w:val="center"/>
              <w:rPr>
                <w:sz w:val="28"/>
                <w:szCs w:val="28"/>
              </w:rPr>
            </w:pPr>
            <w:r w:rsidRPr="00793BCE">
              <w:rPr>
                <w:sz w:val="28"/>
                <w:szCs w:val="28"/>
              </w:rPr>
              <w:t>Значение критерия для оценки и сопоставления заявок на участие в открытом конкурсе</w:t>
            </w:r>
          </w:p>
        </w:tc>
        <w:tc>
          <w:tcPr>
            <w:tcW w:w="1320" w:type="dxa"/>
          </w:tcPr>
          <w:p w:rsidR="000C2676" w:rsidRPr="00793BCE" w:rsidRDefault="000C2676" w:rsidP="00793BCE">
            <w:pPr>
              <w:widowControl w:val="0"/>
              <w:jc w:val="center"/>
              <w:rPr>
                <w:sz w:val="28"/>
                <w:szCs w:val="28"/>
              </w:rPr>
            </w:pPr>
            <w:r w:rsidRPr="00793BCE">
              <w:rPr>
                <w:sz w:val="28"/>
                <w:szCs w:val="28"/>
              </w:rPr>
              <w:t>Количество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0C2676" w:rsidP="00793BCE">
            <w:pPr>
              <w:widowControl w:val="0"/>
              <w:jc w:val="both"/>
              <w:rPr>
                <w:sz w:val="28"/>
                <w:szCs w:val="28"/>
              </w:rPr>
            </w:pPr>
            <w:r w:rsidRPr="00793BCE">
              <w:rPr>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наличие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0C2676" w:rsidP="00793BCE">
            <w:pPr>
              <w:widowControl w:val="0"/>
              <w:jc w:val="both"/>
              <w:rPr>
                <w:sz w:val="28"/>
                <w:szCs w:val="28"/>
              </w:rPr>
            </w:pPr>
            <w:r w:rsidRPr="00793BCE">
              <w:rPr>
                <w:sz w:val="28"/>
                <w:szCs w:val="28"/>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w:t>
            </w:r>
            <w:r w:rsidRPr="00793BCE">
              <w:rPr>
                <w:sz w:val="28"/>
                <w:szCs w:val="28"/>
              </w:rPr>
              <w:lastRenderedPageBreak/>
              <w:t>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кондиционера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оборудования для перевозок пассажиров с ограниченными возможностями передвижения, пассажиров с детскими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информационного табло с отображением информации для перевозок пассажиров с ограниченными возможностями передвижения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видеорегистраторов и видеокамер в салоне транспортного средства</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 xml:space="preserve">Максимальный срок эксплуатации </w:t>
            </w:r>
            <w:r w:rsidRPr="00793BCE">
              <w:rPr>
                <w:sz w:val="28"/>
                <w:szCs w:val="28"/>
              </w:rPr>
              <w:lastRenderedPageBreak/>
              <w:t>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400" w:type="dxa"/>
          </w:tcPr>
          <w:p w:rsidR="000C2676" w:rsidRPr="00793BCE" w:rsidRDefault="000C2676" w:rsidP="00793BCE">
            <w:pPr>
              <w:widowControl w:val="0"/>
              <w:rPr>
                <w:sz w:val="28"/>
                <w:szCs w:val="28"/>
              </w:rPr>
            </w:pPr>
            <w:r w:rsidRPr="00793BCE">
              <w:rPr>
                <w:sz w:val="28"/>
                <w:szCs w:val="28"/>
              </w:rPr>
              <w:lastRenderedPageBreak/>
              <w:t>до 3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556FB8"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177023" w:rsidRDefault="00177023" w:rsidP="0078414F">
      <w:pPr>
        <w:pStyle w:val="ConsPlusNormal"/>
        <w:tabs>
          <w:tab w:val="left" w:pos="6720"/>
        </w:tabs>
        <w:ind w:firstLine="0"/>
        <w:jc w:val="both"/>
        <w:rPr>
          <w:rFonts w:ascii="Times New Roman" w:hAnsi="Times New Roman" w:cs="Times New Roman"/>
          <w:sz w:val="28"/>
          <w:szCs w:val="28"/>
        </w:rPr>
      </w:pPr>
    </w:p>
    <w:p w:rsidR="00177023" w:rsidRDefault="00177023" w:rsidP="0078414F">
      <w:pPr>
        <w:pStyle w:val="ConsPlusNormal"/>
        <w:tabs>
          <w:tab w:val="left" w:pos="6720"/>
        </w:tabs>
        <w:ind w:firstLine="0"/>
        <w:jc w:val="both"/>
        <w:rPr>
          <w:rFonts w:ascii="Times New Roman" w:hAnsi="Times New Roman" w:cs="Times New Roman"/>
          <w:sz w:val="28"/>
          <w:szCs w:val="28"/>
        </w:rPr>
      </w:pPr>
    </w:p>
    <w:p w:rsidR="00556FB8" w:rsidRDefault="00556FB8" w:rsidP="0078414F">
      <w:pPr>
        <w:pStyle w:val="ConsPlusNormal"/>
        <w:tabs>
          <w:tab w:val="left" w:pos="6720"/>
        </w:tabs>
        <w:ind w:firstLine="0"/>
        <w:jc w:val="both"/>
        <w:rPr>
          <w:rFonts w:ascii="Times New Roman" w:hAnsi="Times New Roman" w:cs="Times New Roman"/>
          <w:sz w:val="28"/>
          <w:szCs w:val="28"/>
        </w:rPr>
      </w:pPr>
    </w:p>
    <w:p w:rsidR="000C2676" w:rsidRDefault="000C2676" w:rsidP="00556FB8">
      <w:pPr>
        <w:pStyle w:val="ConsPlusNormal"/>
        <w:tabs>
          <w:tab w:val="left" w:pos="6720"/>
        </w:tabs>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на территории </w:t>
      </w:r>
      <w:r w:rsidR="004B2C9E">
        <w:rPr>
          <w:b/>
          <w:sz w:val="28"/>
          <w:szCs w:val="28"/>
        </w:rPr>
        <w:t>Чистоозерного района Новосибирской</w:t>
      </w:r>
      <w:r>
        <w:rPr>
          <w:b/>
          <w:sz w:val="28"/>
          <w:szCs w:val="28"/>
        </w:rPr>
        <w:t xml:space="preserve"> области</w:t>
      </w:r>
    </w:p>
    <w:p w:rsidR="000C2676" w:rsidRPr="0078414F" w:rsidRDefault="000C2676" w:rsidP="0078414F">
      <w:pPr>
        <w:ind w:firstLine="720"/>
        <w:jc w:val="center"/>
        <w:rPr>
          <w:b/>
          <w:sz w:val="28"/>
          <w:szCs w:val="28"/>
        </w:rPr>
      </w:pPr>
    </w:p>
    <w:p w:rsidR="000C2676" w:rsidRPr="0078414F" w:rsidRDefault="004B2C9E" w:rsidP="0078414F">
      <w:pPr>
        <w:ind w:firstLine="180"/>
        <w:jc w:val="both"/>
        <w:rPr>
          <w:sz w:val="28"/>
          <w:szCs w:val="28"/>
        </w:rPr>
      </w:pPr>
      <w:r>
        <w:rPr>
          <w:sz w:val="28"/>
          <w:szCs w:val="28"/>
        </w:rPr>
        <w:t>р.п. Чистоозерное</w:t>
      </w:r>
      <w:r w:rsidR="000C2676" w:rsidRPr="0078414F">
        <w:rPr>
          <w:sz w:val="28"/>
          <w:szCs w:val="28"/>
        </w:rPr>
        <w:t xml:space="preserve">                                         </w:t>
      </w:r>
      <w:r>
        <w:rPr>
          <w:sz w:val="28"/>
          <w:szCs w:val="28"/>
        </w:rPr>
        <w:t xml:space="preserve">                    </w:t>
      </w:r>
      <w:r w:rsidR="000C2676" w:rsidRPr="0078414F">
        <w:rPr>
          <w:sz w:val="28"/>
          <w:szCs w:val="28"/>
        </w:rPr>
        <w:t>«____»_______</w:t>
      </w:r>
      <w:r w:rsidR="00177023">
        <w:rPr>
          <w:sz w:val="28"/>
          <w:szCs w:val="28"/>
        </w:rPr>
        <w:t>2019 год</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A13740" w:rsidRDefault="00A13740" w:rsidP="00A13740">
      <w:pPr>
        <w:autoSpaceDE w:val="0"/>
        <w:autoSpaceDN w:val="0"/>
        <w:adjustRightInd w:val="0"/>
        <w:ind w:firstLine="709"/>
        <w:jc w:val="both"/>
        <w:rPr>
          <w:color w:val="000000"/>
        </w:rPr>
      </w:pPr>
      <w:r>
        <w:rPr>
          <w:color w:val="000000"/>
        </w:rPr>
        <w:t xml:space="preserve">Администрация Чистоозерного района Новосибирской области, в лице главы Чистоозерного района Аппеля Александра Владимировича, действующего на основании Устава, именуемая в дальнейшем "Заказчик", с одной стороны, и _______________________, в лице _____________________, действующего на основании __________, именуемое в дальнейшем "Перевозчик", с другой стороны, на основании решения комиссии по проведению конкурса (протокол </w:t>
      </w:r>
      <w:r w:rsidR="00EE1A8E">
        <w:rPr>
          <w:color w:val="000000"/>
        </w:rPr>
        <w:t>__</w:t>
      </w:r>
      <w:r>
        <w:rPr>
          <w:color w:val="000000"/>
        </w:rPr>
        <w:t xml:space="preserve"> от </w:t>
      </w:r>
      <w:r w:rsidR="00EE1A8E">
        <w:rPr>
          <w:color w:val="000000"/>
        </w:rPr>
        <w:t>_____</w:t>
      </w:r>
      <w:r>
        <w:rPr>
          <w:color w:val="000000"/>
        </w:rPr>
        <w:t xml:space="preserve">) заключили настоящий Договор о нижеследующем: </w:t>
      </w:r>
    </w:p>
    <w:p w:rsidR="00A13740" w:rsidRDefault="00A13740" w:rsidP="00A13740">
      <w:pPr>
        <w:autoSpaceDE w:val="0"/>
        <w:autoSpaceDN w:val="0"/>
        <w:adjustRightInd w:val="0"/>
        <w:jc w:val="center"/>
        <w:rPr>
          <w:color w:val="000000"/>
        </w:rPr>
      </w:pPr>
    </w:p>
    <w:p w:rsidR="00A13740" w:rsidRDefault="00A13740" w:rsidP="00A13740">
      <w:pPr>
        <w:autoSpaceDE w:val="0"/>
        <w:autoSpaceDN w:val="0"/>
        <w:adjustRightInd w:val="0"/>
        <w:jc w:val="center"/>
        <w:rPr>
          <w:b/>
          <w:color w:val="000000"/>
        </w:rPr>
      </w:pPr>
      <w:r>
        <w:rPr>
          <w:b/>
          <w:color w:val="000000"/>
        </w:rPr>
        <w:t>1. Предмет Договора</w:t>
      </w:r>
    </w:p>
    <w:p w:rsidR="00A13740" w:rsidRDefault="00A13740" w:rsidP="00A13740">
      <w:pPr>
        <w:autoSpaceDE w:val="0"/>
        <w:autoSpaceDN w:val="0"/>
        <w:adjustRightInd w:val="0"/>
        <w:ind w:firstLine="709"/>
        <w:jc w:val="both"/>
        <w:rPr>
          <w:color w:val="000000"/>
        </w:rPr>
      </w:pPr>
      <w:r>
        <w:rPr>
          <w:color w:val="000000"/>
        </w:rPr>
        <w:t xml:space="preserve">1.1. Настоящий Договор регулирует взаимоотношения сторон в сфере организации и осуществления пассажирских перевозок по муниципальным маршрутам регулярного сообщения в Чистоозерном районе в целях обеспечения безопасных и комфортных условий перевозки пассажиров, укрепления транспортной дисциплины, удовлетворения потребностей населения района в пассажирских перевозках, повышения культуры и качества обслуживания. </w:t>
      </w:r>
    </w:p>
    <w:p w:rsidR="00A13740" w:rsidRDefault="00A13740" w:rsidP="00A13740">
      <w:pPr>
        <w:autoSpaceDE w:val="0"/>
        <w:autoSpaceDN w:val="0"/>
        <w:adjustRightInd w:val="0"/>
        <w:ind w:firstLine="709"/>
        <w:jc w:val="both"/>
        <w:rPr>
          <w:color w:val="000000"/>
        </w:rPr>
      </w:pPr>
      <w:r>
        <w:rPr>
          <w:color w:val="000000"/>
        </w:rPr>
        <w:t>1.2. Перевозчик на основании лицензии ___________ от __________</w:t>
      </w:r>
      <w:r w:rsidRPr="00A13740">
        <w:rPr>
          <w:color w:val="000000"/>
        </w:rPr>
        <w:t xml:space="preserve">_ </w:t>
      </w:r>
      <w:bookmarkStart w:id="6" w:name="_GoBack"/>
      <w:bookmarkEnd w:id="6"/>
      <w:r>
        <w:rPr>
          <w:color w:val="000000"/>
        </w:rPr>
        <w:t xml:space="preserve"> осуществляет пассажирские перевозки по муниципальному маршруту регулярного сообщения N _______________  с посадкой и высадкой пассажиров только в установленных остановочных пунктах по маршруту. </w:t>
      </w:r>
    </w:p>
    <w:p w:rsidR="00A13740" w:rsidRDefault="00A13740" w:rsidP="00A13740">
      <w:pPr>
        <w:autoSpaceDE w:val="0"/>
        <w:autoSpaceDN w:val="0"/>
        <w:adjustRightInd w:val="0"/>
        <w:ind w:firstLine="709"/>
        <w:jc w:val="both"/>
        <w:rPr>
          <w:color w:val="000000"/>
        </w:rPr>
      </w:pPr>
      <w:r>
        <w:rPr>
          <w:color w:val="000000"/>
        </w:rPr>
        <w:t>1.3.  Протяженность маршрута – ______км.</w:t>
      </w:r>
    </w:p>
    <w:p w:rsidR="00A13740" w:rsidRDefault="00A13740" w:rsidP="00A13740">
      <w:pPr>
        <w:autoSpaceDE w:val="0"/>
        <w:autoSpaceDN w:val="0"/>
        <w:adjustRightInd w:val="0"/>
        <w:ind w:firstLine="709"/>
        <w:jc w:val="both"/>
        <w:rPr>
          <w:color w:val="000000"/>
        </w:rPr>
      </w:pPr>
      <w:r>
        <w:rPr>
          <w:color w:val="000000"/>
        </w:rPr>
        <w:t>1.4. Порядковый номер маршрута- ____.</w:t>
      </w:r>
    </w:p>
    <w:p w:rsidR="00A13740" w:rsidRDefault="00A13740" w:rsidP="00A13740">
      <w:pPr>
        <w:autoSpaceDE w:val="0"/>
        <w:autoSpaceDN w:val="0"/>
        <w:adjustRightInd w:val="0"/>
        <w:rPr>
          <w:color w:val="000000"/>
        </w:rPr>
      </w:pPr>
    </w:p>
    <w:p w:rsidR="00A13740" w:rsidRDefault="00A13740" w:rsidP="00A13740">
      <w:pPr>
        <w:autoSpaceDE w:val="0"/>
        <w:autoSpaceDN w:val="0"/>
        <w:adjustRightInd w:val="0"/>
        <w:jc w:val="center"/>
        <w:rPr>
          <w:b/>
          <w:color w:val="000000"/>
        </w:rPr>
      </w:pPr>
      <w:r>
        <w:rPr>
          <w:b/>
          <w:color w:val="000000"/>
        </w:rPr>
        <w:t>2. Права и обязанности сторон</w:t>
      </w:r>
    </w:p>
    <w:p w:rsidR="00A13740" w:rsidRPr="0021674D" w:rsidRDefault="00A13740" w:rsidP="00A13740">
      <w:pPr>
        <w:autoSpaceDE w:val="0"/>
        <w:autoSpaceDN w:val="0"/>
        <w:adjustRightInd w:val="0"/>
        <w:ind w:firstLine="709"/>
        <w:jc w:val="both"/>
        <w:rPr>
          <w:color w:val="000000"/>
        </w:rPr>
      </w:pPr>
      <w:r>
        <w:rPr>
          <w:color w:val="000000"/>
        </w:rPr>
        <w:t>2.1. Уполномоченный орган (</w:t>
      </w:r>
      <w:r w:rsidRPr="0021674D">
        <w:t xml:space="preserve">отдел строительства, архитектуры, дорожного и коммунального </w:t>
      </w:r>
      <w:r w:rsidRPr="0021674D">
        <w:rPr>
          <w:spacing w:val="-8"/>
        </w:rPr>
        <w:t>хозяйства</w:t>
      </w:r>
      <w:r w:rsidRPr="0021674D">
        <w:rPr>
          <w:color w:val="000000"/>
        </w:rPr>
        <w:t xml:space="preserve">)  обязан: </w:t>
      </w:r>
    </w:p>
    <w:p w:rsidR="00A13740" w:rsidRDefault="00A13740" w:rsidP="00A13740">
      <w:pPr>
        <w:autoSpaceDE w:val="0"/>
        <w:autoSpaceDN w:val="0"/>
        <w:adjustRightInd w:val="0"/>
        <w:ind w:firstLine="709"/>
        <w:jc w:val="both"/>
        <w:rPr>
          <w:color w:val="000000"/>
        </w:rPr>
      </w:pPr>
      <w:r>
        <w:rPr>
          <w:color w:val="000000"/>
        </w:rPr>
        <w:t xml:space="preserve">2.1.1. Ознакомить Перевозчика с паспортом маршрута. Утвердить схему движения транспорта по маршруту, указанному в подпункте 1.2, с указанием опасных участков. </w:t>
      </w:r>
    </w:p>
    <w:p w:rsidR="00A13740" w:rsidRDefault="00A13740" w:rsidP="00A13740">
      <w:pPr>
        <w:autoSpaceDE w:val="0"/>
        <w:autoSpaceDN w:val="0"/>
        <w:adjustRightInd w:val="0"/>
        <w:ind w:firstLine="709"/>
        <w:jc w:val="both"/>
        <w:rPr>
          <w:color w:val="000000"/>
        </w:rPr>
      </w:pPr>
      <w:r>
        <w:rPr>
          <w:color w:val="000000"/>
        </w:rPr>
        <w:t xml:space="preserve">2.1.2. Включить в общее расписание движения автобусов по маршруту подвижной состав Перевозчика. </w:t>
      </w:r>
    </w:p>
    <w:p w:rsidR="00A13740" w:rsidRDefault="00A13740" w:rsidP="00A13740">
      <w:pPr>
        <w:autoSpaceDE w:val="0"/>
        <w:autoSpaceDN w:val="0"/>
        <w:adjustRightInd w:val="0"/>
        <w:ind w:firstLine="709"/>
        <w:jc w:val="both"/>
        <w:rPr>
          <w:color w:val="000000"/>
        </w:rPr>
      </w:pPr>
      <w:r>
        <w:rPr>
          <w:color w:val="000000"/>
        </w:rPr>
        <w:t xml:space="preserve">2.1.3. Организовать работу Перевозчика с применением технических средств в автоматизированной навигационной системе диспетчерского управления пассажирскими перевозками "АСУ-Навигация" (далее - система АСУ-Навигация) и транспортной платежной системе. </w:t>
      </w:r>
    </w:p>
    <w:p w:rsidR="00A13740" w:rsidRDefault="00A13740" w:rsidP="00A13740">
      <w:pPr>
        <w:autoSpaceDE w:val="0"/>
        <w:autoSpaceDN w:val="0"/>
        <w:adjustRightInd w:val="0"/>
        <w:ind w:firstLine="709"/>
        <w:jc w:val="both"/>
        <w:rPr>
          <w:color w:val="000000"/>
        </w:rPr>
      </w:pPr>
      <w:r>
        <w:rPr>
          <w:color w:val="000000"/>
        </w:rPr>
        <w:t xml:space="preserve">2.1.4. Ежемесячно производить с Перевозчиком сверку выполнения договорных обязательств. </w:t>
      </w:r>
    </w:p>
    <w:p w:rsidR="00A13740" w:rsidRDefault="00A13740" w:rsidP="00A13740">
      <w:pPr>
        <w:autoSpaceDE w:val="0"/>
        <w:autoSpaceDN w:val="0"/>
        <w:adjustRightInd w:val="0"/>
        <w:ind w:firstLine="709"/>
        <w:jc w:val="both"/>
        <w:rPr>
          <w:color w:val="000000"/>
        </w:rPr>
      </w:pPr>
      <w:r>
        <w:rPr>
          <w:color w:val="000000"/>
        </w:rPr>
        <w:t xml:space="preserve">2.1.5. Возмещать Перевозчику недополученные доходы в связи с перевозкой граждан, предъявляющих для оплаты проезда единый социальный проездной билет (далее - ЕСПБ), микропроцессорные пластиковые карты (далее - МПК) "Социальная карта",  на основании </w:t>
      </w:r>
      <w:r>
        <w:rPr>
          <w:color w:val="000000"/>
        </w:rPr>
        <w:lastRenderedPageBreak/>
        <w:t xml:space="preserve">заключенных договоров, предусматривающих предоставление субсидий на возмещение недополученных доходов Перевозчикам, осуществляющим транспортное обслуживание граждан по предъявлении указанных карт и ЕСПБ. </w:t>
      </w:r>
    </w:p>
    <w:p w:rsidR="00A13740" w:rsidRDefault="00A13740" w:rsidP="00A13740">
      <w:pPr>
        <w:autoSpaceDE w:val="0"/>
        <w:autoSpaceDN w:val="0"/>
        <w:adjustRightInd w:val="0"/>
        <w:ind w:firstLine="709"/>
        <w:jc w:val="both"/>
        <w:rPr>
          <w:color w:val="000000"/>
        </w:rPr>
      </w:pPr>
      <w:r>
        <w:rPr>
          <w:color w:val="000000"/>
        </w:rPr>
        <w:t xml:space="preserve">2.2. Права Уполномоченного органа: </w:t>
      </w:r>
    </w:p>
    <w:p w:rsidR="00A13740" w:rsidRDefault="00A13740" w:rsidP="00A13740">
      <w:pPr>
        <w:autoSpaceDE w:val="0"/>
        <w:autoSpaceDN w:val="0"/>
        <w:adjustRightInd w:val="0"/>
        <w:ind w:firstLine="709"/>
        <w:jc w:val="both"/>
        <w:rPr>
          <w:color w:val="000000"/>
        </w:rPr>
      </w:pPr>
      <w:r>
        <w:rPr>
          <w:color w:val="000000"/>
        </w:rPr>
        <w:t xml:space="preserve">2.2.1. Требовать от Перевозчика выполнения условий настоящего Договора в полном объеме. </w:t>
      </w:r>
    </w:p>
    <w:p w:rsidR="00A13740" w:rsidRDefault="00A13740" w:rsidP="00A13740">
      <w:pPr>
        <w:autoSpaceDE w:val="0"/>
        <w:autoSpaceDN w:val="0"/>
        <w:adjustRightInd w:val="0"/>
        <w:ind w:firstLine="709"/>
        <w:jc w:val="both"/>
        <w:rPr>
          <w:color w:val="000000"/>
        </w:rPr>
      </w:pPr>
      <w:r>
        <w:rPr>
          <w:color w:val="000000"/>
        </w:rPr>
        <w:t xml:space="preserve">2.2.2.  Привлекать для контроля работы подвижного состава Перевозчика на маршруте сотрудников Государственной инспекции безопасности дорожного движения Главного управления внутренних дел России по Новосибирской области, Сибирского управления Государственного автодорожного надзора Федеральной службы по надзору в сфере транспорта. </w:t>
      </w:r>
    </w:p>
    <w:p w:rsidR="00A13740" w:rsidRDefault="00A13740" w:rsidP="00A13740">
      <w:pPr>
        <w:autoSpaceDE w:val="0"/>
        <w:autoSpaceDN w:val="0"/>
        <w:adjustRightInd w:val="0"/>
        <w:ind w:firstLine="709"/>
        <w:jc w:val="both"/>
        <w:rPr>
          <w:color w:val="000000"/>
        </w:rPr>
      </w:pPr>
      <w:r>
        <w:rPr>
          <w:color w:val="000000"/>
        </w:rPr>
        <w:t xml:space="preserve">2.2.3. Требовать от Перевозчика предоставления информации, необходимой для рассмотрения поступивших в Уполномоченный орган обращений и жалоб пассажиров на качество обслуживания. </w:t>
      </w:r>
    </w:p>
    <w:p w:rsidR="00A13740" w:rsidRDefault="00A13740" w:rsidP="00A13740">
      <w:pPr>
        <w:autoSpaceDE w:val="0"/>
        <w:autoSpaceDN w:val="0"/>
        <w:adjustRightInd w:val="0"/>
        <w:ind w:firstLine="709"/>
        <w:jc w:val="both"/>
        <w:rPr>
          <w:color w:val="000000"/>
        </w:rPr>
      </w:pPr>
      <w:r>
        <w:rPr>
          <w:color w:val="000000"/>
        </w:rPr>
        <w:t xml:space="preserve">2.2.4. Расторгнуть настоящий Договор досрочно в одностороннем порядке в случаях, предусмотренных в подпункте 3.2 настоящего Договора. При расторжении настоящего Договора Уполномоченный орган направляет Перевозчику уведомление за десять дней до его расторжения. </w:t>
      </w:r>
    </w:p>
    <w:p w:rsidR="00A13740" w:rsidRDefault="00A13740" w:rsidP="00A13740">
      <w:pPr>
        <w:autoSpaceDE w:val="0"/>
        <w:autoSpaceDN w:val="0"/>
        <w:adjustRightInd w:val="0"/>
        <w:ind w:firstLine="709"/>
        <w:jc w:val="both"/>
        <w:rPr>
          <w:color w:val="000000"/>
        </w:rPr>
      </w:pPr>
      <w:r>
        <w:rPr>
          <w:color w:val="000000"/>
        </w:rPr>
        <w:t>2.2.5. Приостановить действие настоящего Договора в случае приостановления действия лицензии Перевозчика на срок приостановки действия лицензии.</w:t>
      </w:r>
    </w:p>
    <w:p w:rsidR="00A13740" w:rsidRDefault="00A13740" w:rsidP="00A13740">
      <w:pPr>
        <w:autoSpaceDE w:val="0"/>
        <w:autoSpaceDN w:val="0"/>
        <w:adjustRightInd w:val="0"/>
        <w:ind w:firstLine="709"/>
        <w:jc w:val="both"/>
        <w:rPr>
          <w:color w:val="000000"/>
        </w:rPr>
      </w:pPr>
      <w:r>
        <w:rPr>
          <w:color w:val="000000"/>
        </w:rPr>
        <w:t xml:space="preserve">2.2.6. В одностороннем порядке вносить в настоящий Договор изменения, связанные со своевременным и полным удовлетворением потребностей населения в услугах общественного пассажирского транспорта (изменения схемы движения, расписания движения). </w:t>
      </w:r>
    </w:p>
    <w:p w:rsidR="00A13740" w:rsidRDefault="00A13740" w:rsidP="00A13740">
      <w:pPr>
        <w:autoSpaceDE w:val="0"/>
        <w:autoSpaceDN w:val="0"/>
        <w:adjustRightInd w:val="0"/>
        <w:ind w:firstLine="709"/>
        <w:jc w:val="both"/>
        <w:rPr>
          <w:color w:val="000000"/>
        </w:rPr>
      </w:pPr>
      <w:r>
        <w:rPr>
          <w:color w:val="000000"/>
        </w:rPr>
        <w:t xml:space="preserve">2.3. Перевозчик обязан: </w:t>
      </w:r>
    </w:p>
    <w:p w:rsidR="00A13740" w:rsidRDefault="00A13740" w:rsidP="00A13740">
      <w:pPr>
        <w:autoSpaceDE w:val="0"/>
        <w:autoSpaceDN w:val="0"/>
        <w:adjustRightInd w:val="0"/>
        <w:ind w:firstLine="709"/>
        <w:jc w:val="both"/>
        <w:rPr>
          <w:color w:val="000000"/>
        </w:rPr>
      </w:pPr>
      <w:r>
        <w:rPr>
          <w:color w:val="000000"/>
        </w:rPr>
        <w:t xml:space="preserve">2.3.1. Осуществлять перевозку пассажиров по маршруту, указанному в подпункте 1.2 настоящего Договора, в том числе: </w:t>
      </w:r>
    </w:p>
    <w:p w:rsidR="00A13740" w:rsidRDefault="00A13740" w:rsidP="00A13740">
      <w:pPr>
        <w:autoSpaceDE w:val="0"/>
        <w:autoSpaceDN w:val="0"/>
        <w:adjustRightInd w:val="0"/>
        <w:ind w:firstLine="709"/>
        <w:jc w:val="both"/>
        <w:rPr>
          <w:color w:val="000000"/>
        </w:rPr>
      </w:pPr>
      <w:r>
        <w:rPr>
          <w:color w:val="000000"/>
        </w:rPr>
        <w:t>граждан по предъявлении ЕСПБ либо МПК "Социальная карта", оказание мер социальной поддержки которым относится к ведению Российской Федерации и Новосибирской области.</w:t>
      </w:r>
    </w:p>
    <w:p w:rsidR="00A13740" w:rsidRDefault="00A13740" w:rsidP="00A13740">
      <w:pPr>
        <w:autoSpaceDE w:val="0"/>
        <w:autoSpaceDN w:val="0"/>
        <w:adjustRightInd w:val="0"/>
        <w:ind w:firstLine="709"/>
        <w:jc w:val="both"/>
        <w:rPr>
          <w:color w:val="000000"/>
        </w:rPr>
      </w:pPr>
      <w:r>
        <w:rPr>
          <w:color w:val="000000"/>
        </w:rPr>
        <w:t xml:space="preserve">2.3.2. Осуществлять перевозку пассажиров в соответствии с требованиями: </w:t>
      </w:r>
    </w:p>
    <w:p w:rsidR="00A13740" w:rsidRDefault="00A13740" w:rsidP="00A13740">
      <w:pPr>
        <w:autoSpaceDE w:val="0"/>
        <w:autoSpaceDN w:val="0"/>
        <w:adjustRightInd w:val="0"/>
        <w:ind w:firstLine="709"/>
        <w:jc w:val="both"/>
        <w:rPr>
          <w:color w:val="000000"/>
        </w:rPr>
      </w:pPr>
      <w:r>
        <w:rPr>
          <w:color w:val="000000"/>
        </w:rPr>
        <w:t xml:space="preserve">Федерального закона от 09.02.2007 N 16-ФЗ "О транспортной безопасности"; </w:t>
      </w:r>
    </w:p>
    <w:p w:rsidR="00A13740" w:rsidRDefault="00A13740" w:rsidP="00A13740">
      <w:pPr>
        <w:autoSpaceDE w:val="0"/>
        <w:autoSpaceDN w:val="0"/>
        <w:adjustRightInd w:val="0"/>
        <w:ind w:firstLine="709"/>
        <w:jc w:val="both"/>
        <w:rPr>
          <w:color w:val="000000"/>
        </w:rPr>
      </w:pPr>
      <w:r>
        <w:rPr>
          <w:color w:val="000000"/>
        </w:rPr>
        <w:t xml:space="preserve">Федерального закона от 08.11.2007 N 259-ФЗ "Устав автомобильного транспорта и городского наземного электрического транспорта"; </w:t>
      </w:r>
    </w:p>
    <w:p w:rsidR="00A13740" w:rsidRDefault="00A13740" w:rsidP="00A13740">
      <w:pPr>
        <w:autoSpaceDE w:val="0"/>
        <w:autoSpaceDN w:val="0"/>
        <w:adjustRightInd w:val="0"/>
        <w:ind w:firstLine="709"/>
        <w:jc w:val="both"/>
        <w:rPr>
          <w:color w:val="000000"/>
        </w:rPr>
      </w:pPr>
      <w:r>
        <w:rPr>
          <w:color w:val="000000"/>
        </w:rPr>
        <w:t xml:space="preserve">Федерального закона от 14.06.2012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w:t>
      </w:r>
    </w:p>
    <w:p w:rsidR="00A13740" w:rsidRDefault="00A13740" w:rsidP="00A13740">
      <w:pPr>
        <w:autoSpaceDE w:val="0"/>
        <w:autoSpaceDN w:val="0"/>
        <w:adjustRightInd w:val="0"/>
        <w:ind w:firstLine="709"/>
        <w:jc w:val="both"/>
        <w:rPr>
          <w:color w:val="000000"/>
        </w:rPr>
      </w:pPr>
      <w:r>
        <w:rPr>
          <w:color w:val="000000"/>
        </w:rPr>
        <w:t xml:space="preserve">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14.02.2009 N 112; </w:t>
      </w:r>
    </w:p>
    <w:p w:rsidR="00A13740" w:rsidRDefault="00A13740" w:rsidP="00A13740">
      <w:pPr>
        <w:autoSpaceDE w:val="0"/>
        <w:autoSpaceDN w:val="0"/>
        <w:adjustRightInd w:val="0"/>
        <w:ind w:firstLine="709"/>
        <w:jc w:val="both"/>
        <w:rPr>
          <w:color w:val="000000"/>
        </w:rPr>
      </w:pPr>
      <w:r>
        <w:rPr>
          <w:color w:val="000000"/>
        </w:rPr>
        <w:t xml:space="preserve">Закона Новосибирской области от 07.06.2007 N 112-ОЗ "Об организации транспортного обслуживания населения на территории Новосибирской области"; </w:t>
      </w:r>
    </w:p>
    <w:p w:rsidR="00A13740" w:rsidRDefault="00A13740" w:rsidP="00A13740">
      <w:pPr>
        <w:autoSpaceDE w:val="0"/>
        <w:autoSpaceDN w:val="0"/>
        <w:adjustRightInd w:val="0"/>
        <w:ind w:firstLine="709"/>
        <w:jc w:val="both"/>
        <w:rPr>
          <w:color w:val="000000"/>
        </w:rPr>
      </w:pPr>
      <w:r>
        <w:rPr>
          <w:color w:val="000000"/>
        </w:rPr>
        <w:t xml:space="preserve">Положения о лицензировании перевозок пассажиров автомобильным транспортом, оборудованным для перевозок более 8 человек, утвержденного постановлением Правительства Российской Федерации от 02.04.2012 N 280; ГОСТ Р 51825-2001 "Услуги пассажирского автомобильного транспорта. Общие требования. ГОСТ Р 51825-2001"; </w:t>
      </w:r>
    </w:p>
    <w:p w:rsidR="00A13740" w:rsidRDefault="00A13740" w:rsidP="00A13740">
      <w:pPr>
        <w:autoSpaceDE w:val="0"/>
        <w:autoSpaceDN w:val="0"/>
        <w:adjustRightInd w:val="0"/>
        <w:ind w:firstLine="709"/>
        <w:jc w:val="both"/>
        <w:rPr>
          <w:color w:val="000000"/>
        </w:rPr>
      </w:pPr>
      <w:r>
        <w:rPr>
          <w:color w:val="000000"/>
        </w:rPr>
        <w:t xml:space="preserve">ГОСТ Р 51709-2001 "Государственный стандарт Российской Федерации. Автотранспортные средства. Требования к безопасности и техническому состоянию и методы проверки"; ГОСТ 25869-90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иных правовых актов, регламентирующих данный вид деятельности. </w:t>
      </w:r>
    </w:p>
    <w:p w:rsidR="00A13740" w:rsidRDefault="00A13740" w:rsidP="00A13740">
      <w:pPr>
        <w:autoSpaceDE w:val="0"/>
        <w:autoSpaceDN w:val="0"/>
        <w:adjustRightInd w:val="0"/>
        <w:ind w:firstLine="709"/>
        <w:jc w:val="both"/>
        <w:rPr>
          <w:color w:val="000000"/>
        </w:rPr>
      </w:pPr>
      <w:r>
        <w:rPr>
          <w:color w:val="000000"/>
        </w:rPr>
        <w:lastRenderedPageBreak/>
        <w:t xml:space="preserve">2.3.3. Обеспечить выполнение количества рейсов и соблюдение расписания в соответствии с настоящим Договором. </w:t>
      </w:r>
    </w:p>
    <w:p w:rsidR="00A13740" w:rsidRDefault="00A13740" w:rsidP="00A13740">
      <w:pPr>
        <w:autoSpaceDE w:val="0"/>
        <w:autoSpaceDN w:val="0"/>
        <w:adjustRightInd w:val="0"/>
        <w:ind w:firstLine="709"/>
        <w:jc w:val="both"/>
        <w:rPr>
          <w:color w:val="000000"/>
        </w:rPr>
      </w:pPr>
      <w:r>
        <w:rPr>
          <w:color w:val="000000"/>
        </w:rPr>
        <w:t xml:space="preserve">2.3.4. Обеспечить регистрацию рейсов и работу подвижного состава с применением технических средств систем "АСУ-Навигация" и "Электронный проездной". </w:t>
      </w:r>
    </w:p>
    <w:p w:rsidR="00A13740" w:rsidRDefault="00A13740" w:rsidP="00A13740">
      <w:pPr>
        <w:autoSpaceDE w:val="0"/>
        <w:autoSpaceDN w:val="0"/>
        <w:adjustRightInd w:val="0"/>
        <w:ind w:firstLine="709"/>
        <w:jc w:val="both"/>
        <w:rPr>
          <w:color w:val="000000"/>
        </w:rPr>
      </w:pPr>
      <w:r>
        <w:rPr>
          <w:color w:val="000000"/>
        </w:rPr>
        <w:t xml:space="preserve">2.3.5. Обеспечить при работе на маршруте наличие у экипажей автобусов карточек допуска (маршрутных карт) на транспортные средства, путевого листа, схемы движения транспорта по маршруту с указанием опасных участков, расписания движения транспорта по маршруту. </w:t>
      </w:r>
    </w:p>
    <w:p w:rsidR="00A13740" w:rsidRDefault="00A13740" w:rsidP="00A13740">
      <w:pPr>
        <w:autoSpaceDE w:val="0"/>
        <w:autoSpaceDN w:val="0"/>
        <w:adjustRightInd w:val="0"/>
        <w:ind w:firstLine="709"/>
        <w:jc w:val="both"/>
        <w:rPr>
          <w:color w:val="000000"/>
        </w:rPr>
      </w:pPr>
      <w:r>
        <w:rPr>
          <w:color w:val="000000"/>
        </w:rPr>
        <w:t xml:space="preserve">2.3.6. Обеспечить установление и выплату заработной платы работникам Перевозчика в размере не менее размера, заложенного в расчет фонда оплаты труда при установлении тарифа на перевозку пассажиров и багажа автомобильным транспортом. </w:t>
      </w:r>
    </w:p>
    <w:p w:rsidR="00A13740" w:rsidRDefault="00A13740" w:rsidP="00A13740">
      <w:pPr>
        <w:autoSpaceDE w:val="0"/>
        <w:autoSpaceDN w:val="0"/>
        <w:adjustRightInd w:val="0"/>
        <w:ind w:firstLine="709"/>
        <w:jc w:val="both"/>
        <w:rPr>
          <w:color w:val="000000"/>
        </w:rPr>
      </w:pPr>
      <w:r>
        <w:rPr>
          <w:color w:val="000000"/>
        </w:rPr>
        <w:t xml:space="preserve">2.3.7. Производить с Уполномоченным органом ежемесячно сверку выполнения договорных обязательств по акту сверки выполнения и корректировки договорных условий и маршрутной карте. </w:t>
      </w:r>
    </w:p>
    <w:p w:rsidR="00A13740" w:rsidRDefault="00A13740" w:rsidP="00A13740">
      <w:pPr>
        <w:autoSpaceDE w:val="0"/>
        <w:autoSpaceDN w:val="0"/>
        <w:adjustRightInd w:val="0"/>
        <w:ind w:firstLine="709"/>
        <w:jc w:val="both"/>
        <w:rPr>
          <w:color w:val="000000"/>
        </w:rPr>
      </w:pPr>
      <w:r>
        <w:rPr>
          <w:color w:val="000000"/>
        </w:rPr>
        <w:t xml:space="preserve">2.3.8. Размещать в салоне автотранспортного средства в доступном для пассажиров месте информацию о Перевозчике и муниципальном маршруте регулярного сообщения (наименование Перевозчика, его юридический и фактический адрес, телефон; схему маршрута с последовательным прохождением всех остановочных пунктов маршрута), а также информацию об органе, обеспечивающем контроль за осуществлением перевозок пассажиров и багажа (наименование органа, его адрес и контактные телефоны). </w:t>
      </w:r>
    </w:p>
    <w:p w:rsidR="00A13740" w:rsidRDefault="00A13740" w:rsidP="00A13740">
      <w:pPr>
        <w:autoSpaceDE w:val="0"/>
        <w:autoSpaceDN w:val="0"/>
        <w:adjustRightInd w:val="0"/>
        <w:ind w:firstLine="709"/>
        <w:jc w:val="both"/>
        <w:rPr>
          <w:color w:val="000000"/>
        </w:rPr>
      </w:pPr>
      <w:r>
        <w:rPr>
          <w:color w:val="000000"/>
        </w:rPr>
        <w:t xml:space="preserve">2.3.9. Рассматривать обращения и жалобы пассажиров на качество обслуживания и принимать меры воздействия к нарушителям. Давать письменные ответы по результатам проверок. </w:t>
      </w:r>
    </w:p>
    <w:p w:rsidR="00A13740" w:rsidRDefault="00A13740" w:rsidP="00A13740">
      <w:pPr>
        <w:autoSpaceDE w:val="0"/>
        <w:autoSpaceDN w:val="0"/>
        <w:adjustRightInd w:val="0"/>
        <w:ind w:firstLine="709"/>
        <w:jc w:val="both"/>
        <w:rPr>
          <w:color w:val="000000"/>
        </w:rPr>
      </w:pPr>
      <w:r>
        <w:rPr>
          <w:color w:val="000000"/>
        </w:rPr>
        <w:t>2.3.10. Вести раздельный бухгалтерский учет по видам деятельности.</w:t>
      </w:r>
    </w:p>
    <w:p w:rsidR="00A13740" w:rsidRDefault="00A13740" w:rsidP="00A13740">
      <w:pPr>
        <w:autoSpaceDE w:val="0"/>
        <w:autoSpaceDN w:val="0"/>
        <w:adjustRightInd w:val="0"/>
        <w:ind w:firstLine="709"/>
        <w:jc w:val="both"/>
        <w:rPr>
          <w:color w:val="000000"/>
        </w:rPr>
      </w:pPr>
      <w:r>
        <w:rPr>
          <w:color w:val="000000"/>
        </w:rPr>
        <w:t xml:space="preserve">2.3.11. Предоставлять Уполномоченному органу  ежемесячно до 2 числа месяца, следующего за отчетным периодом, отчет по форме федерального статистического наблюдения N 1-автотранс (срочный) "Сведения о работе пассажирского автомобильного транспорта", утвержденной приказом Росстата от 07.08.2013 N 312 "Об утверждении статистического инструментария для организации федерального статистического наблюдения за деятельностью в сфере транспорта". За предоставление недостоверной статистической информации Перевозчик несет административную ответственность в соответствии с требованиями действующего законодательства. </w:t>
      </w:r>
    </w:p>
    <w:p w:rsidR="00A13740" w:rsidRDefault="00A13740" w:rsidP="00A13740">
      <w:pPr>
        <w:autoSpaceDE w:val="0"/>
        <w:autoSpaceDN w:val="0"/>
        <w:adjustRightInd w:val="0"/>
        <w:ind w:firstLine="709"/>
        <w:jc w:val="both"/>
        <w:rPr>
          <w:color w:val="000000"/>
        </w:rPr>
      </w:pPr>
      <w:r>
        <w:rPr>
          <w:color w:val="000000"/>
        </w:rPr>
        <w:t xml:space="preserve">2.4. Перевозчик вправе: </w:t>
      </w:r>
    </w:p>
    <w:p w:rsidR="00A13740" w:rsidRDefault="00A13740" w:rsidP="00A13740">
      <w:pPr>
        <w:autoSpaceDE w:val="0"/>
        <w:autoSpaceDN w:val="0"/>
        <w:adjustRightInd w:val="0"/>
        <w:ind w:firstLine="709"/>
        <w:jc w:val="both"/>
        <w:rPr>
          <w:color w:val="000000"/>
        </w:rPr>
      </w:pPr>
      <w:r>
        <w:rPr>
          <w:color w:val="000000"/>
        </w:rPr>
        <w:t xml:space="preserve">2.4.1. Требовать от Уполномоченного органа выполнения условий настоящего Договора в полном объеме. </w:t>
      </w:r>
    </w:p>
    <w:p w:rsidR="00A13740" w:rsidRDefault="00A13740" w:rsidP="00A13740">
      <w:pPr>
        <w:autoSpaceDE w:val="0"/>
        <w:autoSpaceDN w:val="0"/>
        <w:adjustRightInd w:val="0"/>
        <w:ind w:firstLine="709"/>
        <w:jc w:val="both"/>
        <w:rPr>
          <w:color w:val="000000"/>
        </w:rPr>
      </w:pPr>
      <w:r>
        <w:rPr>
          <w:color w:val="000000"/>
        </w:rPr>
        <w:t xml:space="preserve">2.4.2. Осуществлять по согласованию с Уполномоченным органом замену подвижного состава. </w:t>
      </w:r>
    </w:p>
    <w:p w:rsidR="00A13740" w:rsidRDefault="00A13740" w:rsidP="00A13740">
      <w:pPr>
        <w:autoSpaceDE w:val="0"/>
        <w:autoSpaceDN w:val="0"/>
        <w:adjustRightInd w:val="0"/>
        <w:ind w:firstLine="709"/>
        <w:jc w:val="both"/>
        <w:rPr>
          <w:color w:val="000000"/>
        </w:rPr>
      </w:pPr>
      <w:r>
        <w:rPr>
          <w:color w:val="000000"/>
        </w:rPr>
        <w:t xml:space="preserve">2.4.3. Приостанавливать по согласованию с Уполномоченным органом действие настоящего Договора в случае невозможности выполнения своих обязательств по независящим от Перевозчика причинам на срок не более одного месяца. </w:t>
      </w:r>
    </w:p>
    <w:p w:rsidR="00A13740" w:rsidRDefault="00A13740" w:rsidP="00A13740">
      <w:pPr>
        <w:autoSpaceDE w:val="0"/>
        <w:autoSpaceDN w:val="0"/>
        <w:adjustRightInd w:val="0"/>
        <w:ind w:firstLine="709"/>
        <w:jc w:val="both"/>
        <w:rPr>
          <w:color w:val="000000"/>
        </w:rPr>
      </w:pPr>
    </w:p>
    <w:p w:rsidR="00A13740" w:rsidRDefault="00A13740" w:rsidP="00A13740">
      <w:pPr>
        <w:autoSpaceDE w:val="0"/>
        <w:autoSpaceDN w:val="0"/>
        <w:adjustRightInd w:val="0"/>
        <w:jc w:val="center"/>
        <w:rPr>
          <w:b/>
          <w:color w:val="000000"/>
        </w:rPr>
      </w:pPr>
      <w:r>
        <w:rPr>
          <w:b/>
          <w:color w:val="000000"/>
        </w:rPr>
        <w:t>3. Основания приостановления и прекращения Договора</w:t>
      </w:r>
    </w:p>
    <w:p w:rsidR="00A13740" w:rsidRDefault="00A13740" w:rsidP="00A13740">
      <w:pPr>
        <w:autoSpaceDE w:val="0"/>
        <w:autoSpaceDN w:val="0"/>
        <w:adjustRightInd w:val="0"/>
        <w:ind w:firstLine="709"/>
        <w:jc w:val="both"/>
        <w:rPr>
          <w:color w:val="000000"/>
        </w:rPr>
      </w:pPr>
      <w:r>
        <w:rPr>
          <w:color w:val="000000"/>
        </w:rPr>
        <w:t>3.1. Приостановление действия Договора производится: Уполномоченным органом при приостановлении действия лицензии Перевозчика на перевозку пассажиров; Перевозчиком по согласованию с Уполномоченным органом в случае невозможности выполнения своих обязательств по независящим от Перевозчика причинам. Уведомление Уполномоченного органа осуществляется путем подачи заявления.</w:t>
      </w:r>
    </w:p>
    <w:p w:rsidR="00A13740" w:rsidRDefault="00A13740" w:rsidP="00A13740">
      <w:pPr>
        <w:autoSpaceDE w:val="0"/>
        <w:autoSpaceDN w:val="0"/>
        <w:adjustRightInd w:val="0"/>
        <w:ind w:firstLine="709"/>
        <w:jc w:val="both"/>
        <w:rPr>
          <w:color w:val="000000"/>
        </w:rPr>
      </w:pPr>
      <w:r>
        <w:rPr>
          <w:color w:val="000000"/>
        </w:rPr>
        <w:t xml:space="preserve">3.2. Договор прекращается: по истечении срока действия; по соглашению сторон; при досрочном расторжении Договора Уполномоченным органом в одностороннем порядке: за систематические (более двух раз) нарушения Перевозчиком требований нормативных правовых актов, регулирующих работу пассажирского транспорта, и (или) условий Договора; за невыполнение установленного настоящим Договором планового количества рейсов за предыдущий месяц; за нарушение установленных настоящим Договором сроков </w:t>
      </w:r>
      <w:r>
        <w:rPr>
          <w:color w:val="000000"/>
        </w:rPr>
        <w:lastRenderedPageBreak/>
        <w:t xml:space="preserve">проведения сверки отчета о выполнении договорных обязательств; за непринятие мер по устранению нарушений нормативных правовых актов, регулирующих работу пассажирского транспорта, договорных обязательств, а также по фактам обращений пассажиров по поводу качества обслуживания; в случае аннулирования, прекращения действия лицензии Перевозчика; случае отказа Перевозчика от выполнения перевозок пассажиров в соответствии с условиями настоящего Договора. </w:t>
      </w:r>
    </w:p>
    <w:p w:rsidR="00A13740" w:rsidRDefault="00A13740" w:rsidP="00A13740">
      <w:pPr>
        <w:autoSpaceDE w:val="0"/>
        <w:autoSpaceDN w:val="0"/>
        <w:adjustRightInd w:val="0"/>
        <w:ind w:firstLine="709"/>
        <w:rPr>
          <w:color w:val="000000"/>
        </w:rPr>
      </w:pPr>
    </w:p>
    <w:p w:rsidR="00A13740" w:rsidRDefault="00A13740" w:rsidP="00A13740">
      <w:pPr>
        <w:autoSpaceDE w:val="0"/>
        <w:autoSpaceDN w:val="0"/>
        <w:adjustRightInd w:val="0"/>
        <w:jc w:val="center"/>
        <w:rPr>
          <w:b/>
          <w:color w:val="000000"/>
        </w:rPr>
      </w:pPr>
      <w:r>
        <w:rPr>
          <w:b/>
          <w:color w:val="000000"/>
        </w:rPr>
        <w:t>4. Ответственность сторон</w:t>
      </w:r>
    </w:p>
    <w:p w:rsidR="00A13740" w:rsidRDefault="00A13740" w:rsidP="00A13740">
      <w:pPr>
        <w:autoSpaceDE w:val="0"/>
        <w:autoSpaceDN w:val="0"/>
        <w:adjustRightInd w:val="0"/>
        <w:ind w:firstLine="709"/>
        <w:rPr>
          <w:color w:val="000000"/>
        </w:rPr>
      </w:pPr>
      <w:r>
        <w:rPr>
          <w:color w:val="000000"/>
        </w:rPr>
        <w:t xml:space="preserve">4.1. За ненадлежащее исполнение условий настоящего Договора стороны несут ответственность в соответствии с законодательством. </w:t>
      </w:r>
    </w:p>
    <w:p w:rsidR="00A13740" w:rsidRDefault="00A13740" w:rsidP="00A13740">
      <w:pPr>
        <w:autoSpaceDE w:val="0"/>
        <w:autoSpaceDN w:val="0"/>
        <w:adjustRightInd w:val="0"/>
        <w:rPr>
          <w:color w:val="000000"/>
        </w:rPr>
      </w:pPr>
    </w:p>
    <w:p w:rsidR="00A13740" w:rsidRDefault="00A13740" w:rsidP="00A13740">
      <w:pPr>
        <w:autoSpaceDE w:val="0"/>
        <w:autoSpaceDN w:val="0"/>
        <w:adjustRightInd w:val="0"/>
        <w:jc w:val="center"/>
        <w:rPr>
          <w:b/>
          <w:color w:val="000000"/>
        </w:rPr>
      </w:pPr>
      <w:r>
        <w:rPr>
          <w:b/>
          <w:color w:val="000000"/>
        </w:rPr>
        <w:t>5. Прочие условия</w:t>
      </w:r>
    </w:p>
    <w:p w:rsidR="00A13740" w:rsidRDefault="00A13740" w:rsidP="00A13740">
      <w:pPr>
        <w:autoSpaceDE w:val="0"/>
        <w:autoSpaceDN w:val="0"/>
        <w:adjustRightInd w:val="0"/>
        <w:ind w:firstLine="709"/>
        <w:jc w:val="both"/>
        <w:rPr>
          <w:color w:val="000000"/>
        </w:rPr>
      </w:pPr>
      <w:r>
        <w:rPr>
          <w:color w:val="000000"/>
        </w:rPr>
        <w:t xml:space="preserve">5.1.  Отсутствие каких-либо из документов, предусмотренных Правилами дорожного движения и указанных в подпункте 2.3.5,  рассматривается как нарушение условий настоящего Договора. </w:t>
      </w:r>
    </w:p>
    <w:p w:rsidR="00A13740" w:rsidRDefault="00A13740" w:rsidP="00A13740">
      <w:pPr>
        <w:autoSpaceDE w:val="0"/>
        <w:autoSpaceDN w:val="0"/>
        <w:adjustRightInd w:val="0"/>
        <w:ind w:firstLine="709"/>
        <w:jc w:val="both"/>
        <w:rPr>
          <w:color w:val="000000"/>
        </w:rPr>
      </w:pPr>
      <w:r>
        <w:rPr>
          <w:color w:val="000000"/>
        </w:rPr>
        <w:t xml:space="preserve">5.2. Стороны обязаны в течение пяти рабочих дней в письменном виде информировать друг друга об изменении своих реквизитов, своего места нахождения, адреса регистрации, а также обо всех других изменениях, имеющих существенное значение для полного и своевременного исполнения обязательств по настоящему Договору. </w:t>
      </w:r>
    </w:p>
    <w:p w:rsidR="00A13740" w:rsidRDefault="00A13740" w:rsidP="00A13740">
      <w:pPr>
        <w:autoSpaceDE w:val="0"/>
        <w:autoSpaceDN w:val="0"/>
        <w:adjustRightInd w:val="0"/>
        <w:ind w:firstLine="709"/>
        <w:jc w:val="both"/>
        <w:rPr>
          <w:color w:val="000000"/>
        </w:rPr>
      </w:pPr>
      <w:r>
        <w:rPr>
          <w:color w:val="000000"/>
        </w:rPr>
        <w:t>5.3. Внесение изменений в настоящий Договор осуществляется путем подписания сторонами дополнительного соглашения.</w:t>
      </w:r>
    </w:p>
    <w:p w:rsidR="00A13740" w:rsidRDefault="00A13740" w:rsidP="00A13740">
      <w:pPr>
        <w:autoSpaceDE w:val="0"/>
        <w:autoSpaceDN w:val="0"/>
        <w:adjustRightInd w:val="0"/>
        <w:rPr>
          <w:color w:val="000000"/>
        </w:rPr>
      </w:pPr>
    </w:p>
    <w:p w:rsidR="00A13740" w:rsidRDefault="00A13740" w:rsidP="00A13740">
      <w:pPr>
        <w:autoSpaceDE w:val="0"/>
        <w:autoSpaceDN w:val="0"/>
        <w:adjustRightInd w:val="0"/>
        <w:jc w:val="center"/>
        <w:rPr>
          <w:b/>
          <w:color w:val="000000"/>
        </w:rPr>
      </w:pPr>
      <w:r>
        <w:rPr>
          <w:b/>
          <w:color w:val="000000"/>
        </w:rPr>
        <w:t>6. Срок действия Договора</w:t>
      </w:r>
    </w:p>
    <w:p w:rsidR="00A13740" w:rsidRDefault="00A13740" w:rsidP="00A13740">
      <w:pPr>
        <w:autoSpaceDE w:val="0"/>
        <w:autoSpaceDN w:val="0"/>
        <w:adjustRightInd w:val="0"/>
        <w:ind w:firstLine="709"/>
        <w:jc w:val="both"/>
        <w:rPr>
          <w:color w:val="000000"/>
        </w:rPr>
      </w:pPr>
      <w:r>
        <w:rPr>
          <w:color w:val="000000"/>
        </w:rPr>
        <w:t xml:space="preserve">6.1. Договор вступает в силу со дня его подписания обеими сторонами и действует до "___" _______ ____ г. </w:t>
      </w:r>
    </w:p>
    <w:p w:rsidR="00A13740" w:rsidRDefault="00A13740" w:rsidP="00A13740">
      <w:pPr>
        <w:autoSpaceDE w:val="0"/>
        <w:autoSpaceDN w:val="0"/>
        <w:adjustRightInd w:val="0"/>
        <w:ind w:firstLine="709"/>
        <w:jc w:val="both"/>
        <w:rPr>
          <w:color w:val="000000"/>
        </w:rPr>
      </w:pPr>
      <w:r>
        <w:rPr>
          <w:color w:val="000000"/>
        </w:rPr>
        <w:t xml:space="preserve">6.2. Договор составлен в двух экземплярах, по одному для каждой из сторон. </w:t>
      </w:r>
    </w:p>
    <w:p w:rsidR="00A13740" w:rsidRDefault="00A13740" w:rsidP="00A13740">
      <w:pPr>
        <w:autoSpaceDE w:val="0"/>
        <w:autoSpaceDN w:val="0"/>
        <w:adjustRightInd w:val="0"/>
        <w:ind w:firstLine="709"/>
        <w:jc w:val="both"/>
        <w:rPr>
          <w:color w:val="000000"/>
        </w:rPr>
      </w:pPr>
      <w:r>
        <w:rPr>
          <w:color w:val="000000"/>
        </w:rPr>
        <w:t xml:space="preserve">6.3. К настоящему Договору прилагаются и являются его неотъемлемой частью: </w:t>
      </w:r>
    </w:p>
    <w:p w:rsidR="00A13740" w:rsidRDefault="00A13740" w:rsidP="00A13740">
      <w:pPr>
        <w:autoSpaceDE w:val="0"/>
        <w:autoSpaceDN w:val="0"/>
        <w:adjustRightInd w:val="0"/>
        <w:ind w:firstLine="709"/>
        <w:jc w:val="both"/>
        <w:rPr>
          <w:color w:val="000000"/>
        </w:rPr>
      </w:pPr>
      <w:r>
        <w:rPr>
          <w:color w:val="000000"/>
        </w:rPr>
        <w:t xml:space="preserve">-список транспортных средств (приложение 1); </w:t>
      </w:r>
    </w:p>
    <w:p w:rsidR="00A13740" w:rsidRDefault="00A13740" w:rsidP="00A13740">
      <w:pPr>
        <w:autoSpaceDE w:val="0"/>
        <w:autoSpaceDN w:val="0"/>
        <w:adjustRightInd w:val="0"/>
        <w:ind w:firstLine="709"/>
        <w:jc w:val="both"/>
        <w:rPr>
          <w:color w:val="000000"/>
        </w:rPr>
      </w:pPr>
      <w:r>
        <w:rPr>
          <w:color w:val="000000"/>
        </w:rPr>
        <w:t xml:space="preserve">-акт сверки выполнения и корректировки договорных условий (приложение 2); </w:t>
      </w:r>
    </w:p>
    <w:p w:rsidR="00A13740" w:rsidRDefault="00A13740" w:rsidP="00A13740">
      <w:pPr>
        <w:autoSpaceDE w:val="0"/>
        <w:autoSpaceDN w:val="0"/>
        <w:adjustRightInd w:val="0"/>
        <w:ind w:firstLine="709"/>
        <w:jc w:val="both"/>
        <w:rPr>
          <w:color w:val="000000"/>
        </w:rPr>
      </w:pPr>
      <w:r>
        <w:rPr>
          <w:color w:val="000000"/>
        </w:rPr>
        <w:t xml:space="preserve">-расписание движения транспорта по маршруту (выход N ______) (приложение 3); </w:t>
      </w:r>
    </w:p>
    <w:p w:rsidR="00A13740" w:rsidRDefault="00A13740" w:rsidP="00A13740">
      <w:pPr>
        <w:autoSpaceDE w:val="0"/>
        <w:autoSpaceDN w:val="0"/>
        <w:adjustRightInd w:val="0"/>
        <w:ind w:firstLine="709"/>
        <w:jc w:val="both"/>
        <w:rPr>
          <w:color w:val="000000"/>
        </w:rPr>
      </w:pPr>
      <w:r>
        <w:rPr>
          <w:color w:val="000000"/>
        </w:rPr>
        <w:t xml:space="preserve">-схема движения транспорта по маршруту с указанием опасных участков (приложение 4); </w:t>
      </w:r>
    </w:p>
    <w:p w:rsidR="00A13740" w:rsidRDefault="00A13740" w:rsidP="00A13740">
      <w:pPr>
        <w:autoSpaceDE w:val="0"/>
        <w:autoSpaceDN w:val="0"/>
        <w:adjustRightInd w:val="0"/>
        <w:ind w:firstLine="709"/>
        <w:jc w:val="both"/>
        <w:rPr>
          <w:color w:val="000000"/>
        </w:rPr>
      </w:pPr>
      <w:r>
        <w:rPr>
          <w:color w:val="000000"/>
        </w:rPr>
        <w:t xml:space="preserve">- маршрутная карта (карточка допуска) на транспортные средства (приложение 5), которыми осуществляются пассажирские перевозки. </w:t>
      </w:r>
    </w:p>
    <w:p w:rsidR="00A13740" w:rsidRDefault="00A13740" w:rsidP="00A13740">
      <w:pPr>
        <w:autoSpaceDE w:val="0"/>
        <w:autoSpaceDN w:val="0"/>
        <w:adjustRightInd w:val="0"/>
        <w:ind w:firstLine="709"/>
        <w:jc w:val="both"/>
        <w:rPr>
          <w:color w:val="000000"/>
        </w:rPr>
      </w:pPr>
    </w:p>
    <w:p w:rsidR="00A13740" w:rsidRDefault="00A13740" w:rsidP="00A13740">
      <w:pPr>
        <w:autoSpaceDE w:val="0"/>
        <w:autoSpaceDN w:val="0"/>
        <w:adjustRightInd w:val="0"/>
        <w:jc w:val="center"/>
        <w:rPr>
          <w:b/>
          <w:color w:val="000000"/>
        </w:rPr>
      </w:pPr>
      <w:r>
        <w:rPr>
          <w:b/>
          <w:color w:val="000000"/>
        </w:rPr>
        <w:t>7. Юридические и фактические адреса сторон:</w:t>
      </w:r>
    </w:p>
    <w:tbl>
      <w:tblPr>
        <w:tblW w:w="0" w:type="auto"/>
        <w:tblLook w:val="04A0"/>
      </w:tblPr>
      <w:tblGrid>
        <w:gridCol w:w="4785"/>
        <w:gridCol w:w="4786"/>
      </w:tblGrid>
      <w:tr w:rsidR="00A13740" w:rsidRPr="00FD5463" w:rsidTr="00BA5C5B">
        <w:tc>
          <w:tcPr>
            <w:tcW w:w="4785" w:type="dxa"/>
            <w:shd w:val="clear" w:color="auto" w:fill="auto"/>
          </w:tcPr>
          <w:p w:rsidR="00A13740" w:rsidRPr="00556FB8" w:rsidRDefault="00A13740" w:rsidP="00BA5C5B">
            <w:pPr>
              <w:pStyle w:val="ConsPlusNonformat"/>
              <w:jc w:val="both"/>
              <w:rPr>
                <w:rFonts w:ascii="Times New Roman" w:hAnsi="Times New Roman" w:cs="Times New Roman"/>
                <w:b/>
                <w:sz w:val="22"/>
                <w:szCs w:val="22"/>
              </w:rPr>
            </w:pPr>
            <w:r w:rsidRPr="00556FB8">
              <w:rPr>
                <w:rFonts w:ascii="Times New Roman" w:hAnsi="Times New Roman" w:cs="Times New Roman"/>
                <w:sz w:val="22"/>
                <w:szCs w:val="22"/>
              </w:rPr>
              <w:t>Заказчик</w:t>
            </w:r>
            <w:r w:rsidRPr="00556FB8">
              <w:rPr>
                <w:rFonts w:ascii="Times New Roman" w:hAnsi="Times New Roman" w:cs="Times New Roman"/>
                <w:b/>
                <w:sz w:val="22"/>
                <w:szCs w:val="22"/>
              </w:rPr>
              <w:t xml:space="preserve"> </w:t>
            </w:r>
          </w:p>
          <w:p w:rsidR="00A13740" w:rsidRPr="00556FB8" w:rsidRDefault="00A13740" w:rsidP="00BA5C5B">
            <w:pPr>
              <w:pStyle w:val="ConsPlusNonformat"/>
              <w:jc w:val="both"/>
              <w:rPr>
                <w:rFonts w:ascii="Times New Roman" w:hAnsi="Times New Roman" w:cs="Times New Roman"/>
                <w:sz w:val="22"/>
                <w:szCs w:val="22"/>
              </w:rPr>
            </w:pPr>
            <w:r w:rsidRPr="00556FB8">
              <w:rPr>
                <w:rFonts w:ascii="Times New Roman" w:hAnsi="Times New Roman" w:cs="Times New Roman"/>
                <w:b/>
                <w:sz w:val="22"/>
                <w:szCs w:val="22"/>
              </w:rPr>
              <w:t xml:space="preserve">Администрация Чистоозерного района Новосибирской области </w:t>
            </w:r>
          </w:p>
          <w:p w:rsidR="00A13740" w:rsidRPr="00556FB8" w:rsidRDefault="00A13740" w:rsidP="00BA5C5B">
            <w:pPr>
              <w:pStyle w:val="ConsPlusNonformat"/>
              <w:jc w:val="both"/>
              <w:rPr>
                <w:rFonts w:ascii="Times New Roman" w:hAnsi="Times New Roman" w:cs="Times New Roman"/>
                <w:sz w:val="22"/>
                <w:szCs w:val="22"/>
              </w:rPr>
            </w:pPr>
            <w:r w:rsidRPr="00556FB8">
              <w:rPr>
                <w:rFonts w:ascii="Times New Roman" w:hAnsi="Times New Roman" w:cs="Times New Roman"/>
                <w:sz w:val="22"/>
                <w:szCs w:val="22"/>
              </w:rPr>
              <w:t>Место нахождения:</w:t>
            </w:r>
          </w:p>
          <w:p w:rsidR="00A13740" w:rsidRPr="00556FB8" w:rsidRDefault="00A13740" w:rsidP="00BA5C5B">
            <w:pPr>
              <w:suppressAutoHyphens/>
              <w:rPr>
                <w:bCs/>
                <w:iCs/>
                <w:sz w:val="22"/>
                <w:szCs w:val="22"/>
              </w:rPr>
            </w:pPr>
            <w:r w:rsidRPr="00556FB8">
              <w:rPr>
                <w:sz w:val="22"/>
                <w:szCs w:val="22"/>
              </w:rPr>
              <w:t xml:space="preserve">632720, </w:t>
            </w:r>
            <w:r w:rsidRPr="00556FB8">
              <w:rPr>
                <w:bCs/>
                <w:iCs/>
                <w:sz w:val="22"/>
                <w:szCs w:val="22"/>
              </w:rPr>
              <w:t>Новосибирская область, Чистоозерный район, р.п. Чистоозерное, улица Покрышкина, 11</w:t>
            </w:r>
          </w:p>
          <w:p w:rsidR="00A13740" w:rsidRPr="00556FB8" w:rsidRDefault="00A13740" w:rsidP="00BA5C5B">
            <w:pPr>
              <w:pStyle w:val="ConsPlusNonformat"/>
              <w:jc w:val="both"/>
              <w:rPr>
                <w:rFonts w:ascii="Times New Roman" w:hAnsi="Times New Roman" w:cs="Times New Roman"/>
                <w:sz w:val="22"/>
                <w:szCs w:val="22"/>
              </w:rPr>
            </w:pPr>
            <w:r w:rsidRPr="00556FB8">
              <w:rPr>
                <w:rFonts w:ascii="Times New Roman" w:hAnsi="Times New Roman" w:cs="Times New Roman"/>
                <w:sz w:val="22"/>
                <w:szCs w:val="22"/>
              </w:rPr>
              <w:t>Банковские реквизиты:</w:t>
            </w:r>
          </w:p>
          <w:p w:rsidR="00A13740" w:rsidRPr="00556FB8" w:rsidRDefault="00A13740" w:rsidP="00BA5C5B">
            <w:pPr>
              <w:suppressAutoHyphens/>
              <w:rPr>
                <w:sz w:val="22"/>
                <w:szCs w:val="22"/>
              </w:rPr>
            </w:pPr>
            <w:r w:rsidRPr="00556FB8">
              <w:rPr>
                <w:sz w:val="22"/>
                <w:szCs w:val="22"/>
              </w:rPr>
              <w:t>ИНН 5441174994 КПП  544101001</w:t>
            </w:r>
          </w:p>
          <w:p w:rsidR="00A13740" w:rsidRPr="00556FB8" w:rsidRDefault="00A13740" w:rsidP="00BA5C5B">
            <w:pPr>
              <w:suppressAutoHyphens/>
              <w:rPr>
                <w:sz w:val="22"/>
                <w:szCs w:val="22"/>
              </w:rPr>
            </w:pPr>
            <w:r w:rsidRPr="00556FB8">
              <w:rPr>
                <w:sz w:val="22"/>
                <w:szCs w:val="22"/>
              </w:rPr>
              <w:t>ОГРН  1045405022541</w:t>
            </w:r>
          </w:p>
          <w:p w:rsidR="00A13740" w:rsidRPr="00556FB8" w:rsidRDefault="00A13740" w:rsidP="00BA5C5B">
            <w:pPr>
              <w:suppressAutoHyphens/>
              <w:rPr>
                <w:sz w:val="22"/>
                <w:szCs w:val="22"/>
              </w:rPr>
            </w:pPr>
            <w:r w:rsidRPr="00556FB8">
              <w:rPr>
                <w:sz w:val="22"/>
                <w:szCs w:val="22"/>
              </w:rPr>
              <w:t xml:space="preserve">ОКПО  04035544 ОКТМО 50658151    </w:t>
            </w:r>
          </w:p>
          <w:p w:rsidR="00A13740" w:rsidRPr="00556FB8" w:rsidRDefault="00A13740" w:rsidP="00BA5C5B">
            <w:pPr>
              <w:rPr>
                <w:sz w:val="22"/>
                <w:szCs w:val="22"/>
              </w:rPr>
            </w:pPr>
            <w:r w:rsidRPr="00556FB8">
              <w:rPr>
                <w:sz w:val="22"/>
                <w:szCs w:val="22"/>
              </w:rPr>
              <w:t>р/с 40204810300000000495</w:t>
            </w:r>
          </w:p>
          <w:p w:rsidR="00A13740" w:rsidRPr="00556FB8" w:rsidRDefault="00A13740" w:rsidP="00BA5C5B">
            <w:pPr>
              <w:rPr>
                <w:sz w:val="22"/>
                <w:szCs w:val="22"/>
              </w:rPr>
            </w:pPr>
            <w:r w:rsidRPr="00556FB8">
              <w:rPr>
                <w:sz w:val="22"/>
                <w:szCs w:val="22"/>
              </w:rPr>
              <w:t xml:space="preserve">Сибирское ГУ Банка России по Новосибирской области </w:t>
            </w:r>
          </w:p>
          <w:p w:rsidR="00A13740" w:rsidRPr="00556FB8" w:rsidRDefault="00A13740" w:rsidP="00BA5C5B">
            <w:pPr>
              <w:rPr>
                <w:sz w:val="22"/>
                <w:szCs w:val="22"/>
              </w:rPr>
            </w:pPr>
            <w:r w:rsidRPr="00556FB8">
              <w:rPr>
                <w:sz w:val="22"/>
                <w:szCs w:val="22"/>
              </w:rPr>
              <w:t xml:space="preserve">г. Новосибирск УФК по Новосибирской области (Администрация Чистоозерного района   л/с 04513026390)  </w:t>
            </w:r>
          </w:p>
          <w:p w:rsidR="00A13740" w:rsidRPr="00556FB8" w:rsidRDefault="00A13740" w:rsidP="00BA5C5B">
            <w:pPr>
              <w:pStyle w:val="ConsPlusNonformat"/>
              <w:jc w:val="both"/>
              <w:rPr>
                <w:rFonts w:ascii="Times New Roman" w:hAnsi="Times New Roman" w:cs="Times New Roman"/>
                <w:bCs/>
                <w:sz w:val="22"/>
                <w:szCs w:val="22"/>
              </w:rPr>
            </w:pPr>
            <w:r w:rsidRPr="00556FB8">
              <w:rPr>
                <w:rFonts w:ascii="Times New Roman" w:hAnsi="Times New Roman" w:cs="Times New Roman"/>
                <w:bCs/>
                <w:sz w:val="22"/>
                <w:szCs w:val="22"/>
              </w:rPr>
              <w:t xml:space="preserve">БИК </w:t>
            </w:r>
            <w:r w:rsidRPr="00556FB8">
              <w:rPr>
                <w:rFonts w:ascii="Times New Roman" w:hAnsi="Times New Roman" w:cs="Times New Roman"/>
                <w:b/>
                <w:bCs/>
                <w:sz w:val="22"/>
                <w:szCs w:val="22"/>
              </w:rPr>
              <w:t xml:space="preserve"> </w:t>
            </w:r>
            <w:r w:rsidRPr="00556FB8">
              <w:rPr>
                <w:rFonts w:ascii="Times New Roman" w:hAnsi="Times New Roman" w:cs="Times New Roman"/>
                <w:bCs/>
                <w:sz w:val="22"/>
                <w:szCs w:val="22"/>
              </w:rPr>
              <w:t>045004001</w:t>
            </w:r>
          </w:p>
          <w:p w:rsidR="00A13740" w:rsidRPr="00556FB8" w:rsidRDefault="00A13740" w:rsidP="00BA5C5B">
            <w:pPr>
              <w:pStyle w:val="ConsPlusNonformat"/>
              <w:jc w:val="both"/>
              <w:rPr>
                <w:rFonts w:ascii="Times New Roman" w:hAnsi="Times New Roman" w:cs="Times New Roman"/>
                <w:sz w:val="22"/>
                <w:szCs w:val="22"/>
              </w:rPr>
            </w:pPr>
            <w:r w:rsidRPr="00556FB8">
              <w:rPr>
                <w:rFonts w:ascii="Times New Roman" w:hAnsi="Times New Roman" w:cs="Times New Roman"/>
                <w:bCs/>
                <w:sz w:val="22"/>
                <w:szCs w:val="22"/>
              </w:rPr>
              <w:t>__________ А.В Аппель</w:t>
            </w:r>
          </w:p>
        </w:tc>
        <w:tc>
          <w:tcPr>
            <w:tcW w:w="4786" w:type="dxa"/>
            <w:shd w:val="clear" w:color="auto" w:fill="auto"/>
          </w:tcPr>
          <w:p w:rsidR="00A13740" w:rsidRPr="00556FB8" w:rsidRDefault="00A13740" w:rsidP="00BA5C5B">
            <w:pPr>
              <w:rPr>
                <w:sz w:val="22"/>
                <w:szCs w:val="22"/>
              </w:rPr>
            </w:pPr>
            <w:r w:rsidRPr="00556FB8">
              <w:rPr>
                <w:sz w:val="22"/>
                <w:szCs w:val="22"/>
              </w:rPr>
              <w:t xml:space="preserve">    Перевозчик</w:t>
            </w:r>
          </w:p>
          <w:p w:rsidR="00A13740" w:rsidRPr="00556FB8" w:rsidRDefault="00A13740" w:rsidP="00BA5C5B">
            <w:pPr>
              <w:suppressAutoHyphens/>
              <w:rPr>
                <w:sz w:val="22"/>
                <w:szCs w:val="22"/>
              </w:rPr>
            </w:pPr>
          </w:p>
          <w:p w:rsidR="00A13740" w:rsidRPr="00556FB8" w:rsidRDefault="00A13740" w:rsidP="00BA5C5B">
            <w:pPr>
              <w:rPr>
                <w:sz w:val="22"/>
                <w:szCs w:val="22"/>
              </w:rPr>
            </w:pPr>
          </w:p>
          <w:p w:rsidR="00A13740" w:rsidRPr="00556FB8" w:rsidRDefault="00A13740" w:rsidP="00BA5C5B">
            <w:pPr>
              <w:rPr>
                <w:sz w:val="22"/>
                <w:szCs w:val="22"/>
              </w:rPr>
            </w:pPr>
          </w:p>
          <w:p w:rsidR="00A13740" w:rsidRPr="00556FB8" w:rsidRDefault="00A13740" w:rsidP="00BA5C5B">
            <w:pPr>
              <w:rPr>
                <w:sz w:val="22"/>
                <w:szCs w:val="22"/>
              </w:rPr>
            </w:pPr>
          </w:p>
          <w:p w:rsidR="00A13740" w:rsidRPr="00556FB8" w:rsidRDefault="00A13740" w:rsidP="00BA5C5B">
            <w:pPr>
              <w:rPr>
                <w:sz w:val="22"/>
                <w:szCs w:val="22"/>
              </w:rPr>
            </w:pPr>
            <w:r w:rsidRPr="00556FB8">
              <w:rPr>
                <w:sz w:val="22"/>
                <w:szCs w:val="22"/>
              </w:rPr>
              <w:t xml:space="preserve"> </w:t>
            </w:r>
          </w:p>
          <w:p w:rsidR="00A13740" w:rsidRPr="00556FB8" w:rsidRDefault="00A13740" w:rsidP="00BA5C5B">
            <w:pPr>
              <w:rPr>
                <w:sz w:val="22"/>
                <w:szCs w:val="22"/>
              </w:rPr>
            </w:pPr>
          </w:p>
          <w:p w:rsidR="00A13740" w:rsidRPr="00556FB8" w:rsidRDefault="00A13740" w:rsidP="00BA5C5B">
            <w:pPr>
              <w:rPr>
                <w:sz w:val="22"/>
                <w:szCs w:val="22"/>
              </w:rPr>
            </w:pPr>
          </w:p>
        </w:tc>
      </w:tr>
    </w:tbl>
    <w:p w:rsidR="00A13740" w:rsidRDefault="00A13740" w:rsidP="00A13740">
      <w:pPr>
        <w:jc w:val="right"/>
      </w:pPr>
      <w:r>
        <w:lastRenderedPageBreak/>
        <w:t xml:space="preserve">Приложение 1 </w:t>
      </w:r>
    </w:p>
    <w:p w:rsidR="00A13740" w:rsidRDefault="00A13740" w:rsidP="00A13740">
      <w:pPr>
        <w:autoSpaceDE w:val="0"/>
        <w:autoSpaceDN w:val="0"/>
        <w:adjustRightInd w:val="0"/>
        <w:jc w:val="right"/>
        <w:rPr>
          <w:color w:val="000000"/>
        </w:rPr>
      </w:pPr>
      <w:r>
        <w:rPr>
          <w:color w:val="000000"/>
        </w:rPr>
        <w:t xml:space="preserve">к договору ______ </w:t>
      </w:r>
    </w:p>
    <w:p w:rsidR="00A13740" w:rsidRDefault="00A13740" w:rsidP="00A13740">
      <w:pPr>
        <w:autoSpaceDE w:val="0"/>
        <w:autoSpaceDN w:val="0"/>
        <w:adjustRightInd w:val="0"/>
        <w:jc w:val="right"/>
        <w:rPr>
          <w:color w:val="000000"/>
        </w:rPr>
      </w:pPr>
      <w:r>
        <w:rPr>
          <w:color w:val="000000"/>
        </w:rPr>
        <w:t xml:space="preserve">об организации пассажирских перевозок </w:t>
      </w:r>
    </w:p>
    <w:p w:rsidR="00A13740" w:rsidRDefault="00A13740" w:rsidP="00A13740">
      <w:pPr>
        <w:autoSpaceDE w:val="0"/>
        <w:autoSpaceDN w:val="0"/>
        <w:adjustRightInd w:val="0"/>
        <w:jc w:val="right"/>
        <w:rPr>
          <w:color w:val="000000"/>
        </w:rPr>
      </w:pPr>
      <w:r>
        <w:rPr>
          <w:color w:val="000000"/>
        </w:rPr>
        <w:t>по муниципальному маршруту регулярного</w:t>
      </w:r>
    </w:p>
    <w:p w:rsidR="00A13740" w:rsidRDefault="00A13740" w:rsidP="00A13740">
      <w:pPr>
        <w:autoSpaceDE w:val="0"/>
        <w:autoSpaceDN w:val="0"/>
        <w:adjustRightInd w:val="0"/>
        <w:jc w:val="right"/>
        <w:rPr>
          <w:color w:val="000000"/>
        </w:rPr>
      </w:pPr>
      <w:r>
        <w:rPr>
          <w:color w:val="000000"/>
        </w:rPr>
        <w:t xml:space="preserve"> сообщения в Чистоозерном районе </w:t>
      </w:r>
    </w:p>
    <w:p w:rsidR="00A13740" w:rsidRDefault="00A13740" w:rsidP="00A13740">
      <w:pPr>
        <w:autoSpaceDE w:val="0"/>
        <w:autoSpaceDN w:val="0"/>
        <w:adjustRightInd w:val="0"/>
        <w:jc w:val="right"/>
        <w:rPr>
          <w:color w:val="000000"/>
        </w:rPr>
      </w:pPr>
      <w:r>
        <w:rPr>
          <w:color w:val="000000"/>
        </w:rPr>
        <w:t>от ______</w:t>
      </w:r>
    </w:p>
    <w:p w:rsidR="00A13740" w:rsidRDefault="00A13740" w:rsidP="00A13740">
      <w:pPr>
        <w:jc w:val="right"/>
      </w:pPr>
    </w:p>
    <w:p w:rsidR="00A13740" w:rsidRDefault="00A13740" w:rsidP="00A13740">
      <w:pPr>
        <w:jc w:val="center"/>
      </w:pPr>
      <w:r>
        <w:t>СПИСОК</w:t>
      </w:r>
    </w:p>
    <w:p w:rsidR="00A13740" w:rsidRDefault="00A13740" w:rsidP="00A13740">
      <w:pPr>
        <w:jc w:val="center"/>
      </w:pPr>
      <w:r>
        <w:t xml:space="preserve"> транспортных средств</w:t>
      </w:r>
    </w:p>
    <w:p w:rsidR="00A13740" w:rsidRDefault="00A13740" w:rsidP="00A1374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3"/>
        <w:gridCol w:w="2464"/>
      </w:tblGrid>
      <w:tr w:rsidR="00A13740" w:rsidTr="00A1374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 п/п</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марка</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Рег. номер</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 xml:space="preserve">Примечание </w:t>
            </w:r>
          </w:p>
        </w:tc>
      </w:tr>
      <w:tr w:rsidR="00A13740" w:rsidTr="00A1374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r>
      <w:tr w:rsidR="00A13740" w:rsidTr="00A1374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r>
    </w:tbl>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r>
        <w:t>________________ А.В. Аппель                                       _______________  /ФИО/</w:t>
      </w: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BA5C5B" w:rsidRDefault="00BA5C5B" w:rsidP="00A13740">
      <w:pPr>
        <w:jc w:val="center"/>
      </w:pPr>
    </w:p>
    <w:p w:rsidR="00BA5C5B" w:rsidRDefault="00BA5C5B" w:rsidP="00A13740">
      <w:pPr>
        <w:jc w:val="center"/>
      </w:pPr>
    </w:p>
    <w:p w:rsidR="00BA5C5B" w:rsidRDefault="00BA5C5B" w:rsidP="00A13740">
      <w:pPr>
        <w:jc w:val="center"/>
      </w:pPr>
    </w:p>
    <w:p w:rsidR="00A13740" w:rsidRDefault="00A13740" w:rsidP="00A13740">
      <w:pPr>
        <w:jc w:val="center"/>
      </w:pPr>
    </w:p>
    <w:p w:rsidR="00A13740" w:rsidRDefault="00A13740" w:rsidP="00556FB8"/>
    <w:p w:rsidR="00A13740" w:rsidRDefault="00A13740" w:rsidP="00A13740">
      <w:pPr>
        <w:jc w:val="center"/>
      </w:pPr>
    </w:p>
    <w:p w:rsidR="00A13740" w:rsidRDefault="00A13740" w:rsidP="00A13740">
      <w:pPr>
        <w:jc w:val="right"/>
      </w:pPr>
      <w:r>
        <w:lastRenderedPageBreak/>
        <w:t xml:space="preserve">Приложение 2 </w:t>
      </w:r>
    </w:p>
    <w:p w:rsidR="00A13740" w:rsidRDefault="00A13740" w:rsidP="00A13740">
      <w:pPr>
        <w:autoSpaceDE w:val="0"/>
        <w:autoSpaceDN w:val="0"/>
        <w:adjustRightInd w:val="0"/>
        <w:jc w:val="right"/>
        <w:rPr>
          <w:color w:val="000000"/>
        </w:rPr>
      </w:pPr>
      <w:r>
        <w:rPr>
          <w:color w:val="000000"/>
        </w:rPr>
        <w:t xml:space="preserve">к договору ______ </w:t>
      </w:r>
    </w:p>
    <w:p w:rsidR="00A13740" w:rsidRDefault="00A13740" w:rsidP="00A13740">
      <w:pPr>
        <w:autoSpaceDE w:val="0"/>
        <w:autoSpaceDN w:val="0"/>
        <w:adjustRightInd w:val="0"/>
        <w:jc w:val="right"/>
        <w:rPr>
          <w:color w:val="000000"/>
        </w:rPr>
      </w:pPr>
      <w:r>
        <w:rPr>
          <w:color w:val="000000"/>
        </w:rPr>
        <w:t xml:space="preserve">об организации пассажирских перевозок </w:t>
      </w:r>
    </w:p>
    <w:p w:rsidR="00A13740" w:rsidRDefault="00A13740" w:rsidP="00A13740">
      <w:pPr>
        <w:autoSpaceDE w:val="0"/>
        <w:autoSpaceDN w:val="0"/>
        <w:adjustRightInd w:val="0"/>
        <w:jc w:val="right"/>
        <w:rPr>
          <w:color w:val="000000"/>
        </w:rPr>
      </w:pPr>
      <w:r>
        <w:rPr>
          <w:color w:val="000000"/>
        </w:rPr>
        <w:t>по муниципальному маршруту регулярного</w:t>
      </w:r>
    </w:p>
    <w:p w:rsidR="00A13740" w:rsidRDefault="00A13740" w:rsidP="00A13740">
      <w:pPr>
        <w:autoSpaceDE w:val="0"/>
        <w:autoSpaceDN w:val="0"/>
        <w:adjustRightInd w:val="0"/>
        <w:jc w:val="right"/>
        <w:rPr>
          <w:color w:val="000000"/>
        </w:rPr>
      </w:pPr>
      <w:r>
        <w:rPr>
          <w:color w:val="000000"/>
        </w:rPr>
        <w:t xml:space="preserve"> сообщения в Чистоозерном районе </w:t>
      </w:r>
    </w:p>
    <w:p w:rsidR="00A13740" w:rsidRDefault="00A13740" w:rsidP="00A13740">
      <w:pPr>
        <w:autoSpaceDE w:val="0"/>
        <w:autoSpaceDN w:val="0"/>
        <w:adjustRightInd w:val="0"/>
        <w:jc w:val="right"/>
        <w:rPr>
          <w:color w:val="000000"/>
        </w:rPr>
      </w:pPr>
      <w:r>
        <w:rPr>
          <w:color w:val="000000"/>
        </w:rPr>
        <w:t>от ________</w:t>
      </w:r>
    </w:p>
    <w:p w:rsidR="00A13740" w:rsidRDefault="00A13740" w:rsidP="00A13740">
      <w:pPr>
        <w:jc w:val="center"/>
      </w:pPr>
    </w:p>
    <w:p w:rsidR="00A13740" w:rsidRDefault="00A13740" w:rsidP="00A13740">
      <w:pPr>
        <w:jc w:val="center"/>
      </w:pPr>
    </w:p>
    <w:p w:rsidR="00A13740" w:rsidRDefault="00A13740" w:rsidP="00A13740">
      <w:pPr>
        <w:jc w:val="center"/>
        <w:rPr>
          <w:sz w:val="28"/>
          <w:szCs w:val="28"/>
        </w:rPr>
      </w:pPr>
      <w:r>
        <w:rPr>
          <w:sz w:val="28"/>
          <w:szCs w:val="28"/>
        </w:rPr>
        <w:t xml:space="preserve">АКТ СВЕРКИ </w:t>
      </w:r>
    </w:p>
    <w:p w:rsidR="00A13740" w:rsidRDefault="00A13740" w:rsidP="00A13740">
      <w:pPr>
        <w:jc w:val="center"/>
        <w:rPr>
          <w:sz w:val="28"/>
          <w:szCs w:val="28"/>
        </w:rPr>
      </w:pPr>
      <w:r>
        <w:rPr>
          <w:sz w:val="28"/>
          <w:szCs w:val="28"/>
        </w:rPr>
        <w:t>выполнения и корректировки договорных условий</w:t>
      </w:r>
    </w:p>
    <w:p w:rsidR="00A13740" w:rsidRDefault="00A13740" w:rsidP="00A1374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1429"/>
        <w:gridCol w:w="1459"/>
        <w:gridCol w:w="1184"/>
        <w:gridCol w:w="745"/>
        <w:gridCol w:w="700"/>
        <w:gridCol w:w="1091"/>
        <w:gridCol w:w="1086"/>
      </w:tblGrid>
      <w:tr w:rsidR="00A13740" w:rsidTr="00A13740">
        <w:trPr>
          <w:trHeight w:val="416"/>
        </w:trPr>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 пп</w:t>
            </w:r>
          </w:p>
        </w:tc>
        <w:tc>
          <w:tcPr>
            <w:tcW w:w="14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Pr="00A13740" w:rsidRDefault="00A13740" w:rsidP="00A13740">
            <w:pPr>
              <w:pStyle w:val="Default"/>
              <w:jc w:val="center"/>
              <w:rPr>
                <w:rFonts w:eastAsia="Times New Roman"/>
                <w:sz w:val="23"/>
                <w:szCs w:val="23"/>
              </w:rPr>
            </w:pPr>
            <w:r w:rsidRPr="00A13740">
              <w:rPr>
                <w:rFonts w:eastAsia="Times New Roman"/>
                <w:sz w:val="23"/>
                <w:szCs w:val="23"/>
              </w:rPr>
              <w:t xml:space="preserve">Дата проведения следующего отчета </w:t>
            </w:r>
          </w:p>
          <w:p w:rsidR="00A13740" w:rsidRDefault="00A13740" w:rsidP="00A13740">
            <w:pPr>
              <w:jc w:val="center"/>
            </w:pPr>
          </w:p>
        </w:tc>
        <w:tc>
          <w:tcPr>
            <w:tcW w:w="14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Pr="00A13740" w:rsidRDefault="00A13740" w:rsidP="00A13740">
            <w:pPr>
              <w:pStyle w:val="Default"/>
              <w:jc w:val="center"/>
              <w:rPr>
                <w:rFonts w:eastAsia="Times New Roman"/>
                <w:sz w:val="23"/>
                <w:szCs w:val="23"/>
              </w:rPr>
            </w:pPr>
            <w:r w:rsidRPr="00A13740">
              <w:rPr>
                <w:rFonts w:eastAsia="Times New Roman"/>
                <w:sz w:val="23"/>
                <w:szCs w:val="23"/>
              </w:rPr>
              <w:t xml:space="preserve">Уточненный маршрут перевозки пассажиров </w:t>
            </w:r>
          </w:p>
          <w:p w:rsidR="00A13740" w:rsidRDefault="00A13740" w:rsidP="00A13740">
            <w:pPr>
              <w:jc w:val="center"/>
            </w:pPr>
          </w:p>
        </w:tc>
        <w:tc>
          <w:tcPr>
            <w:tcW w:w="11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 xml:space="preserve">Размер оплаты (руб) </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Pr="00A13740" w:rsidRDefault="00A13740" w:rsidP="00A13740">
            <w:pPr>
              <w:pStyle w:val="Default"/>
              <w:jc w:val="center"/>
              <w:rPr>
                <w:rFonts w:eastAsia="Times New Roman"/>
                <w:sz w:val="23"/>
                <w:szCs w:val="23"/>
              </w:rPr>
            </w:pPr>
            <w:r w:rsidRPr="00A13740">
              <w:rPr>
                <w:rFonts w:eastAsia="Times New Roman"/>
                <w:sz w:val="23"/>
                <w:szCs w:val="23"/>
              </w:rPr>
              <w:t xml:space="preserve">Количество рейсов </w:t>
            </w:r>
          </w:p>
          <w:p w:rsidR="00A13740" w:rsidRDefault="00A13740" w:rsidP="00A13740">
            <w:pPr>
              <w:jc w:val="center"/>
            </w:pPr>
          </w:p>
        </w:tc>
        <w:tc>
          <w:tcPr>
            <w:tcW w:w="10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подпись</w:t>
            </w:r>
          </w:p>
        </w:tc>
        <w:tc>
          <w:tcPr>
            <w:tcW w:w="10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 xml:space="preserve">Штамп </w:t>
            </w:r>
          </w:p>
        </w:tc>
      </w:tr>
      <w:tr w:rsidR="00A13740" w:rsidTr="00A13740">
        <w:trPr>
          <w:trHeight w:val="41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740" w:rsidRDefault="00A13740" w:rsidP="00BA5C5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740" w:rsidRDefault="00A13740" w:rsidP="00BA5C5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740" w:rsidRDefault="00A13740" w:rsidP="00BA5C5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740" w:rsidRDefault="00A13740" w:rsidP="00BA5C5B"/>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План</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факт</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740" w:rsidRDefault="00A13740" w:rsidP="00BA5C5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740" w:rsidRDefault="00A13740" w:rsidP="00BA5C5B"/>
        </w:tc>
      </w:tr>
      <w:tr w:rsidR="00A13740" w:rsidTr="00A13740">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r>
      <w:tr w:rsidR="00A13740" w:rsidTr="00A13740">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r>
    </w:tbl>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r>
        <w:t>________________ А.В. Аппель                                       _______________  /ФИО/</w:t>
      </w: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right"/>
      </w:pPr>
      <w:r>
        <w:lastRenderedPageBreak/>
        <w:t xml:space="preserve">Приложение 3 </w:t>
      </w:r>
    </w:p>
    <w:p w:rsidR="00A13740" w:rsidRDefault="00A13740" w:rsidP="00A13740">
      <w:pPr>
        <w:autoSpaceDE w:val="0"/>
        <w:autoSpaceDN w:val="0"/>
        <w:adjustRightInd w:val="0"/>
        <w:jc w:val="right"/>
        <w:rPr>
          <w:color w:val="000000"/>
        </w:rPr>
      </w:pPr>
      <w:r>
        <w:rPr>
          <w:color w:val="000000"/>
        </w:rPr>
        <w:t xml:space="preserve">к договору ________ </w:t>
      </w:r>
    </w:p>
    <w:p w:rsidR="00A13740" w:rsidRDefault="00A13740" w:rsidP="00A13740">
      <w:pPr>
        <w:autoSpaceDE w:val="0"/>
        <w:autoSpaceDN w:val="0"/>
        <w:adjustRightInd w:val="0"/>
        <w:jc w:val="right"/>
        <w:rPr>
          <w:color w:val="000000"/>
        </w:rPr>
      </w:pPr>
      <w:r>
        <w:rPr>
          <w:color w:val="000000"/>
        </w:rPr>
        <w:t xml:space="preserve">об организации пассажирских перевозок </w:t>
      </w:r>
    </w:p>
    <w:p w:rsidR="00A13740" w:rsidRDefault="00A13740" w:rsidP="00A13740">
      <w:pPr>
        <w:autoSpaceDE w:val="0"/>
        <w:autoSpaceDN w:val="0"/>
        <w:adjustRightInd w:val="0"/>
        <w:jc w:val="right"/>
        <w:rPr>
          <w:color w:val="000000"/>
        </w:rPr>
      </w:pPr>
      <w:r>
        <w:rPr>
          <w:color w:val="000000"/>
        </w:rPr>
        <w:t>по муниципальному маршруту регулярного</w:t>
      </w:r>
    </w:p>
    <w:p w:rsidR="00A13740" w:rsidRDefault="00A13740" w:rsidP="00A13740">
      <w:pPr>
        <w:autoSpaceDE w:val="0"/>
        <w:autoSpaceDN w:val="0"/>
        <w:adjustRightInd w:val="0"/>
        <w:jc w:val="right"/>
        <w:rPr>
          <w:color w:val="000000"/>
        </w:rPr>
      </w:pPr>
      <w:r>
        <w:rPr>
          <w:color w:val="000000"/>
        </w:rPr>
        <w:t xml:space="preserve"> сообщения в Чистоозерном районе </w:t>
      </w:r>
    </w:p>
    <w:p w:rsidR="00A13740" w:rsidRDefault="00A13740" w:rsidP="00A13740">
      <w:pPr>
        <w:autoSpaceDE w:val="0"/>
        <w:autoSpaceDN w:val="0"/>
        <w:adjustRightInd w:val="0"/>
        <w:jc w:val="right"/>
        <w:rPr>
          <w:color w:val="000000"/>
        </w:rPr>
      </w:pPr>
      <w:r>
        <w:rPr>
          <w:color w:val="000000"/>
        </w:rPr>
        <w:t>от ________</w:t>
      </w:r>
    </w:p>
    <w:p w:rsidR="00A13740" w:rsidRDefault="00A13740" w:rsidP="00A13740">
      <w:pPr>
        <w:jc w:val="center"/>
      </w:pPr>
    </w:p>
    <w:p w:rsidR="00A13740" w:rsidRDefault="00A13740" w:rsidP="00A13740">
      <w:pPr>
        <w:jc w:val="center"/>
        <w:rPr>
          <w:sz w:val="28"/>
          <w:szCs w:val="28"/>
        </w:rPr>
      </w:pPr>
      <w:r>
        <w:rPr>
          <w:sz w:val="28"/>
          <w:szCs w:val="28"/>
        </w:rPr>
        <w:t xml:space="preserve">РАСПИСАНИЕ </w:t>
      </w:r>
    </w:p>
    <w:p w:rsidR="00A13740" w:rsidRDefault="00A13740" w:rsidP="00A13740">
      <w:pPr>
        <w:jc w:val="center"/>
        <w:rPr>
          <w:sz w:val="28"/>
          <w:szCs w:val="28"/>
        </w:rPr>
      </w:pPr>
      <w:r>
        <w:rPr>
          <w:sz w:val="28"/>
          <w:szCs w:val="28"/>
        </w:rPr>
        <w:t>движения транспорта по маршруту ( выход №________)</w:t>
      </w:r>
    </w:p>
    <w:p w:rsidR="00A13740" w:rsidRDefault="00A13740" w:rsidP="00A13740">
      <w:pPr>
        <w:jc w:val="center"/>
        <w:rPr>
          <w:sz w:val="28"/>
          <w:szCs w:val="28"/>
        </w:rPr>
      </w:pPr>
    </w:p>
    <w:p w:rsidR="00A13740" w:rsidRDefault="00A13740" w:rsidP="00A1374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3"/>
        <w:gridCol w:w="1326"/>
        <w:gridCol w:w="1326"/>
        <w:gridCol w:w="1327"/>
        <w:gridCol w:w="1327"/>
        <w:gridCol w:w="1327"/>
        <w:gridCol w:w="1327"/>
      </w:tblGrid>
      <w:tr w:rsidR="00A13740" w:rsidTr="00A13740">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Pr="00A13740" w:rsidRDefault="00A13740" w:rsidP="00A13740">
            <w:pPr>
              <w:pStyle w:val="Default"/>
              <w:jc w:val="center"/>
              <w:rPr>
                <w:rFonts w:eastAsia="Times New Roman"/>
                <w:sz w:val="28"/>
                <w:szCs w:val="28"/>
              </w:rPr>
            </w:pPr>
            <w:r w:rsidRPr="00A13740">
              <w:rPr>
                <w:rFonts w:eastAsia="Times New Roman"/>
                <w:sz w:val="28"/>
                <w:szCs w:val="28"/>
              </w:rPr>
              <w:t xml:space="preserve">Конечные остановочные пункты </w:t>
            </w:r>
          </w:p>
          <w:p w:rsidR="00A13740" w:rsidRDefault="00A13740" w:rsidP="00A13740">
            <w:pPr>
              <w:jc w:val="center"/>
            </w:pPr>
          </w:p>
        </w:tc>
        <w:tc>
          <w:tcPr>
            <w:tcW w:w="79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Pr="00A13740" w:rsidRDefault="00A13740" w:rsidP="00A13740">
            <w:pPr>
              <w:pStyle w:val="Default"/>
              <w:jc w:val="center"/>
              <w:rPr>
                <w:rFonts w:eastAsia="Times New Roman"/>
                <w:sz w:val="28"/>
                <w:szCs w:val="28"/>
              </w:rPr>
            </w:pPr>
            <w:r w:rsidRPr="00A13740">
              <w:rPr>
                <w:rFonts w:eastAsia="Times New Roman"/>
                <w:sz w:val="28"/>
                <w:szCs w:val="28"/>
              </w:rPr>
              <w:t xml:space="preserve">Рейсы (время отправления и прибытия) </w:t>
            </w:r>
          </w:p>
          <w:p w:rsidR="00A13740" w:rsidRDefault="00A13740" w:rsidP="00A13740">
            <w:pPr>
              <w:jc w:val="center"/>
            </w:pPr>
          </w:p>
        </w:tc>
      </w:tr>
      <w:tr w:rsidR="00A13740" w:rsidTr="00A13740">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r>
    </w:tbl>
    <w:p w:rsidR="00A13740" w:rsidRDefault="00A13740" w:rsidP="00A13740">
      <w:pPr>
        <w:jc w:val="center"/>
      </w:pPr>
    </w:p>
    <w:p w:rsidR="00A13740" w:rsidRDefault="00A13740" w:rsidP="00A13740">
      <w:pPr>
        <w:jc w:val="center"/>
      </w:pPr>
      <w:r>
        <w:t xml:space="preserve"> </w:t>
      </w: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r>
        <w:t>________________ А.В. Аппель                                       _______________  ФИО</w:t>
      </w: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right"/>
      </w:pPr>
      <w:r>
        <w:lastRenderedPageBreak/>
        <w:t>Приложение 4</w:t>
      </w:r>
    </w:p>
    <w:p w:rsidR="00A13740" w:rsidRDefault="00A13740" w:rsidP="00A13740">
      <w:pPr>
        <w:autoSpaceDE w:val="0"/>
        <w:autoSpaceDN w:val="0"/>
        <w:adjustRightInd w:val="0"/>
        <w:jc w:val="right"/>
        <w:rPr>
          <w:color w:val="000000"/>
        </w:rPr>
      </w:pPr>
      <w:r>
        <w:rPr>
          <w:color w:val="000000"/>
        </w:rPr>
        <w:t xml:space="preserve">к договору _______ </w:t>
      </w:r>
    </w:p>
    <w:p w:rsidR="00A13740" w:rsidRDefault="00A13740" w:rsidP="00A13740">
      <w:pPr>
        <w:autoSpaceDE w:val="0"/>
        <w:autoSpaceDN w:val="0"/>
        <w:adjustRightInd w:val="0"/>
        <w:jc w:val="right"/>
        <w:rPr>
          <w:color w:val="000000"/>
        </w:rPr>
      </w:pPr>
      <w:r>
        <w:rPr>
          <w:color w:val="000000"/>
        </w:rPr>
        <w:t xml:space="preserve">об организации пассажирских перевозок </w:t>
      </w:r>
    </w:p>
    <w:p w:rsidR="00A13740" w:rsidRDefault="00A13740" w:rsidP="00A13740">
      <w:pPr>
        <w:autoSpaceDE w:val="0"/>
        <w:autoSpaceDN w:val="0"/>
        <w:adjustRightInd w:val="0"/>
        <w:jc w:val="right"/>
        <w:rPr>
          <w:color w:val="000000"/>
        </w:rPr>
      </w:pPr>
      <w:r>
        <w:rPr>
          <w:color w:val="000000"/>
        </w:rPr>
        <w:t>по муниципальному маршруту регулярного</w:t>
      </w:r>
    </w:p>
    <w:p w:rsidR="00A13740" w:rsidRDefault="00A13740" w:rsidP="00A13740">
      <w:pPr>
        <w:autoSpaceDE w:val="0"/>
        <w:autoSpaceDN w:val="0"/>
        <w:adjustRightInd w:val="0"/>
        <w:jc w:val="right"/>
        <w:rPr>
          <w:color w:val="000000"/>
        </w:rPr>
      </w:pPr>
      <w:r>
        <w:rPr>
          <w:color w:val="000000"/>
        </w:rPr>
        <w:t xml:space="preserve"> сообщения в Чистоозерном районе </w:t>
      </w:r>
    </w:p>
    <w:p w:rsidR="00A13740" w:rsidRDefault="00A13740" w:rsidP="00A13740">
      <w:pPr>
        <w:autoSpaceDE w:val="0"/>
        <w:autoSpaceDN w:val="0"/>
        <w:adjustRightInd w:val="0"/>
        <w:jc w:val="right"/>
        <w:rPr>
          <w:color w:val="000000"/>
        </w:rPr>
      </w:pPr>
      <w:r>
        <w:rPr>
          <w:color w:val="000000"/>
        </w:rPr>
        <w:t>от __________</w:t>
      </w:r>
    </w:p>
    <w:p w:rsidR="00A13740" w:rsidRDefault="00A13740" w:rsidP="00A13740">
      <w:pPr>
        <w:jc w:val="center"/>
      </w:pPr>
    </w:p>
    <w:p w:rsidR="00A13740" w:rsidRDefault="00A13740" w:rsidP="00A13740">
      <w:pPr>
        <w:jc w:val="center"/>
      </w:pPr>
    </w:p>
    <w:p w:rsidR="00A13740" w:rsidRDefault="00A13740" w:rsidP="00A13740">
      <w:pPr>
        <w:jc w:val="center"/>
        <w:rPr>
          <w:sz w:val="28"/>
          <w:szCs w:val="28"/>
        </w:rPr>
      </w:pPr>
      <w:r>
        <w:rPr>
          <w:sz w:val="28"/>
          <w:szCs w:val="28"/>
        </w:rPr>
        <w:t xml:space="preserve">СХЕМА </w:t>
      </w:r>
    </w:p>
    <w:p w:rsidR="00A13740" w:rsidRDefault="00A13740" w:rsidP="00A13740">
      <w:pPr>
        <w:jc w:val="center"/>
        <w:rPr>
          <w:sz w:val="28"/>
          <w:szCs w:val="28"/>
        </w:rPr>
      </w:pPr>
      <w:r>
        <w:rPr>
          <w:sz w:val="28"/>
          <w:szCs w:val="28"/>
        </w:rPr>
        <w:t>движения транспорта по маршруту с указанием опасных участков</w:t>
      </w: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r>
        <w:rPr>
          <w:sz w:val="28"/>
          <w:szCs w:val="28"/>
        </w:rPr>
        <w:t>Рисунок не приводится. Участки отсутствуют.</w:t>
      </w: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pPr>
    </w:p>
    <w:p w:rsidR="00A13740" w:rsidRDefault="00A13740" w:rsidP="00A13740">
      <w:r>
        <w:t>________________ А.В. Аппель                                       _______________  /ФИО/</w:t>
      </w:r>
    </w:p>
    <w:p w:rsidR="00A13740" w:rsidRDefault="00A13740" w:rsidP="00A13740">
      <w:pPr>
        <w:jc w:val="cente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right"/>
        <w:rPr>
          <w:sz w:val="28"/>
          <w:szCs w:val="28"/>
        </w:rPr>
      </w:pPr>
      <w:r>
        <w:rPr>
          <w:sz w:val="28"/>
          <w:szCs w:val="28"/>
        </w:rPr>
        <w:lastRenderedPageBreak/>
        <w:t xml:space="preserve">Приложение 5 </w:t>
      </w:r>
    </w:p>
    <w:p w:rsidR="00A13740" w:rsidRDefault="00A13740" w:rsidP="00A13740">
      <w:pPr>
        <w:autoSpaceDE w:val="0"/>
        <w:autoSpaceDN w:val="0"/>
        <w:adjustRightInd w:val="0"/>
        <w:jc w:val="right"/>
        <w:rPr>
          <w:color w:val="000000"/>
        </w:rPr>
      </w:pPr>
      <w:r>
        <w:rPr>
          <w:color w:val="000000"/>
        </w:rPr>
        <w:t xml:space="preserve">к договору _____ </w:t>
      </w:r>
    </w:p>
    <w:p w:rsidR="00A13740" w:rsidRDefault="00A13740" w:rsidP="00A13740">
      <w:pPr>
        <w:autoSpaceDE w:val="0"/>
        <w:autoSpaceDN w:val="0"/>
        <w:adjustRightInd w:val="0"/>
        <w:jc w:val="right"/>
        <w:rPr>
          <w:color w:val="000000"/>
        </w:rPr>
      </w:pPr>
      <w:r>
        <w:rPr>
          <w:color w:val="000000"/>
        </w:rPr>
        <w:t xml:space="preserve">об организации пассажирских перевозок </w:t>
      </w:r>
    </w:p>
    <w:p w:rsidR="00A13740" w:rsidRDefault="00A13740" w:rsidP="00A13740">
      <w:pPr>
        <w:autoSpaceDE w:val="0"/>
        <w:autoSpaceDN w:val="0"/>
        <w:adjustRightInd w:val="0"/>
        <w:jc w:val="right"/>
        <w:rPr>
          <w:color w:val="000000"/>
        </w:rPr>
      </w:pPr>
      <w:r>
        <w:rPr>
          <w:color w:val="000000"/>
        </w:rPr>
        <w:t>по муниципальному маршруту регулярного</w:t>
      </w:r>
    </w:p>
    <w:p w:rsidR="00A13740" w:rsidRDefault="00A13740" w:rsidP="00A13740">
      <w:pPr>
        <w:autoSpaceDE w:val="0"/>
        <w:autoSpaceDN w:val="0"/>
        <w:adjustRightInd w:val="0"/>
        <w:jc w:val="right"/>
        <w:rPr>
          <w:color w:val="000000"/>
        </w:rPr>
      </w:pPr>
      <w:r>
        <w:rPr>
          <w:color w:val="000000"/>
        </w:rPr>
        <w:t xml:space="preserve"> сообщения в Чистоозерном районе </w:t>
      </w:r>
    </w:p>
    <w:p w:rsidR="00A13740" w:rsidRDefault="00A13740" w:rsidP="00A13740">
      <w:pPr>
        <w:autoSpaceDE w:val="0"/>
        <w:autoSpaceDN w:val="0"/>
        <w:adjustRightInd w:val="0"/>
        <w:jc w:val="right"/>
        <w:rPr>
          <w:color w:val="000000"/>
        </w:rPr>
      </w:pPr>
      <w:r>
        <w:rPr>
          <w:color w:val="000000"/>
        </w:rPr>
        <w:t>от __________</w:t>
      </w:r>
    </w:p>
    <w:p w:rsidR="00A13740" w:rsidRDefault="00A13740" w:rsidP="00A13740">
      <w:pPr>
        <w:jc w:val="center"/>
        <w:rPr>
          <w:sz w:val="28"/>
          <w:szCs w:val="28"/>
        </w:rPr>
      </w:pPr>
      <w:r>
        <w:rPr>
          <w:sz w:val="28"/>
          <w:szCs w:val="28"/>
        </w:rPr>
        <w:t>МАРШРУТНАЯ КАРТА (карточка допуска) на транспортные средства</w:t>
      </w:r>
    </w:p>
    <w:p w:rsidR="00A13740" w:rsidRDefault="00A13740" w:rsidP="00A13740">
      <w:pPr>
        <w:jc w:val="center"/>
        <w:rPr>
          <w:sz w:val="28"/>
          <w:szCs w:val="28"/>
        </w:rPr>
      </w:pPr>
    </w:p>
    <w:tbl>
      <w:tblPr>
        <w:tblW w:w="7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96"/>
        <w:gridCol w:w="1797"/>
        <w:gridCol w:w="382"/>
        <w:gridCol w:w="1136"/>
        <w:gridCol w:w="948"/>
        <w:gridCol w:w="1420"/>
        <w:gridCol w:w="2174"/>
      </w:tblGrid>
      <w:tr w:rsidR="00A13740" w:rsidTr="00BA5C5B">
        <w:tc>
          <w:tcPr>
            <w:tcW w:w="5050" w:type="pct"/>
            <w:gridSpan w:val="7"/>
            <w:tcBorders>
              <w:top w:val="outset" w:sz="6" w:space="0" w:color="auto"/>
              <w:left w:val="outset" w:sz="6" w:space="0" w:color="auto"/>
              <w:bottom w:val="outset" w:sz="6" w:space="0" w:color="auto"/>
              <w:right w:val="outset" w:sz="6" w:space="0" w:color="auto"/>
            </w:tcBorders>
            <w:hideMark/>
          </w:tcPr>
          <w:p w:rsidR="00A13740" w:rsidRDefault="00A13740" w:rsidP="00B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КАРТА МАРШРУТА РЕГУЛЯРНЫХ ПЕРЕВОЗОК серия 000000 N 000000</w:t>
            </w:r>
          </w:p>
          <w:p w:rsidR="00A13740" w:rsidRDefault="00A13740" w:rsidP="00B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w:t>
            </w:r>
          </w:p>
          <w:p w:rsidR="00A13740" w:rsidRDefault="00A13740" w:rsidP="00B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выдана ---------------------------------------------------------------------------------------------</w:t>
            </w:r>
          </w:p>
          <w:p w:rsidR="00A13740" w:rsidRDefault="00A13740" w:rsidP="00B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(наименование уполномоченного органа исполнительной власти, выдавшего карту маршрута</w:t>
            </w:r>
          </w:p>
          <w:p w:rsidR="00A13740" w:rsidRDefault="00A13740" w:rsidP="00B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регулярных перевозок)</w:t>
            </w:r>
          </w:p>
          <w:p w:rsidR="00A13740" w:rsidRDefault="00A13740" w:rsidP="00B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                   /----------------------------------------\</w:t>
            </w:r>
          </w:p>
          <w:p w:rsidR="00A13740" w:rsidRDefault="00A13740" w:rsidP="00B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              |                   |                                        |                </w:t>
            </w:r>
          </w:p>
          <w:p w:rsidR="00A13740" w:rsidRDefault="00A13740" w:rsidP="00B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              |                   |с _________ 20__ г. по _________ 20__ г.|                </w:t>
            </w:r>
          </w:p>
          <w:p w:rsidR="00A13740" w:rsidRDefault="00A13740" w:rsidP="00B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                   \----------------------------------------/                                                                                                                   </w:t>
            </w:r>
          </w:p>
          <w:p w:rsidR="00A13740" w:rsidRDefault="00A13740" w:rsidP="00B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w:t>
            </w:r>
          </w:p>
        </w:tc>
      </w:tr>
      <w:tr w:rsidR="00A13740" w:rsidTr="00BA5C5B">
        <w:tc>
          <w:tcPr>
            <w:tcW w:w="950" w:type="pct"/>
            <w:vMerge w:val="restart"/>
            <w:tcBorders>
              <w:top w:val="outset" w:sz="6" w:space="0" w:color="auto"/>
              <w:left w:val="outset" w:sz="6" w:space="0" w:color="auto"/>
              <w:bottom w:val="outset" w:sz="6" w:space="0" w:color="auto"/>
              <w:right w:val="outset" w:sz="6" w:space="0" w:color="auto"/>
            </w:tcBorders>
            <w:hideMark/>
          </w:tcPr>
          <w:p w:rsidR="00A13740" w:rsidRDefault="00A13740" w:rsidP="00BA5C5B">
            <w:r>
              <w:t>1. Маршрут</w:t>
            </w:r>
          </w:p>
        </w:tc>
        <w:tc>
          <w:tcPr>
            <w:tcW w:w="1150" w:type="pct"/>
            <w:gridSpan w:val="2"/>
            <w:tcBorders>
              <w:top w:val="outset" w:sz="6" w:space="0" w:color="auto"/>
              <w:left w:val="outset" w:sz="6" w:space="0" w:color="auto"/>
              <w:bottom w:val="outset" w:sz="6" w:space="0" w:color="auto"/>
              <w:right w:val="outset" w:sz="6" w:space="0" w:color="auto"/>
            </w:tcBorders>
            <w:hideMark/>
          </w:tcPr>
          <w:p w:rsidR="00A13740" w:rsidRDefault="00A13740" w:rsidP="00BA5C5B">
            <w:pPr>
              <w:jc w:val="center"/>
            </w:pPr>
            <w:r>
              <w:t>Регистрационный номер</w:t>
            </w:r>
            <w:r>
              <w:br/>
              <w:t>в реестре</w:t>
            </w:r>
          </w:p>
        </w:tc>
        <w:tc>
          <w:tcPr>
            <w:tcW w:w="1850" w:type="pct"/>
            <w:gridSpan w:val="3"/>
            <w:tcBorders>
              <w:top w:val="outset" w:sz="6" w:space="0" w:color="auto"/>
              <w:left w:val="outset" w:sz="6" w:space="0" w:color="auto"/>
              <w:bottom w:val="outset" w:sz="6" w:space="0" w:color="auto"/>
              <w:right w:val="outset" w:sz="6" w:space="0" w:color="auto"/>
            </w:tcBorders>
            <w:hideMark/>
          </w:tcPr>
          <w:p w:rsidR="00A13740" w:rsidRDefault="00A13740" w:rsidP="00BA5C5B">
            <w:pPr>
              <w:jc w:val="center"/>
            </w:pPr>
            <w:r>
              <w:t>Порядковый номер</w:t>
            </w:r>
          </w:p>
        </w:tc>
        <w:tc>
          <w:tcPr>
            <w:tcW w:w="1150" w:type="pct"/>
            <w:tcBorders>
              <w:top w:val="outset" w:sz="6" w:space="0" w:color="auto"/>
              <w:left w:val="outset" w:sz="6" w:space="0" w:color="auto"/>
              <w:bottom w:val="outset" w:sz="6" w:space="0" w:color="auto"/>
              <w:right w:val="outset" w:sz="6" w:space="0" w:color="auto"/>
            </w:tcBorders>
            <w:hideMark/>
          </w:tcPr>
          <w:p w:rsidR="00A13740" w:rsidRDefault="00A13740" w:rsidP="00BA5C5B">
            <w:pPr>
              <w:jc w:val="center"/>
            </w:pPr>
            <w:r>
              <w:t>Наименование</w:t>
            </w:r>
          </w:p>
        </w:tc>
      </w:tr>
      <w:tr w:rsidR="00A13740" w:rsidTr="00BA5C5B">
        <w:tc>
          <w:tcPr>
            <w:tcW w:w="0" w:type="auto"/>
            <w:vMerge/>
            <w:tcBorders>
              <w:top w:val="outset" w:sz="6" w:space="0" w:color="auto"/>
              <w:left w:val="outset" w:sz="6" w:space="0" w:color="auto"/>
              <w:bottom w:val="outset" w:sz="6" w:space="0" w:color="auto"/>
              <w:right w:val="outset" w:sz="6" w:space="0" w:color="auto"/>
            </w:tcBorders>
            <w:vAlign w:val="center"/>
            <w:hideMark/>
          </w:tcPr>
          <w:p w:rsidR="00A13740" w:rsidRDefault="00A13740" w:rsidP="00BA5C5B"/>
        </w:tc>
        <w:tc>
          <w:tcPr>
            <w:tcW w:w="1150" w:type="pct"/>
            <w:gridSpan w:val="2"/>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1850" w:type="pct"/>
            <w:gridSpan w:val="3"/>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11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r>
      <w:tr w:rsidR="00A13740" w:rsidTr="00BA5C5B">
        <w:tc>
          <w:tcPr>
            <w:tcW w:w="950" w:type="pct"/>
            <w:vMerge w:val="restart"/>
            <w:tcBorders>
              <w:top w:val="outset" w:sz="6" w:space="0" w:color="auto"/>
              <w:left w:val="outset" w:sz="6" w:space="0" w:color="auto"/>
              <w:bottom w:val="outset" w:sz="6" w:space="0" w:color="auto"/>
              <w:right w:val="outset" w:sz="6" w:space="0" w:color="auto"/>
            </w:tcBorders>
            <w:hideMark/>
          </w:tcPr>
          <w:p w:rsidR="00A13740" w:rsidRDefault="00A13740" w:rsidP="00BA5C5B">
            <w:r>
              <w:br/>
            </w:r>
            <w:r>
              <w:br/>
              <w:t>2. Перевозчик</w:t>
            </w:r>
          </w:p>
        </w:tc>
        <w:tc>
          <w:tcPr>
            <w:tcW w:w="1150" w:type="pct"/>
            <w:gridSpan w:val="2"/>
            <w:tcBorders>
              <w:top w:val="outset" w:sz="6" w:space="0" w:color="auto"/>
              <w:left w:val="outset" w:sz="6" w:space="0" w:color="auto"/>
              <w:bottom w:val="outset" w:sz="6" w:space="0" w:color="auto"/>
              <w:right w:val="outset" w:sz="6" w:space="0" w:color="auto"/>
            </w:tcBorders>
            <w:hideMark/>
          </w:tcPr>
          <w:p w:rsidR="00A13740" w:rsidRDefault="00A13740" w:rsidP="00BA5C5B">
            <w:r>
              <w:t>Наименование (Ф.И.О.)</w:t>
            </w:r>
          </w:p>
        </w:tc>
        <w:tc>
          <w:tcPr>
            <w:tcW w:w="1850" w:type="pct"/>
            <w:gridSpan w:val="3"/>
            <w:tcBorders>
              <w:top w:val="outset" w:sz="6" w:space="0" w:color="auto"/>
              <w:left w:val="outset" w:sz="6" w:space="0" w:color="auto"/>
              <w:bottom w:val="outset" w:sz="6" w:space="0" w:color="auto"/>
              <w:right w:val="outset" w:sz="6" w:space="0" w:color="auto"/>
            </w:tcBorders>
            <w:hideMark/>
          </w:tcPr>
          <w:p w:rsidR="00A13740" w:rsidRDefault="00A13740" w:rsidP="00BA5C5B">
            <w:pPr>
              <w:jc w:val="center"/>
            </w:pPr>
            <w:r>
              <w:t>Место нахождения</w:t>
            </w:r>
          </w:p>
        </w:tc>
        <w:tc>
          <w:tcPr>
            <w:tcW w:w="1150" w:type="pct"/>
            <w:tcBorders>
              <w:top w:val="outset" w:sz="6" w:space="0" w:color="auto"/>
              <w:left w:val="outset" w:sz="6" w:space="0" w:color="auto"/>
              <w:bottom w:val="outset" w:sz="6" w:space="0" w:color="auto"/>
              <w:right w:val="outset" w:sz="6" w:space="0" w:color="auto"/>
            </w:tcBorders>
            <w:hideMark/>
          </w:tcPr>
          <w:p w:rsidR="00A13740" w:rsidRDefault="00A13740" w:rsidP="00BA5C5B">
            <w:pPr>
              <w:jc w:val="center"/>
            </w:pPr>
            <w:r>
              <w:t>ИНН</w:t>
            </w:r>
          </w:p>
        </w:tc>
      </w:tr>
      <w:tr w:rsidR="00A13740" w:rsidTr="00BA5C5B">
        <w:tc>
          <w:tcPr>
            <w:tcW w:w="0" w:type="auto"/>
            <w:vMerge/>
            <w:tcBorders>
              <w:top w:val="outset" w:sz="6" w:space="0" w:color="auto"/>
              <w:left w:val="outset" w:sz="6" w:space="0" w:color="auto"/>
              <w:bottom w:val="outset" w:sz="6" w:space="0" w:color="auto"/>
              <w:right w:val="outset" w:sz="6" w:space="0" w:color="auto"/>
            </w:tcBorders>
            <w:vAlign w:val="center"/>
            <w:hideMark/>
          </w:tcPr>
          <w:p w:rsidR="00A13740" w:rsidRDefault="00A13740" w:rsidP="00BA5C5B"/>
        </w:tc>
        <w:tc>
          <w:tcPr>
            <w:tcW w:w="1150" w:type="pct"/>
            <w:gridSpan w:val="2"/>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1850" w:type="pct"/>
            <w:gridSpan w:val="3"/>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11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r>
      <w:tr w:rsidR="00A13740" w:rsidTr="00BA5C5B">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BA5C5B">
            <w:r>
              <w:t>3. Вид</w:t>
            </w:r>
            <w:r>
              <w:br/>
              <w:t>транспортного</w:t>
            </w:r>
            <w:r>
              <w:br/>
              <w:t>средства</w:t>
            </w:r>
          </w:p>
        </w:tc>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A13740" w:rsidRDefault="00A13740" w:rsidP="00BA5C5B">
            <w:r>
              <w:t>4. Класс</w:t>
            </w:r>
            <w:r>
              <w:br/>
              <w:t>транспортного</w:t>
            </w:r>
            <w:r>
              <w:br/>
              <w:t>средства</w:t>
            </w:r>
          </w:p>
        </w:tc>
        <w:tc>
          <w:tcPr>
            <w:tcW w:w="50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700" w:type="pct"/>
            <w:tcBorders>
              <w:top w:val="outset" w:sz="6" w:space="0" w:color="auto"/>
              <w:left w:val="outset" w:sz="6" w:space="0" w:color="auto"/>
              <w:bottom w:val="outset" w:sz="6" w:space="0" w:color="auto"/>
              <w:right w:val="outset" w:sz="6" w:space="0" w:color="auto"/>
            </w:tcBorders>
            <w:hideMark/>
          </w:tcPr>
          <w:p w:rsidR="00A13740" w:rsidRDefault="00A13740" w:rsidP="00BA5C5B">
            <w:r>
              <w:t>5. Экологи-</w:t>
            </w:r>
            <w:r>
              <w:br/>
              <w:t>ческие харак-</w:t>
            </w:r>
            <w:r>
              <w:br/>
              <w:t>теристики</w:t>
            </w:r>
          </w:p>
        </w:tc>
        <w:tc>
          <w:tcPr>
            <w:tcW w:w="11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r>
      <w:tr w:rsidR="00A13740" w:rsidTr="00BA5C5B">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BA5C5B">
            <w:r>
              <w:t>6. Характеристики</w:t>
            </w:r>
            <w:r>
              <w:br/>
              <w:t>транспортного</w:t>
            </w:r>
            <w:r>
              <w:br/>
              <w:t>средства</w:t>
            </w:r>
          </w:p>
        </w:tc>
        <w:tc>
          <w:tcPr>
            <w:tcW w:w="4100" w:type="pct"/>
            <w:gridSpan w:val="6"/>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r>
    </w:tbl>
    <w:p w:rsidR="00A13740" w:rsidRDefault="00A13740" w:rsidP="00A13740">
      <w:pPr>
        <w:rPr>
          <w:rFonts w:ascii="Courier New" w:hAnsi="Courier New" w:cs="Courier New"/>
          <w:b/>
          <w:bCs/>
          <w:color w:val="000000"/>
          <w:sz w:val="11"/>
          <w:szCs w:val="11"/>
        </w:rPr>
      </w:pPr>
      <w:r>
        <w:rPr>
          <w:rFonts w:ascii="Courier New" w:hAnsi="Courier New" w:cs="Courier New"/>
          <w:b/>
          <w:bCs/>
          <w:color w:val="000000"/>
          <w:sz w:val="11"/>
          <w:szCs w:val="11"/>
        </w:rPr>
        <w:t xml:space="preserve">          _______________________________________   ______________________</w:t>
      </w:r>
    </w:p>
    <w:p w:rsidR="00A13740" w:rsidRDefault="00A13740" w:rsidP="00A1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11"/>
          <w:szCs w:val="11"/>
        </w:rPr>
      </w:pPr>
      <w:r>
        <w:rPr>
          <w:rFonts w:ascii="Courier New" w:hAnsi="Courier New" w:cs="Courier New"/>
          <w:b/>
          <w:bCs/>
          <w:color w:val="000000"/>
          <w:sz w:val="11"/>
          <w:szCs w:val="11"/>
        </w:rPr>
        <w:t>М.П.                      (подпись)                        (Ф.И.О.)</w:t>
      </w:r>
    </w:p>
    <w:p w:rsidR="00A13740" w:rsidRDefault="00A13740" w:rsidP="00A1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11"/>
          <w:szCs w:val="11"/>
        </w:rPr>
      </w:pPr>
      <w:r>
        <w:rPr>
          <w:rFonts w:ascii="Courier New" w:hAnsi="Courier New" w:cs="Courier New"/>
          <w:b/>
          <w:bCs/>
          <w:color w:val="000000"/>
          <w:sz w:val="11"/>
          <w:szCs w:val="11"/>
        </w:rPr>
        <w:t xml:space="preserve">                                                                                    Оборотная сторона</w:t>
      </w:r>
    </w:p>
    <w:p w:rsidR="00A13740" w:rsidRDefault="00A13740" w:rsidP="00A1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11"/>
          <w:szCs w:val="11"/>
        </w:rPr>
      </w:pPr>
      <w:r>
        <w:rPr>
          <w:rFonts w:ascii="Courier New" w:hAnsi="Courier New" w:cs="Courier New"/>
          <w:b/>
          <w:bCs/>
          <w:color w:val="000000"/>
          <w:sz w:val="11"/>
          <w:szCs w:val="11"/>
        </w:rPr>
        <w:t>Прочие перевозчики:</w:t>
      </w:r>
    </w:p>
    <w:tbl>
      <w:tblPr>
        <w:tblW w:w="7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1"/>
        <w:gridCol w:w="2060"/>
        <w:gridCol w:w="3739"/>
        <w:gridCol w:w="1450"/>
      </w:tblGrid>
      <w:tr w:rsidR="00A13740" w:rsidTr="00BA5C5B">
        <w:tc>
          <w:tcPr>
            <w:tcW w:w="250" w:type="pct"/>
            <w:tcBorders>
              <w:top w:val="outset" w:sz="6" w:space="0" w:color="auto"/>
              <w:left w:val="outset" w:sz="6" w:space="0" w:color="auto"/>
              <w:bottom w:val="outset" w:sz="6" w:space="0" w:color="auto"/>
              <w:right w:val="outset" w:sz="6" w:space="0" w:color="auto"/>
            </w:tcBorders>
            <w:hideMark/>
          </w:tcPr>
          <w:p w:rsidR="00A13740" w:rsidRDefault="00A13740" w:rsidP="00BA5C5B">
            <w:pPr>
              <w:jc w:val="center"/>
            </w:pPr>
            <w:r>
              <w:t>N</w:t>
            </w:r>
            <w:r>
              <w:br/>
              <w:t>п/п</w:t>
            </w:r>
          </w:p>
        </w:tc>
        <w:tc>
          <w:tcPr>
            <w:tcW w:w="1350" w:type="pct"/>
            <w:tcBorders>
              <w:top w:val="outset" w:sz="6" w:space="0" w:color="auto"/>
              <w:left w:val="outset" w:sz="6" w:space="0" w:color="auto"/>
              <w:bottom w:val="outset" w:sz="6" w:space="0" w:color="auto"/>
              <w:right w:val="outset" w:sz="6" w:space="0" w:color="auto"/>
            </w:tcBorders>
            <w:hideMark/>
          </w:tcPr>
          <w:p w:rsidR="00A13740" w:rsidRDefault="00A13740" w:rsidP="00BA5C5B">
            <w:r>
              <w:t>Наименование (Ф.И.О.)</w:t>
            </w:r>
          </w:p>
        </w:tc>
        <w:tc>
          <w:tcPr>
            <w:tcW w:w="2450" w:type="pct"/>
            <w:tcBorders>
              <w:top w:val="outset" w:sz="6" w:space="0" w:color="auto"/>
              <w:left w:val="outset" w:sz="6" w:space="0" w:color="auto"/>
              <w:bottom w:val="outset" w:sz="6" w:space="0" w:color="auto"/>
              <w:right w:val="outset" w:sz="6" w:space="0" w:color="auto"/>
            </w:tcBorders>
            <w:hideMark/>
          </w:tcPr>
          <w:p w:rsidR="00A13740" w:rsidRDefault="00A13740" w:rsidP="00BA5C5B">
            <w:pPr>
              <w:jc w:val="center"/>
            </w:pPr>
            <w:r>
              <w:t>Место нахождения</w:t>
            </w:r>
          </w:p>
        </w:tc>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BA5C5B">
            <w:r>
              <w:t>ИНН</w:t>
            </w:r>
          </w:p>
        </w:tc>
      </w:tr>
      <w:tr w:rsidR="00A13740" w:rsidTr="00BA5C5B">
        <w:tc>
          <w:tcPr>
            <w:tcW w:w="250" w:type="pct"/>
            <w:tcBorders>
              <w:top w:val="outset" w:sz="6" w:space="0" w:color="auto"/>
              <w:left w:val="outset" w:sz="6" w:space="0" w:color="auto"/>
              <w:bottom w:val="outset" w:sz="6" w:space="0" w:color="auto"/>
              <w:right w:val="outset" w:sz="6" w:space="0" w:color="auto"/>
            </w:tcBorders>
            <w:hideMark/>
          </w:tcPr>
          <w:p w:rsidR="00A13740" w:rsidRDefault="00A13740" w:rsidP="00BA5C5B">
            <w:pPr>
              <w:jc w:val="center"/>
            </w:pPr>
            <w:r>
              <w:t>1</w:t>
            </w:r>
          </w:p>
        </w:tc>
        <w:tc>
          <w:tcPr>
            <w:tcW w:w="13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24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r>
      <w:tr w:rsidR="00A13740" w:rsidTr="00BA5C5B">
        <w:tc>
          <w:tcPr>
            <w:tcW w:w="250" w:type="pct"/>
            <w:tcBorders>
              <w:top w:val="outset" w:sz="6" w:space="0" w:color="auto"/>
              <w:left w:val="outset" w:sz="6" w:space="0" w:color="auto"/>
              <w:bottom w:val="outset" w:sz="6" w:space="0" w:color="auto"/>
              <w:right w:val="outset" w:sz="6" w:space="0" w:color="auto"/>
            </w:tcBorders>
            <w:hideMark/>
          </w:tcPr>
          <w:p w:rsidR="00A13740" w:rsidRDefault="00A13740" w:rsidP="00BA5C5B">
            <w:pPr>
              <w:jc w:val="center"/>
            </w:pPr>
            <w:r>
              <w:t>2</w:t>
            </w:r>
          </w:p>
        </w:tc>
        <w:tc>
          <w:tcPr>
            <w:tcW w:w="13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24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r>
      <w:tr w:rsidR="00A13740" w:rsidTr="00BA5C5B">
        <w:tc>
          <w:tcPr>
            <w:tcW w:w="250" w:type="pct"/>
            <w:tcBorders>
              <w:top w:val="outset" w:sz="6" w:space="0" w:color="auto"/>
              <w:left w:val="outset" w:sz="6" w:space="0" w:color="auto"/>
              <w:bottom w:val="outset" w:sz="6" w:space="0" w:color="auto"/>
              <w:right w:val="outset" w:sz="6" w:space="0" w:color="auto"/>
            </w:tcBorders>
            <w:hideMark/>
          </w:tcPr>
          <w:p w:rsidR="00A13740" w:rsidRDefault="00A13740" w:rsidP="00BA5C5B">
            <w:pPr>
              <w:jc w:val="center"/>
            </w:pPr>
            <w:r>
              <w:t>3</w:t>
            </w:r>
          </w:p>
        </w:tc>
        <w:tc>
          <w:tcPr>
            <w:tcW w:w="13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24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r>
      <w:tr w:rsidR="00A13740" w:rsidTr="00BA5C5B">
        <w:tc>
          <w:tcPr>
            <w:tcW w:w="250" w:type="pct"/>
            <w:tcBorders>
              <w:top w:val="outset" w:sz="6" w:space="0" w:color="auto"/>
              <w:left w:val="outset" w:sz="6" w:space="0" w:color="auto"/>
              <w:bottom w:val="outset" w:sz="6" w:space="0" w:color="auto"/>
              <w:right w:val="outset" w:sz="6" w:space="0" w:color="auto"/>
            </w:tcBorders>
            <w:hideMark/>
          </w:tcPr>
          <w:p w:rsidR="00A13740" w:rsidRDefault="00A13740" w:rsidP="00BA5C5B">
            <w:pPr>
              <w:jc w:val="center"/>
            </w:pPr>
            <w:r>
              <w:t>4</w:t>
            </w:r>
          </w:p>
        </w:tc>
        <w:tc>
          <w:tcPr>
            <w:tcW w:w="13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24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r>
      <w:tr w:rsidR="00A13740" w:rsidTr="00BA5C5B">
        <w:tc>
          <w:tcPr>
            <w:tcW w:w="250" w:type="pct"/>
            <w:tcBorders>
              <w:top w:val="outset" w:sz="6" w:space="0" w:color="auto"/>
              <w:left w:val="outset" w:sz="6" w:space="0" w:color="auto"/>
              <w:bottom w:val="outset" w:sz="6" w:space="0" w:color="auto"/>
              <w:right w:val="outset" w:sz="6" w:space="0" w:color="auto"/>
            </w:tcBorders>
            <w:hideMark/>
          </w:tcPr>
          <w:p w:rsidR="00A13740" w:rsidRDefault="00A13740" w:rsidP="00BA5C5B">
            <w:pPr>
              <w:jc w:val="center"/>
            </w:pPr>
            <w:r>
              <w:t>5</w:t>
            </w:r>
          </w:p>
        </w:tc>
        <w:tc>
          <w:tcPr>
            <w:tcW w:w="13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24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r>
      <w:tr w:rsidR="00A13740" w:rsidTr="00BA5C5B">
        <w:tc>
          <w:tcPr>
            <w:tcW w:w="250" w:type="pct"/>
            <w:tcBorders>
              <w:top w:val="outset" w:sz="6" w:space="0" w:color="auto"/>
              <w:left w:val="outset" w:sz="6" w:space="0" w:color="auto"/>
              <w:bottom w:val="outset" w:sz="6" w:space="0" w:color="auto"/>
              <w:right w:val="outset" w:sz="6" w:space="0" w:color="auto"/>
            </w:tcBorders>
            <w:hideMark/>
          </w:tcPr>
          <w:p w:rsidR="00A13740" w:rsidRDefault="00A13740" w:rsidP="00BA5C5B">
            <w:pPr>
              <w:jc w:val="center"/>
            </w:pPr>
            <w:r>
              <w:t>6</w:t>
            </w:r>
          </w:p>
        </w:tc>
        <w:tc>
          <w:tcPr>
            <w:tcW w:w="13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24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BA5C5B">
            <w:r>
              <w:t> </w:t>
            </w:r>
          </w:p>
        </w:tc>
      </w:tr>
    </w:tbl>
    <w:p w:rsidR="00A13740" w:rsidRDefault="00A13740" w:rsidP="00A1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11"/>
          <w:szCs w:val="11"/>
        </w:rPr>
      </w:pPr>
      <w:r>
        <w:rPr>
          <w:rFonts w:ascii="Courier New" w:hAnsi="Courier New" w:cs="Courier New"/>
          <w:b/>
          <w:bCs/>
          <w:color w:val="000000"/>
          <w:sz w:val="11"/>
          <w:szCs w:val="11"/>
        </w:rPr>
        <w:t xml:space="preserve">          _______________________________________   ______________________</w:t>
      </w:r>
    </w:p>
    <w:p w:rsidR="00A13740" w:rsidRDefault="00A13740" w:rsidP="00A1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b/>
          <w:bCs/>
          <w:color w:val="000000"/>
          <w:sz w:val="11"/>
          <w:szCs w:val="11"/>
        </w:rPr>
        <w:t>М.П.                      (подпись)                        (Ф.И.О.)</w:t>
      </w:r>
    </w:p>
    <w:p w:rsidR="000C2676" w:rsidRPr="0078414F" w:rsidRDefault="000C2676" w:rsidP="00A13740">
      <w:pPr>
        <w:pStyle w:val="24"/>
        <w:spacing w:after="0" w:line="360" w:lineRule="exact"/>
        <w:ind w:firstLine="902"/>
        <w:jc w:val="both"/>
        <w:outlineLvl w:val="0"/>
        <w:rPr>
          <w:sz w:val="28"/>
          <w:szCs w:val="28"/>
        </w:rPr>
      </w:pPr>
    </w:p>
    <w:sectPr w:rsidR="000C2676" w:rsidRPr="0078414F" w:rsidSect="00A7130E">
      <w:pgSz w:w="11906" w:h="16838"/>
      <w:pgMar w:top="45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FA3" w:rsidRDefault="00D12FA3" w:rsidP="00BF2FE3">
      <w:r>
        <w:separator/>
      </w:r>
    </w:p>
  </w:endnote>
  <w:endnote w:type="continuationSeparator" w:id="0">
    <w:p w:rsidR="00D12FA3" w:rsidRDefault="00D12FA3" w:rsidP="00BF2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D8" w:rsidRDefault="00FD01F4" w:rsidP="00C4648F">
    <w:pPr>
      <w:pStyle w:val="ab"/>
      <w:framePr w:wrap="around" w:vAnchor="text" w:hAnchor="margin" w:xAlign="right" w:y="1"/>
      <w:rPr>
        <w:rStyle w:val="ad"/>
      </w:rPr>
    </w:pPr>
    <w:r>
      <w:rPr>
        <w:rStyle w:val="ad"/>
      </w:rPr>
      <w:fldChar w:fldCharType="begin"/>
    </w:r>
    <w:r w:rsidR="00EE23D8">
      <w:rPr>
        <w:rStyle w:val="ad"/>
      </w:rPr>
      <w:instrText xml:space="preserve">PAGE  </w:instrText>
    </w:r>
    <w:r>
      <w:rPr>
        <w:rStyle w:val="ad"/>
      </w:rPr>
      <w:fldChar w:fldCharType="separate"/>
    </w:r>
    <w:r w:rsidR="00EE23D8">
      <w:rPr>
        <w:rStyle w:val="ad"/>
        <w:noProof/>
      </w:rPr>
      <w:t>2</w:t>
    </w:r>
    <w:r>
      <w:rPr>
        <w:rStyle w:val="ad"/>
      </w:rPr>
      <w:fldChar w:fldCharType="end"/>
    </w:r>
  </w:p>
  <w:p w:rsidR="00EE23D8" w:rsidRDefault="00EE23D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D8" w:rsidRDefault="00EE23D8" w:rsidP="00C4648F">
    <w:pPr>
      <w:pStyle w:val="ab"/>
      <w:tabs>
        <w:tab w:val="left" w:pos="4962"/>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D8" w:rsidRDefault="00EE23D8">
    <w:pPr>
      <w:pStyle w:val="ab"/>
      <w:jc w:val="right"/>
    </w:pPr>
  </w:p>
  <w:p w:rsidR="00EE23D8" w:rsidRDefault="00EE23D8" w:rsidP="0054598A">
    <w:pPr>
      <w:pStyle w:val="ab"/>
      <w:ind w:left="13325" w:firstLine="42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FA3" w:rsidRDefault="00D12FA3" w:rsidP="00BF2FE3">
      <w:r>
        <w:separator/>
      </w:r>
    </w:p>
  </w:footnote>
  <w:footnote w:type="continuationSeparator" w:id="0">
    <w:p w:rsidR="00D12FA3" w:rsidRDefault="00D12FA3" w:rsidP="00BF2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D8" w:rsidRDefault="00FD01F4" w:rsidP="00AB090A">
    <w:pPr>
      <w:pStyle w:val="af3"/>
      <w:framePr w:wrap="around" w:vAnchor="text" w:hAnchor="margin" w:xAlign="center" w:y="1"/>
      <w:rPr>
        <w:rStyle w:val="ad"/>
      </w:rPr>
    </w:pPr>
    <w:r>
      <w:rPr>
        <w:rStyle w:val="ad"/>
      </w:rPr>
      <w:fldChar w:fldCharType="begin"/>
    </w:r>
    <w:r w:rsidR="00EE23D8">
      <w:rPr>
        <w:rStyle w:val="ad"/>
      </w:rPr>
      <w:instrText xml:space="preserve">PAGE  </w:instrText>
    </w:r>
    <w:r>
      <w:rPr>
        <w:rStyle w:val="ad"/>
      </w:rPr>
      <w:fldChar w:fldCharType="end"/>
    </w:r>
  </w:p>
  <w:p w:rsidR="00EE23D8" w:rsidRDefault="00EE23D8">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D8" w:rsidRDefault="00FD01F4" w:rsidP="00AB090A">
    <w:pPr>
      <w:pStyle w:val="af3"/>
      <w:framePr w:wrap="around" w:vAnchor="text" w:hAnchor="margin" w:xAlign="center" w:y="1"/>
      <w:rPr>
        <w:rStyle w:val="ad"/>
      </w:rPr>
    </w:pPr>
    <w:r>
      <w:rPr>
        <w:rStyle w:val="ad"/>
      </w:rPr>
      <w:fldChar w:fldCharType="begin"/>
    </w:r>
    <w:r w:rsidR="00EE23D8">
      <w:rPr>
        <w:rStyle w:val="ad"/>
      </w:rPr>
      <w:instrText xml:space="preserve">PAGE  </w:instrText>
    </w:r>
    <w:r>
      <w:rPr>
        <w:rStyle w:val="ad"/>
      </w:rPr>
      <w:fldChar w:fldCharType="separate"/>
    </w:r>
    <w:r w:rsidR="00EE1A8E">
      <w:rPr>
        <w:rStyle w:val="ad"/>
        <w:noProof/>
      </w:rPr>
      <w:t>13</w:t>
    </w:r>
    <w:r>
      <w:rPr>
        <w:rStyle w:val="ad"/>
      </w:rPr>
      <w:fldChar w:fldCharType="end"/>
    </w:r>
  </w:p>
  <w:p w:rsidR="00EE23D8" w:rsidRDefault="00EE23D8" w:rsidP="00045DA4">
    <w:pPr>
      <w:pStyle w:val="af3"/>
      <w:tabs>
        <w:tab w:val="clear" w:pos="4677"/>
        <w:tab w:val="clear" w:pos="9355"/>
        <w:tab w:val="left" w:pos="406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D8" w:rsidRDefault="00EE23D8">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8">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3">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2"/>
  </w:num>
  <w:num w:numId="7">
    <w:abstractNumId w:val="16"/>
  </w:num>
  <w:num w:numId="8">
    <w:abstractNumId w:val="1"/>
  </w:num>
  <w:num w:numId="9">
    <w:abstractNumId w:val="9"/>
  </w:num>
  <w:num w:numId="10">
    <w:abstractNumId w:val="8"/>
  </w:num>
  <w:num w:numId="11">
    <w:abstractNumId w:val="18"/>
  </w:num>
  <w:num w:numId="12">
    <w:abstractNumId w:val="30"/>
  </w:num>
  <w:num w:numId="13">
    <w:abstractNumId w:val="22"/>
  </w:num>
  <w:num w:numId="14">
    <w:abstractNumId w:val="32"/>
  </w:num>
  <w:num w:numId="15">
    <w:abstractNumId w:val="7"/>
  </w:num>
  <w:num w:numId="16">
    <w:abstractNumId w:val="21"/>
  </w:num>
  <w:num w:numId="17">
    <w:abstractNumId w:val="4"/>
  </w:num>
  <w:num w:numId="18">
    <w:abstractNumId w:val="13"/>
  </w:num>
  <w:num w:numId="19">
    <w:abstractNumId w:val="25"/>
  </w:num>
  <w:num w:numId="20">
    <w:abstractNumId w:val="0"/>
  </w:num>
  <w:num w:numId="21">
    <w:abstractNumId w:val="33"/>
  </w:num>
  <w:num w:numId="22">
    <w:abstractNumId w:val="24"/>
  </w:num>
  <w:num w:numId="23">
    <w:abstractNumId w:val="31"/>
  </w:num>
  <w:num w:numId="24">
    <w:abstractNumId w:val="15"/>
  </w:num>
  <w:num w:numId="25">
    <w:abstractNumId w:val="19"/>
  </w:num>
  <w:num w:numId="26">
    <w:abstractNumId w:val="3"/>
  </w:num>
  <w:num w:numId="27">
    <w:abstractNumId w:val="11"/>
  </w:num>
  <w:num w:numId="28">
    <w:abstractNumId w:val="20"/>
  </w:num>
  <w:num w:numId="29">
    <w:abstractNumId w:val="14"/>
  </w:num>
  <w:num w:numId="30">
    <w:abstractNumId w:val="17"/>
  </w:num>
  <w:num w:numId="31">
    <w:abstractNumId w:val="28"/>
  </w:num>
  <w:num w:numId="32">
    <w:abstractNumId w:val="27"/>
    <w:lvlOverride w:ilvl="0">
      <w:startOverride w:val="1"/>
    </w:lvlOverride>
  </w:num>
  <w:num w:numId="33">
    <w:abstractNumId w:val="29"/>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532"/>
    <w:rsid w:val="000008B2"/>
    <w:rsid w:val="00000BDF"/>
    <w:rsid w:val="000012E2"/>
    <w:rsid w:val="00004FEF"/>
    <w:rsid w:val="00005BDC"/>
    <w:rsid w:val="00006170"/>
    <w:rsid w:val="000069EA"/>
    <w:rsid w:val="000071B9"/>
    <w:rsid w:val="000071D9"/>
    <w:rsid w:val="00007EFB"/>
    <w:rsid w:val="00011C5E"/>
    <w:rsid w:val="00012634"/>
    <w:rsid w:val="00012F65"/>
    <w:rsid w:val="00012FED"/>
    <w:rsid w:val="000146EF"/>
    <w:rsid w:val="00017187"/>
    <w:rsid w:val="0001781A"/>
    <w:rsid w:val="00020CBC"/>
    <w:rsid w:val="00021BA1"/>
    <w:rsid w:val="000222C6"/>
    <w:rsid w:val="0002234E"/>
    <w:rsid w:val="000233F9"/>
    <w:rsid w:val="00026A4B"/>
    <w:rsid w:val="000277A5"/>
    <w:rsid w:val="000329CF"/>
    <w:rsid w:val="00032B6B"/>
    <w:rsid w:val="00032D31"/>
    <w:rsid w:val="000340B6"/>
    <w:rsid w:val="0003411D"/>
    <w:rsid w:val="00034634"/>
    <w:rsid w:val="00035434"/>
    <w:rsid w:val="0003633B"/>
    <w:rsid w:val="00040606"/>
    <w:rsid w:val="000413D7"/>
    <w:rsid w:val="00042B48"/>
    <w:rsid w:val="000438E4"/>
    <w:rsid w:val="000438EA"/>
    <w:rsid w:val="0004394C"/>
    <w:rsid w:val="00043AB5"/>
    <w:rsid w:val="00043CD1"/>
    <w:rsid w:val="00045B96"/>
    <w:rsid w:val="00045DA4"/>
    <w:rsid w:val="00050CE7"/>
    <w:rsid w:val="0005392C"/>
    <w:rsid w:val="000548FF"/>
    <w:rsid w:val="0005516E"/>
    <w:rsid w:val="00056646"/>
    <w:rsid w:val="00056DC8"/>
    <w:rsid w:val="00060F97"/>
    <w:rsid w:val="00061C69"/>
    <w:rsid w:val="00062C0F"/>
    <w:rsid w:val="0006330A"/>
    <w:rsid w:val="00066AFE"/>
    <w:rsid w:val="00070365"/>
    <w:rsid w:val="000705FB"/>
    <w:rsid w:val="00070D11"/>
    <w:rsid w:val="0007101B"/>
    <w:rsid w:val="00072B6F"/>
    <w:rsid w:val="000731B4"/>
    <w:rsid w:val="0007357E"/>
    <w:rsid w:val="0007465C"/>
    <w:rsid w:val="00074C93"/>
    <w:rsid w:val="00075D55"/>
    <w:rsid w:val="00076AED"/>
    <w:rsid w:val="00077392"/>
    <w:rsid w:val="000801D9"/>
    <w:rsid w:val="00080572"/>
    <w:rsid w:val="0008068C"/>
    <w:rsid w:val="00080DF3"/>
    <w:rsid w:val="00081939"/>
    <w:rsid w:val="00082714"/>
    <w:rsid w:val="00082C52"/>
    <w:rsid w:val="00083D75"/>
    <w:rsid w:val="000851A0"/>
    <w:rsid w:val="00085B5F"/>
    <w:rsid w:val="000870FC"/>
    <w:rsid w:val="00090298"/>
    <w:rsid w:val="00091D82"/>
    <w:rsid w:val="000957C9"/>
    <w:rsid w:val="00096F72"/>
    <w:rsid w:val="000972DC"/>
    <w:rsid w:val="000A1C54"/>
    <w:rsid w:val="000A26D9"/>
    <w:rsid w:val="000A2F92"/>
    <w:rsid w:val="000A333A"/>
    <w:rsid w:val="000A3A93"/>
    <w:rsid w:val="000A4D29"/>
    <w:rsid w:val="000A6C00"/>
    <w:rsid w:val="000A78DE"/>
    <w:rsid w:val="000A7DED"/>
    <w:rsid w:val="000B00DE"/>
    <w:rsid w:val="000B19FC"/>
    <w:rsid w:val="000B1AC3"/>
    <w:rsid w:val="000B372C"/>
    <w:rsid w:val="000B3EA9"/>
    <w:rsid w:val="000B539A"/>
    <w:rsid w:val="000B633C"/>
    <w:rsid w:val="000B6623"/>
    <w:rsid w:val="000B69EE"/>
    <w:rsid w:val="000B6AB7"/>
    <w:rsid w:val="000B7DA3"/>
    <w:rsid w:val="000C1909"/>
    <w:rsid w:val="000C2676"/>
    <w:rsid w:val="000C2A59"/>
    <w:rsid w:val="000C2FD3"/>
    <w:rsid w:val="000C578D"/>
    <w:rsid w:val="000C72D7"/>
    <w:rsid w:val="000D0CE1"/>
    <w:rsid w:val="000D133C"/>
    <w:rsid w:val="000D26B1"/>
    <w:rsid w:val="000D2B26"/>
    <w:rsid w:val="000D2E74"/>
    <w:rsid w:val="000D32B5"/>
    <w:rsid w:val="000D54AB"/>
    <w:rsid w:val="000D755F"/>
    <w:rsid w:val="000D7AC1"/>
    <w:rsid w:val="000E4ACE"/>
    <w:rsid w:val="000E5BBF"/>
    <w:rsid w:val="000E69BC"/>
    <w:rsid w:val="000F00DC"/>
    <w:rsid w:val="000F289B"/>
    <w:rsid w:val="000F2BB5"/>
    <w:rsid w:val="000F444B"/>
    <w:rsid w:val="000F5C11"/>
    <w:rsid w:val="00100410"/>
    <w:rsid w:val="00101574"/>
    <w:rsid w:val="00104065"/>
    <w:rsid w:val="00106E6C"/>
    <w:rsid w:val="001073AB"/>
    <w:rsid w:val="00107F43"/>
    <w:rsid w:val="00107FDC"/>
    <w:rsid w:val="001104F7"/>
    <w:rsid w:val="00110DE6"/>
    <w:rsid w:val="0011133B"/>
    <w:rsid w:val="001121B7"/>
    <w:rsid w:val="00112757"/>
    <w:rsid w:val="00113D12"/>
    <w:rsid w:val="00114D96"/>
    <w:rsid w:val="00116CAA"/>
    <w:rsid w:val="00117FBA"/>
    <w:rsid w:val="00121D90"/>
    <w:rsid w:val="00122371"/>
    <w:rsid w:val="001226D6"/>
    <w:rsid w:val="00123A49"/>
    <w:rsid w:val="00125972"/>
    <w:rsid w:val="00126110"/>
    <w:rsid w:val="00130767"/>
    <w:rsid w:val="001323BC"/>
    <w:rsid w:val="00133E79"/>
    <w:rsid w:val="00134044"/>
    <w:rsid w:val="00134065"/>
    <w:rsid w:val="00134560"/>
    <w:rsid w:val="0013491E"/>
    <w:rsid w:val="001352D4"/>
    <w:rsid w:val="00136CA0"/>
    <w:rsid w:val="00137B73"/>
    <w:rsid w:val="00140DA6"/>
    <w:rsid w:val="00140F83"/>
    <w:rsid w:val="0014360B"/>
    <w:rsid w:val="0014381C"/>
    <w:rsid w:val="00143D6F"/>
    <w:rsid w:val="00144D6B"/>
    <w:rsid w:val="00146678"/>
    <w:rsid w:val="001466F0"/>
    <w:rsid w:val="0014747F"/>
    <w:rsid w:val="00150033"/>
    <w:rsid w:val="0015073B"/>
    <w:rsid w:val="00151342"/>
    <w:rsid w:val="00151937"/>
    <w:rsid w:val="00151BFD"/>
    <w:rsid w:val="00152008"/>
    <w:rsid w:val="00152B92"/>
    <w:rsid w:val="001538C0"/>
    <w:rsid w:val="00153ED3"/>
    <w:rsid w:val="001558D5"/>
    <w:rsid w:val="00160BDE"/>
    <w:rsid w:val="00161314"/>
    <w:rsid w:val="00161AF3"/>
    <w:rsid w:val="00162EEC"/>
    <w:rsid w:val="00163386"/>
    <w:rsid w:val="00163C56"/>
    <w:rsid w:val="001651C2"/>
    <w:rsid w:val="001652E5"/>
    <w:rsid w:val="00165426"/>
    <w:rsid w:val="00165E94"/>
    <w:rsid w:val="001668C4"/>
    <w:rsid w:val="00170270"/>
    <w:rsid w:val="0017128B"/>
    <w:rsid w:val="0017254B"/>
    <w:rsid w:val="0017336E"/>
    <w:rsid w:val="0017370B"/>
    <w:rsid w:val="00173B66"/>
    <w:rsid w:val="00174E5C"/>
    <w:rsid w:val="001758AA"/>
    <w:rsid w:val="001765CC"/>
    <w:rsid w:val="00177023"/>
    <w:rsid w:val="00177A45"/>
    <w:rsid w:val="0018299D"/>
    <w:rsid w:val="00182B2D"/>
    <w:rsid w:val="00182DBC"/>
    <w:rsid w:val="00184C85"/>
    <w:rsid w:val="001850D8"/>
    <w:rsid w:val="00185AE8"/>
    <w:rsid w:val="00185E84"/>
    <w:rsid w:val="00185F1D"/>
    <w:rsid w:val="001873AB"/>
    <w:rsid w:val="0019116D"/>
    <w:rsid w:val="00191224"/>
    <w:rsid w:val="00191730"/>
    <w:rsid w:val="00191F37"/>
    <w:rsid w:val="001929C5"/>
    <w:rsid w:val="00194A28"/>
    <w:rsid w:val="00195329"/>
    <w:rsid w:val="0019675B"/>
    <w:rsid w:val="00196A34"/>
    <w:rsid w:val="00196A3C"/>
    <w:rsid w:val="001979DB"/>
    <w:rsid w:val="001A1E7A"/>
    <w:rsid w:val="001A2358"/>
    <w:rsid w:val="001A3467"/>
    <w:rsid w:val="001A4606"/>
    <w:rsid w:val="001A4AB1"/>
    <w:rsid w:val="001A6129"/>
    <w:rsid w:val="001A6E67"/>
    <w:rsid w:val="001B0210"/>
    <w:rsid w:val="001B0EDC"/>
    <w:rsid w:val="001B1312"/>
    <w:rsid w:val="001B3362"/>
    <w:rsid w:val="001B6469"/>
    <w:rsid w:val="001B76EB"/>
    <w:rsid w:val="001C2120"/>
    <w:rsid w:val="001C3490"/>
    <w:rsid w:val="001C36EA"/>
    <w:rsid w:val="001C3A84"/>
    <w:rsid w:val="001C3CF4"/>
    <w:rsid w:val="001C3F7D"/>
    <w:rsid w:val="001C4725"/>
    <w:rsid w:val="001C5EA0"/>
    <w:rsid w:val="001C5F15"/>
    <w:rsid w:val="001D0081"/>
    <w:rsid w:val="001D2B8C"/>
    <w:rsid w:val="001D3AB1"/>
    <w:rsid w:val="001D3BF5"/>
    <w:rsid w:val="001D58A7"/>
    <w:rsid w:val="001D7CC9"/>
    <w:rsid w:val="001E0118"/>
    <w:rsid w:val="001E31B5"/>
    <w:rsid w:val="001E4DDA"/>
    <w:rsid w:val="001E5D5F"/>
    <w:rsid w:val="001E6694"/>
    <w:rsid w:val="001E7072"/>
    <w:rsid w:val="001E7F00"/>
    <w:rsid w:val="001F0B6E"/>
    <w:rsid w:val="001F1881"/>
    <w:rsid w:val="001F30DC"/>
    <w:rsid w:val="001F31AE"/>
    <w:rsid w:val="001F3F89"/>
    <w:rsid w:val="001F50B2"/>
    <w:rsid w:val="001F56B9"/>
    <w:rsid w:val="001F6CB2"/>
    <w:rsid w:val="001F7AA6"/>
    <w:rsid w:val="00201DD9"/>
    <w:rsid w:val="002040F0"/>
    <w:rsid w:val="00204DDF"/>
    <w:rsid w:val="00205D62"/>
    <w:rsid w:val="00206DC0"/>
    <w:rsid w:val="0020708F"/>
    <w:rsid w:val="00207594"/>
    <w:rsid w:val="00207A96"/>
    <w:rsid w:val="0021125E"/>
    <w:rsid w:val="00212357"/>
    <w:rsid w:val="002137FD"/>
    <w:rsid w:val="00214808"/>
    <w:rsid w:val="00215AC1"/>
    <w:rsid w:val="00215AFB"/>
    <w:rsid w:val="00215BF9"/>
    <w:rsid w:val="00215F60"/>
    <w:rsid w:val="00216908"/>
    <w:rsid w:val="00217579"/>
    <w:rsid w:val="00217CBF"/>
    <w:rsid w:val="0022120C"/>
    <w:rsid w:val="002215E9"/>
    <w:rsid w:val="00221925"/>
    <w:rsid w:val="002237D8"/>
    <w:rsid w:val="00225D69"/>
    <w:rsid w:val="00225EBB"/>
    <w:rsid w:val="002276AA"/>
    <w:rsid w:val="0022779B"/>
    <w:rsid w:val="00230063"/>
    <w:rsid w:val="00230143"/>
    <w:rsid w:val="0023153A"/>
    <w:rsid w:val="00231B26"/>
    <w:rsid w:val="00232514"/>
    <w:rsid w:val="002335E3"/>
    <w:rsid w:val="002365B4"/>
    <w:rsid w:val="002366E3"/>
    <w:rsid w:val="00237582"/>
    <w:rsid w:val="00237707"/>
    <w:rsid w:val="00237D0D"/>
    <w:rsid w:val="002402CA"/>
    <w:rsid w:val="0024214C"/>
    <w:rsid w:val="00242BE5"/>
    <w:rsid w:val="0024362C"/>
    <w:rsid w:val="00243DB0"/>
    <w:rsid w:val="00244573"/>
    <w:rsid w:val="00245FB4"/>
    <w:rsid w:val="002504FC"/>
    <w:rsid w:val="00250A38"/>
    <w:rsid w:val="0025235A"/>
    <w:rsid w:val="00252440"/>
    <w:rsid w:val="0025270B"/>
    <w:rsid w:val="00252757"/>
    <w:rsid w:val="00255359"/>
    <w:rsid w:val="00256532"/>
    <w:rsid w:val="00256ECB"/>
    <w:rsid w:val="002579DA"/>
    <w:rsid w:val="002629C9"/>
    <w:rsid w:val="002633B3"/>
    <w:rsid w:val="0026420B"/>
    <w:rsid w:val="00264408"/>
    <w:rsid w:val="00266B46"/>
    <w:rsid w:val="00267601"/>
    <w:rsid w:val="00270F91"/>
    <w:rsid w:val="00272633"/>
    <w:rsid w:val="00273941"/>
    <w:rsid w:val="00274033"/>
    <w:rsid w:val="002740CF"/>
    <w:rsid w:val="002755BA"/>
    <w:rsid w:val="002755E6"/>
    <w:rsid w:val="0027668E"/>
    <w:rsid w:val="002766B0"/>
    <w:rsid w:val="00276D5F"/>
    <w:rsid w:val="002771D4"/>
    <w:rsid w:val="0028204E"/>
    <w:rsid w:val="00283E6B"/>
    <w:rsid w:val="00284C6F"/>
    <w:rsid w:val="002916FC"/>
    <w:rsid w:val="002943C6"/>
    <w:rsid w:val="00295396"/>
    <w:rsid w:val="00297137"/>
    <w:rsid w:val="00297256"/>
    <w:rsid w:val="00297982"/>
    <w:rsid w:val="00297FDB"/>
    <w:rsid w:val="002A028F"/>
    <w:rsid w:val="002A103A"/>
    <w:rsid w:val="002A22A6"/>
    <w:rsid w:val="002A2DC4"/>
    <w:rsid w:val="002A3A6D"/>
    <w:rsid w:val="002A509C"/>
    <w:rsid w:val="002A60F3"/>
    <w:rsid w:val="002A770B"/>
    <w:rsid w:val="002B078C"/>
    <w:rsid w:val="002B19C5"/>
    <w:rsid w:val="002B1D1E"/>
    <w:rsid w:val="002B49DA"/>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E21"/>
    <w:rsid w:val="002C50B2"/>
    <w:rsid w:val="002C793D"/>
    <w:rsid w:val="002C7DA3"/>
    <w:rsid w:val="002D01BB"/>
    <w:rsid w:val="002D05B0"/>
    <w:rsid w:val="002D313E"/>
    <w:rsid w:val="002D314D"/>
    <w:rsid w:val="002D3C31"/>
    <w:rsid w:val="002D76BB"/>
    <w:rsid w:val="002E05A1"/>
    <w:rsid w:val="002E0D54"/>
    <w:rsid w:val="002E3275"/>
    <w:rsid w:val="002E3577"/>
    <w:rsid w:val="002E3AB4"/>
    <w:rsid w:val="002E3F4C"/>
    <w:rsid w:val="002E492B"/>
    <w:rsid w:val="002E4F22"/>
    <w:rsid w:val="002E507E"/>
    <w:rsid w:val="002E5B1A"/>
    <w:rsid w:val="002E69C2"/>
    <w:rsid w:val="002E6CDF"/>
    <w:rsid w:val="002E71A1"/>
    <w:rsid w:val="002F16C6"/>
    <w:rsid w:val="002F2062"/>
    <w:rsid w:val="002F318D"/>
    <w:rsid w:val="002F3922"/>
    <w:rsid w:val="002F3996"/>
    <w:rsid w:val="002F487D"/>
    <w:rsid w:val="002F4BC2"/>
    <w:rsid w:val="002F4FCD"/>
    <w:rsid w:val="002F7629"/>
    <w:rsid w:val="002F7E82"/>
    <w:rsid w:val="00301232"/>
    <w:rsid w:val="00301277"/>
    <w:rsid w:val="003017B0"/>
    <w:rsid w:val="003018A2"/>
    <w:rsid w:val="00301BBE"/>
    <w:rsid w:val="00302ED1"/>
    <w:rsid w:val="00303B69"/>
    <w:rsid w:val="00304240"/>
    <w:rsid w:val="00304296"/>
    <w:rsid w:val="00306306"/>
    <w:rsid w:val="003071B0"/>
    <w:rsid w:val="00307F00"/>
    <w:rsid w:val="00311868"/>
    <w:rsid w:val="00311DAF"/>
    <w:rsid w:val="00311F40"/>
    <w:rsid w:val="00312599"/>
    <w:rsid w:val="00312B35"/>
    <w:rsid w:val="00313F35"/>
    <w:rsid w:val="00314EB3"/>
    <w:rsid w:val="003160C8"/>
    <w:rsid w:val="003161FA"/>
    <w:rsid w:val="003166E0"/>
    <w:rsid w:val="00316852"/>
    <w:rsid w:val="00316D10"/>
    <w:rsid w:val="003214E3"/>
    <w:rsid w:val="00321A7E"/>
    <w:rsid w:val="00321E2F"/>
    <w:rsid w:val="00322DB5"/>
    <w:rsid w:val="00323342"/>
    <w:rsid w:val="00323408"/>
    <w:rsid w:val="00324566"/>
    <w:rsid w:val="00324D81"/>
    <w:rsid w:val="003268E2"/>
    <w:rsid w:val="00330B1F"/>
    <w:rsid w:val="00334840"/>
    <w:rsid w:val="003408F5"/>
    <w:rsid w:val="00340A1B"/>
    <w:rsid w:val="00341612"/>
    <w:rsid w:val="00341BB9"/>
    <w:rsid w:val="00343EEF"/>
    <w:rsid w:val="0034549B"/>
    <w:rsid w:val="0034602F"/>
    <w:rsid w:val="00346EEB"/>
    <w:rsid w:val="00347298"/>
    <w:rsid w:val="0035053A"/>
    <w:rsid w:val="00351447"/>
    <w:rsid w:val="00351B52"/>
    <w:rsid w:val="0035387A"/>
    <w:rsid w:val="00353D09"/>
    <w:rsid w:val="00353E7B"/>
    <w:rsid w:val="00355A8D"/>
    <w:rsid w:val="00356E52"/>
    <w:rsid w:val="003573F1"/>
    <w:rsid w:val="0036185C"/>
    <w:rsid w:val="00362C8C"/>
    <w:rsid w:val="003635A3"/>
    <w:rsid w:val="00363DD5"/>
    <w:rsid w:val="0036531F"/>
    <w:rsid w:val="00370AB7"/>
    <w:rsid w:val="00371611"/>
    <w:rsid w:val="003717DB"/>
    <w:rsid w:val="00371F46"/>
    <w:rsid w:val="00372CFE"/>
    <w:rsid w:val="003739DD"/>
    <w:rsid w:val="00373B99"/>
    <w:rsid w:val="00373E7B"/>
    <w:rsid w:val="003742B1"/>
    <w:rsid w:val="00374645"/>
    <w:rsid w:val="00377BE0"/>
    <w:rsid w:val="00377F96"/>
    <w:rsid w:val="00382CD3"/>
    <w:rsid w:val="003832D2"/>
    <w:rsid w:val="0038370B"/>
    <w:rsid w:val="0038595A"/>
    <w:rsid w:val="0038633A"/>
    <w:rsid w:val="0038762B"/>
    <w:rsid w:val="00390714"/>
    <w:rsid w:val="00390EDB"/>
    <w:rsid w:val="0039122D"/>
    <w:rsid w:val="00391378"/>
    <w:rsid w:val="00392CB6"/>
    <w:rsid w:val="0039395E"/>
    <w:rsid w:val="00394975"/>
    <w:rsid w:val="00395A55"/>
    <w:rsid w:val="00396AD3"/>
    <w:rsid w:val="00396F55"/>
    <w:rsid w:val="003A1A48"/>
    <w:rsid w:val="003A2ED4"/>
    <w:rsid w:val="003A32A2"/>
    <w:rsid w:val="003A7892"/>
    <w:rsid w:val="003A7B55"/>
    <w:rsid w:val="003A7C84"/>
    <w:rsid w:val="003B3733"/>
    <w:rsid w:val="003B3D5D"/>
    <w:rsid w:val="003B4152"/>
    <w:rsid w:val="003B7301"/>
    <w:rsid w:val="003B75EF"/>
    <w:rsid w:val="003B79F2"/>
    <w:rsid w:val="003C0BF4"/>
    <w:rsid w:val="003C1A45"/>
    <w:rsid w:val="003C1DA8"/>
    <w:rsid w:val="003C327C"/>
    <w:rsid w:val="003C41EA"/>
    <w:rsid w:val="003C45A8"/>
    <w:rsid w:val="003C504E"/>
    <w:rsid w:val="003C5886"/>
    <w:rsid w:val="003C5CF0"/>
    <w:rsid w:val="003C6104"/>
    <w:rsid w:val="003C646F"/>
    <w:rsid w:val="003C6603"/>
    <w:rsid w:val="003C771A"/>
    <w:rsid w:val="003D16C3"/>
    <w:rsid w:val="003D1B19"/>
    <w:rsid w:val="003D1D39"/>
    <w:rsid w:val="003D2747"/>
    <w:rsid w:val="003D27DB"/>
    <w:rsid w:val="003D2C1B"/>
    <w:rsid w:val="003D38A4"/>
    <w:rsid w:val="003D4C04"/>
    <w:rsid w:val="003D4F97"/>
    <w:rsid w:val="003D50B2"/>
    <w:rsid w:val="003D5164"/>
    <w:rsid w:val="003D5EF6"/>
    <w:rsid w:val="003D628E"/>
    <w:rsid w:val="003D6BD0"/>
    <w:rsid w:val="003D73DA"/>
    <w:rsid w:val="003D7509"/>
    <w:rsid w:val="003D79B5"/>
    <w:rsid w:val="003E1872"/>
    <w:rsid w:val="003E1875"/>
    <w:rsid w:val="003E25B8"/>
    <w:rsid w:val="003E26B5"/>
    <w:rsid w:val="003E7463"/>
    <w:rsid w:val="003F0136"/>
    <w:rsid w:val="003F0400"/>
    <w:rsid w:val="003F1435"/>
    <w:rsid w:val="003F1BF1"/>
    <w:rsid w:val="003F25B2"/>
    <w:rsid w:val="003F2A79"/>
    <w:rsid w:val="003F2F8F"/>
    <w:rsid w:val="003F4962"/>
    <w:rsid w:val="003F5489"/>
    <w:rsid w:val="003F5530"/>
    <w:rsid w:val="003F593F"/>
    <w:rsid w:val="003F6039"/>
    <w:rsid w:val="003F633D"/>
    <w:rsid w:val="003F7162"/>
    <w:rsid w:val="003F7EB3"/>
    <w:rsid w:val="0040055A"/>
    <w:rsid w:val="0040135A"/>
    <w:rsid w:val="004016AD"/>
    <w:rsid w:val="00403B7B"/>
    <w:rsid w:val="004058A3"/>
    <w:rsid w:val="004069B6"/>
    <w:rsid w:val="00407BFD"/>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31C0F"/>
    <w:rsid w:val="00434A53"/>
    <w:rsid w:val="00436542"/>
    <w:rsid w:val="0044109D"/>
    <w:rsid w:val="00441215"/>
    <w:rsid w:val="00441337"/>
    <w:rsid w:val="00441ECB"/>
    <w:rsid w:val="00446F10"/>
    <w:rsid w:val="0044733E"/>
    <w:rsid w:val="00447AFB"/>
    <w:rsid w:val="00450C2F"/>
    <w:rsid w:val="004533BC"/>
    <w:rsid w:val="00453738"/>
    <w:rsid w:val="004547FB"/>
    <w:rsid w:val="00455739"/>
    <w:rsid w:val="00456941"/>
    <w:rsid w:val="00460364"/>
    <w:rsid w:val="00461AE9"/>
    <w:rsid w:val="00463165"/>
    <w:rsid w:val="004633BE"/>
    <w:rsid w:val="0046664F"/>
    <w:rsid w:val="004672F6"/>
    <w:rsid w:val="00467B6E"/>
    <w:rsid w:val="004701FF"/>
    <w:rsid w:val="004704CE"/>
    <w:rsid w:val="00472366"/>
    <w:rsid w:val="00473323"/>
    <w:rsid w:val="004737B5"/>
    <w:rsid w:val="0047409F"/>
    <w:rsid w:val="004745E1"/>
    <w:rsid w:val="00475E2B"/>
    <w:rsid w:val="00476A3E"/>
    <w:rsid w:val="00476B88"/>
    <w:rsid w:val="00481A89"/>
    <w:rsid w:val="004849CF"/>
    <w:rsid w:val="0048508D"/>
    <w:rsid w:val="00485A64"/>
    <w:rsid w:val="004877F8"/>
    <w:rsid w:val="00490311"/>
    <w:rsid w:val="00491262"/>
    <w:rsid w:val="00491B67"/>
    <w:rsid w:val="00491D1D"/>
    <w:rsid w:val="00492BA6"/>
    <w:rsid w:val="004941F3"/>
    <w:rsid w:val="0049456E"/>
    <w:rsid w:val="00496631"/>
    <w:rsid w:val="00497587"/>
    <w:rsid w:val="00497B9D"/>
    <w:rsid w:val="00497D4B"/>
    <w:rsid w:val="004A0634"/>
    <w:rsid w:val="004A1980"/>
    <w:rsid w:val="004A199E"/>
    <w:rsid w:val="004A2B8E"/>
    <w:rsid w:val="004A4436"/>
    <w:rsid w:val="004A774F"/>
    <w:rsid w:val="004B0C6A"/>
    <w:rsid w:val="004B1386"/>
    <w:rsid w:val="004B2C9E"/>
    <w:rsid w:val="004B3F32"/>
    <w:rsid w:val="004B52BD"/>
    <w:rsid w:val="004B5709"/>
    <w:rsid w:val="004B5DCA"/>
    <w:rsid w:val="004B611F"/>
    <w:rsid w:val="004B7D38"/>
    <w:rsid w:val="004C3467"/>
    <w:rsid w:val="004C387F"/>
    <w:rsid w:val="004C3A5F"/>
    <w:rsid w:val="004C4157"/>
    <w:rsid w:val="004C4FB0"/>
    <w:rsid w:val="004C582C"/>
    <w:rsid w:val="004C5DB7"/>
    <w:rsid w:val="004C71C8"/>
    <w:rsid w:val="004C7781"/>
    <w:rsid w:val="004D0079"/>
    <w:rsid w:val="004D2B18"/>
    <w:rsid w:val="004D2EC7"/>
    <w:rsid w:val="004D3470"/>
    <w:rsid w:val="004D550E"/>
    <w:rsid w:val="004D5F64"/>
    <w:rsid w:val="004D694D"/>
    <w:rsid w:val="004D6CB2"/>
    <w:rsid w:val="004E17EE"/>
    <w:rsid w:val="004E1C7A"/>
    <w:rsid w:val="004E24A3"/>
    <w:rsid w:val="004E7CE8"/>
    <w:rsid w:val="004F0011"/>
    <w:rsid w:val="004F0E37"/>
    <w:rsid w:val="004F1365"/>
    <w:rsid w:val="004F47CD"/>
    <w:rsid w:val="004F4DF3"/>
    <w:rsid w:val="004F51A7"/>
    <w:rsid w:val="004F54FE"/>
    <w:rsid w:val="00500EEF"/>
    <w:rsid w:val="0050173B"/>
    <w:rsid w:val="0050174E"/>
    <w:rsid w:val="00502253"/>
    <w:rsid w:val="00502EB8"/>
    <w:rsid w:val="0050365D"/>
    <w:rsid w:val="00503693"/>
    <w:rsid w:val="00504AC8"/>
    <w:rsid w:val="00504D86"/>
    <w:rsid w:val="0051269F"/>
    <w:rsid w:val="00514C68"/>
    <w:rsid w:val="00514CA4"/>
    <w:rsid w:val="005169A5"/>
    <w:rsid w:val="00516A11"/>
    <w:rsid w:val="005200AE"/>
    <w:rsid w:val="00521A3D"/>
    <w:rsid w:val="005225A5"/>
    <w:rsid w:val="00523065"/>
    <w:rsid w:val="005246AC"/>
    <w:rsid w:val="00526453"/>
    <w:rsid w:val="005309A9"/>
    <w:rsid w:val="00532682"/>
    <w:rsid w:val="005327BF"/>
    <w:rsid w:val="00533EEF"/>
    <w:rsid w:val="005342B3"/>
    <w:rsid w:val="00534BE8"/>
    <w:rsid w:val="005350E8"/>
    <w:rsid w:val="00535ED6"/>
    <w:rsid w:val="00536D9A"/>
    <w:rsid w:val="00536EF9"/>
    <w:rsid w:val="00537BA7"/>
    <w:rsid w:val="005414D0"/>
    <w:rsid w:val="0054175D"/>
    <w:rsid w:val="00541BE5"/>
    <w:rsid w:val="005423C3"/>
    <w:rsid w:val="00542CF8"/>
    <w:rsid w:val="00543779"/>
    <w:rsid w:val="00543AFE"/>
    <w:rsid w:val="0054598A"/>
    <w:rsid w:val="00547188"/>
    <w:rsid w:val="00547ADB"/>
    <w:rsid w:val="00550190"/>
    <w:rsid w:val="005517B7"/>
    <w:rsid w:val="00554120"/>
    <w:rsid w:val="0055414E"/>
    <w:rsid w:val="005541F0"/>
    <w:rsid w:val="00554D98"/>
    <w:rsid w:val="00554EFD"/>
    <w:rsid w:val="00555676"/>
    <w:rsid w:val="005558AF"/>
    <w:rsid w:val="005564CA"/>
    <w:rsid w:val="00556FB8"/>
    <w:rsid w:val="00560747"/>
    <w:rsid w:val="00560C97"/>
    <w:rsid w:val="00561AEC"/>
    <w:rsid w:val="00561F28"/>
    <w:rsid w:val="00562A33"/>
    <w:rsid w:val="005638B8"/>
    <w:rsid w:val="00564B6E"/>
    <w:rsid w:val="00564FFB"/>
    <w:rsid w:val="005665ED"/>
    <w:rsid w:val="00566CA1"/>
    <w:rsid w:val="00567E6B"/>
    <w:rsid w:val="00570231"/>
    <w:rsid w:val="00570494"/>
    <w:rsid w:val="005708AF"/>
    <w:rsid w:val="00571E92"/>
    <w:rsid w:val="0057342D"/>
    <w:rsid w:val="00573AC4"/>
    <w:rsid w:val="00574C7B"/>
    <w:rsid w:val="00575485"/>
    <w:rsid w:val="00575FCD"/>
    <w:rsid w:val="0057600A"/>
    <w:rsid w:val="005772CE"/>
    <w:rsid w:val="0058209B"/>
    <w:rsid w:val="00585E01"/>
    <w:rsid w:val="00586FCF"/>
    <w:rsid w:val="00587011"/>
    <w:rsid w:val="005876C2"/>
    <w:rsid w:val="00590260"/>
    <w:rsid w:val="00590B8A"/>
    <w:rsid w:val="00590E44"/>
    <w:rsid w:val="00591670"/>
    <w:rsid w:val="00592866"/>
    <w:rsid w:val="00593869"/>
    <w:rsid w:val="0059387E"/>
    <w:rsid w:val="005939AC"/>
    <w:rsid w:val="00593AAF"/>
    <w:rsid w:val="00594387"/>
    <w:rsid w:val="00595318"/>
    <w:rsid w:val="005957EE"/>
    <w:rsid w:val="005969AE"/>
    <w:rsid w:val="00596F23"/>
    <w:rsid w:val="0059714F"/>
    <w:rsid w:val="005A10A0"/>
    <w:rsid w:val="005A1B03"/>
    <w:rsid w:val="005A287B"/>
    <w:rsid w:val="005A2DFC"/>
    <w:rsid w:val="005A3C71"/>
    <w:rsid w:val="005A3DF3"/>
    <w:rsid w:val="005A4E3C"/>
    <w:rsid w:val="005A5657"/>
    <w:rsid w:val="005A75D4"/>
    <w:rsid w:val="005A7AB8"/>
    <w:rsid w:val="005B1D89"/>
    <w:rsid w:val="005B3C0D"/>
    <w:rsid w:val="005B45EF"/>
    <w:rsid w:val="005B4C8C"/>
    <w:rsid w:val="005B646C"/>
    <w:rsid w:val="005B67CF"/>
    <w:rsid w:val="005C067C"/>
    <w:rsid w:val="005C0F27"/>
    <w:rsid w:val="005C1ADB"/>
    <w:rsid w:val="005C1F22"/>
    <w:rsid w:val="005C2A87"/>
    <w:rsid w:val="005C3070"/>
    <w:rsid w:val="005C5E40"/>
    <w:rsid w:val="005C608F"/>
    <w:rsid w:val="005D0257"/>
    <w:rsid w:val="005D02B8"/>
    <w:rsid w:val="005D0737"/>
    <w:rsid w:val="005D132E"/>
    <w:rsid w:val="005D15D4"/>
    <w:rsid w:val="005D4EC4"/>
    <w:rsid w:val="005D6431"/>
    <w:rsid w:val="005D697E"/>
    <w:rsid w:val="005D6B25"/>
    <w:rsid w:val="005D6D5F"/>
    <w:rsid w:val="005D768F"/>
    <w:rsid w:val="005D7BC1"/>
    <w:rsid w:val="005E0405"/>
    <w:rsid w:val="005E049D"/>
    <w:rsid w:val="005E04C8"/>
    <w:rsid w:val="005E07B8"/>
    <w:rsid w:val="005E1907"/>
    <w:rsid w:val="005E2D93"/>
    <w:rsid w:val="005E32B1"/>
    <w:rsid w:val="005E3833"/>
    <w:rsid w:val="005E3884"/>
    <w:rsid w:val="005E64AF"/>
    <w:rsid w:val="005E67FD"/>
    <w:rsid w:val="005E6BA8"/>
    <w:rsid w:val="005E6FD5"/>
    <w:rsid w:val="005E79C6"/>
    <w:rsid w:val="005E7DC0"/>
    <w:rsid w:val="005F10A1"/>
    <w:rsid w:val="005F2A45"/>
    <w:rsid w:val="005F2C40"/>
    <w:rsid w:val="005F2D31"/>
    <w:rsid w:val="005F3842"/>
    <w:rsid w:val="005F45F4"/>
    <w:rsid w:val="005F4A38"/>
    <w:rsid w:val="005F4EAD"/>
    <w:rsid w:val="005F5DE6"/>
    <w:rsid w:val="00600952"/>
    <w:rsid w:val="00601923"/>
    <w:rsid w:val="00601D76"/>
    <w:rsid w:val="0060310B"/>
    <w:rsid w:val="00605830"/>
    <w:rsid w:val="00605CF6"/>
    <w:rsid w:val="00606944"/>
    <w:rsid w:val="00606C51"/>
    <w:rsid w:val="00607456"/>
    <w:rsid w:val="006109F5"/>
    <w:rsid w:val="00611DC6"/>
    <w:rsid w:val="00612072"/>
    <w:rsid w:val="00612BAC"/>
    <w:rsid w:val="006131B4"/>
    <w:rsid w:val="00613747"/>
    <w:rsid w:val="0061598E"/>
    <w:rsid w:val="00615992"/>
    <w:rsid w:val="0061620E"/>
    <w:rsid w:val="00620609"/>
    <w:rsid w:val="00621F49"/>
    <w:rsid w:val="00623329"/>
    <w:rsid w:val="006238C5"/>
    <w:rsid w:val="00623D6D"/>
    <w:rsid w:val="00624482"/>
    <w:rsid w:val="00627474"/>
    <w:rsid w:val="00627DA1"/>
    <w:rsid w:val="00627F65"/>
    <w:rsid w:val="0063046E"/>
    <w:rsid w:val="0063090C"/>
    <w:rsid w:val="006318D3"/>
    <w:rsid w:val="00632280"/>
    <w:rsid w:val="006346BC"/>
    <w:rsid w:val="00634972"/>
    <w:rsid w:val="00634AE5"/>
    <w:rsid w:val="00636C4F"/>
    <w:rsid w:val="006372AA"/>
    <w:rsid w:val="00637FC5"/>
    <w:rsid w:val="00641687"/>
    <w:rsid w:val="0064346B"/>
    <w:rsid w:val="006436C1"/>
    <w:rsid w:val="00646F52"/>
    <w:rsid w:val="00647899"/>
    <w:rsid w:val="00647EE9"/>
    <w:rsid w:val="0065041C"/>
    <w:rsid w:val="00651690"/>
    <w:rsid w:val="00652A15"/>
    <w:rsid w:val="00652D64"/>
    <w:rsid w:val="00653D4D"/>
    <w:rsid w:val="00654B9F"/>
    <w:rsid w:val="00655C9F"/>
    <w:rsid w:val="006568EE"/>
    <w:rsid w:val="00657646"/>
    <w:rsid w:val="00662F4C"/>
    <w:rsid w:val="0066330F"/>
    <w:rsid w:val="006648BF"/>
    <w:rsid w:val="00665559"/>
    <w:rsid w:val="0066627D"/>
    <w:rsid w:val="006662E6"/>
    <w:rsid w:val="006671D1"/>
    <w:rsid w:val="00671BE3"/>
    <w:rsid w:val="006720CF"/>
    <w:rsid w:val="00672ABD"/>
    <w:rsid w:val="00673871"/>
    <w:rsid w:val="00673E53"/>
    <w:rsid w:val="00674A1C"/>
    <w:rsid w:val="00674FEF"/>
    <w:rsid w:val="00680389"/>
    <w:rsid w:val="0068264B"/>
    <w:rsid w:val="00682B9E"/>
    <w:rsid w:val="00682CDE"/>
    <w:rsid w:val="00682DBE"/>
    <w:rsid w:val="00683153"/>
    <w:rsid w:val="00684E5D"/>
    <w:rsid w:val="0068545B"/>
    <w:rsid w:val="006860D9"/>
    <w:rsid w:val="00686181"/>
    <w:rsid w:val="00686467"/>
    <w:rsid w:val="006864F1"/>
    <w:rsid w:val="0068763D"/>
    <w:rsid w:val="006901D3"/>
    <w:rsid w:val="00691144"/>
    <w:rsid w:val="00692167"/>
    <w:rsid w:val="00692725"/>
    <w:rsid w:val="0069373E"/>
    <w:rsid w:val="0069377E"/>
    <w:rsid w:val="00693AF4"/>
    <w:rsid w:val="00693BB7"/>
    <w:rsid w:val="0069620B"/>
    <w:rsid w:val="0069646F"/>
    <w:rsid w:val="00696EA3"/>
    <w:rsid w:val="00697097"/>
    <w:rsid w:val="006A095B"/>
    <w:rsid w:val="006A0D80"/>
    <w:rsid w:val="006A1C35"/>
    <w:rsid w:val="006A30DD"/>
    <w:rsid w:val="006A310F"/>
    <w:rsid w:val="006A3511"/>
    <w:rsid w:val="006A435D"/>
    <w:rsid w:val="006A4ED2"/>
    <w:rsid w:val="006A5024"/>
    <w:rsid w:val="006B0CB8"/>
    <w:rsid w:val="006B128E"/>
    <w:rsid w:val="006B688A"/>
    <w:rsid w:val="006B68BD"/>
    <w:rsid w:val="006B6EFA"/>
    <w:rsid w:val="006C256F"/>
    <w:rsid w:val="006C3436"/>
    <w:rsid w:val="006C38A0"/>
    <w:rsid w:val="006C40F0"/>
    <w:rsid w:val="006C43A8"/>
    <w:rsid w:val="006C5DB0"/>
    <w:rsid w:val="006C6271"/>
    <w:rsid w:val="006C6272"/>
    <w:rsid w:val="006C7CDB"/>
    <w:rsid w:val="006D04BD"/>
    <w:rsid w:val="006D2096"/>
    <w:rsid w:val="006D29A1"/>
    <w:rsid w:val="006D4CD9"/>
    <w:rsid w:val="006D6F99"/>
    <w:rsid w:val="006D7554"/>
    <w:rsid w:val="006D7CDF"/>
    <w:rsid w:val="006E1F63"/>
    <w:rsid w:val="006E259A"/>
    <w:rsid w:val="006E2994"/>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4F49"/>
    <w:rsid w:val="00715343"/>
    <w:rsid w:val="00715EC0"/>
    <w:rsid w:val="007209EC"/>
    <w:rsid w:val="0072513B"/>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B23"/>
    <w:rsid w:val="00743785"/>
    <w:rsid w:val="007446DD"/>
    <w:rsid w:val="00744CD4"/>
    <w:rsid w:val="0074563B"/>
    <w:rsid w:val="00745F94"/>
    <w:rsid w:val="00747181"/>
    <w:rsid w:val="00751564"/>
    <w:rsid w:val="00752900"/>
    <w:rsid w:val="00752D3F"/>
    <w:rsid w:val="00753E0D"/>
    <w:rsid w:val="007547E8"/>
    <w:rsid w:val="0075508B"/>
    <w:rsid w:val="00755E1F"/>
    <w:rsid w:val="00756EDC"/>
    <w:rsid w:val="00757120"/>
    <w:rsid w:val="0076136B"/>
    <w:rsid w:val="00761DC0"/>
    <w:rsid w:val="00764A2C"/>
    <w:rsid w:val="0076566B"/>
    <w:rsid w:val="0076674C"/>
    <w:rsid w:val="00766D38"/>
    <w:rsid w:val="007728A5"/>
    <w:rsid w:val="0077367E"/>
    <w:rsid w:val="007753DE"/>
    <w:rsid w:val="00775BB6"/>
    <w:rsid w:val="00777602"/>
    <w:rsid w:val="00780091"/>
    <w:rsid w:val="00782F29"/>
    <w:rsid w:val="00783992"/>
    <w:rsid w:val="0078414F"/>
    <w:rsid w:val="00784E2B"/>
    <w:rsid w:val="0079120A"/>
    <w:rsid w:val="00792609"/>
    <w:rsid w:val="007930E8"/>
    <w:rsid w:val="00793BCE"/>
    <w:rsid w:val="00794156"/>
    <w:rsid w:val="00794276"/>
    <w:rsid w:val="007951BD"/>
    <w:rsid w:val="00795E50"/>
    <w:rsid w:val="007A0DDE"/>
    <w:rsid w:val="007A1105"/>
    <w:rsid w:val="007A3246"/>
    <w:rsid w:val="007A3C0A"/>
    <w:rsid w:val="007A4277"/>
    <w:rsid w:val="007A5859"/>
    <w:rsid w:val="007B03CB"/>
    <w:rsid w:val="007B1551"/>
    <w:rsid w:val="007B20C6"/>
    <w:rsid w:val="007B244A"/>
    <w:rsid w:val="007B2984"/>
    <w:rsid w:val="007B41FC"/>
    <w:rsid w:val="007B4869"/>
    <w:rsid w:val="007B5147"/>
    <w:rsid w:val="007B51A0"/>
    <w:rsid w:val="007B58A5"/>
    <w:rsid w:val="007B6386"/>
    <w:rsid w:val="007B7A6C"/>
    <w:rsid w:val="007C095C"/>
    <w:rsid w:val="007C22BD"/>
    <w:rsid w:val="007C2F15"/>
    <w:rsid w:val="007C37AB"/>
    <w:rsid w:val="007C47E8"/>
    <w:rsid w:val="007C4888"/>
    <w:rsid w:val="007C64F9"/>
    <w:rsid w:val="007C7736"/>
    <w:rsid w:val="007C7E47"/>
    <w:rsid w:val="007D077A"/>
    <w:rsid w:val="007D0C77"/>
    <w:rsid w:val="007D1C38"/>
    <w:rsid w:val="007D217A"/>
    <w:rsid w:val="007D398B"/>
    <w:rsid w:val="007D52EE"/>
    <w:rsid w:val="007D5B27"/>
    <w:rsid w:val="007D751C"/>
    <w:rsid w:val="007E0A43"/>
    <w:rsid w:val="007E1990"/>
    <w:rsid w:val="007E1E8F"/>
    <w:rsid w:val="007E2D0C"/>
    <w:rsid w:val="007E2F2C"/>
    <w:rsid w:val="007E3A55"/>
    <w:rsid w:val="007E608B"/>
    <w:rsid w:val="007E69BF"/>
    <w:rsid w:val="007E7ADD"/>
    <w:rsid w:val="007F071C"/>
    <w:rsid w:val="007F2325"/>
    <w:rsid w:val="007F26B6"/>
    <w:rsid w:val="007F2DD1"/>
    <w:rsid w:val="007F4337"/>
    <w:rsid w:val="007F480D"/>
    <w:rsid w:val="007F527C"/>
    <w:rsid w:val="007F6D5A"/>
    <w:rsid w:val="008018CA"/>
    <w:rsid w:val="0080481B"/>
    <w:rsid w:val="00805576"/>
    <w:rsid w:val="008059CE"/>
    <w:rsid w:val="0080641D"/>
    <w:rsid w:val="00806FFD"/>
    <w:rsid w:val="0080730C"/>
    <w:rsid w:val="00811DD6"/>
    <w:rsid w:val="00813166"/>
    <w:rsid w:val="00815532"/>
    <w:rsid w:val="00815993"/>
    <w:rsid w:val="008174D4"/>
    <w:rsid w:val="00820ED7"/>
    <w:rsid w:val="0082372E"/>
    <w:rsid w:val="00823925"/>
    <w:rsid w:val="00824969"/>
    <w:rsid w:val="008254C6"/>
    <w:rsid w:val="00827D91"/>
    <w:rsid w:val="00832465"/>
    <w:rsid w:val="00834149"/>
    <w:rsid w:val="00834400"/>
    <w:rsid w:val="008352A8"/>
    <w:rsid w:val="0083550B"/>
    <w:rsid w:val="00835FD5"/>
    <w:rsid w:val="008369EC"/>
    <w:rsid w:val="0083705A"/>
    <w:rsid w:val="00837180"/>
    <w:rsid w:val="008414FC"/>
    <w:rsid w:val="00841788"/>
    <w:rsid w:val="008438BD"/>
    <w:rsid w:val="008470DC"/>
    <w:rsid w:val="00847B8E"/>
    <w:rsid w:val="0085084C"/>
    <w:rsid w:val="00850B55"/>
    <w:rsid w:val="00850DE7"/>
    <w:rsid w:val="00850E06"/>
    <w:rsid w:val="00850F64"/>
    <w:rsid w:val="00851347"/>
    <w:rsid w:val="00852421"/>
    <w:rsid w:val="00852692"/>
    <w:rsid w:val="00852AA3"/>
    <w:rsid w:val="008545EE"/>
    <w:rsid w:val="00855064"/>
    <w:rsid w:val="00856962"/>
    <w:rsid w:val="0085777C"/>
    <w:rsid w:val="008609D1"/>
    <w:rsid w:val="00862F77"/>
    <w:rsid w:val="008635D5"/>
    <w:rsid w:val="0086361C"/>
    <w:rsid w:val="008640B8"/>
    <w:rsid w:val="00864397"/>
    <w:rsid w:val="008644C2"/>
    <w:rsid w:val="00864C74"/>
    <w:rsid w:val="00865072"/>
    <w:rsid w:val="00865664"/>
    <w:rsid w:val="00865EEE"/>
    <w:rsid w:val="00866448"/>
    <w:rsid w:val="00867363"/>
    <w:rsid w:val="008679DD"/>
    <w:rsid w:val="00867B3B"/>
    <w:rsid w:val="0087057E"/>
    <w:rsid w:val="00871950"/>
    <w:rsid w:val="008723EF"/>
    <w:rsid w:val="00872ADF"/>
    <w:rsid w:val="008757F0"/>
    <w:rsid w:val="008757F2"/>
    <w:rsid w:val="00875983"/>
    <w:rsid w:val="00875D17"/>
    <w:rsid w:val="00876EFC"/>
    <w:rsid w:val="008802D4"/>
    <w:rsid w:val="00880885"/>
    <w:rsid w:val="008808AF"/>
    <w:rsid w:val="00882AD5"/>
    <w:rsid w:val="00882B72"/>
    <w:rsid w:val="008831BB"/>
    <w:rsid w:val="008846A9"/>
    <w:rsid w:val="008846D7"/>
    <w:rsid w:val="00884753"/>
    <w:rsid w:val="0088578A"/>
    <w:rsid w:val="008869DB"/>
    <w:rsid w:val="008909C9"/>
    <w:rsid w:val="0089161D"/>
    <w:rsid w:val="008919E1"/>
    <w:rsid w:val="0089221D"/>
    <w:rsid w:val="00892966"/>
    <w:rsid w:val="00893A7A"/>
    <w:rsid w:val="00893E8B"/>
    <w:rsid w:val="00897005"/>
    <w:rsid w:val="00897051"/>
    <w:rsid w:val="008A35EC"/>
    <w:rsid w:val="008A59C3"/>
    <w:rsid w:val="008A710D"/>
    <w:rsid w:val="008A7920"/>
    <w:rsid w:val="008B0BE6"/>
    <w:rsid w:val="008B2493"/>
    <w:rsid w:val="008B2541"/>
    <w:rsid w:val="008B2885"/>
    <w:rsid w:val="008B3A89"/>
    <w:rsid w:val="008B65DE"/>
    <w:rsid w:val="008B6CB7"/>
    <w:rsid w:val="008B6FF3"/>
    <w:rsid w:val="008C1A04"/>
    <w:rsid w:val="008C2218"/>
    <w:rsid w:val="008C39CC"/>
    <w:rsid w:val="008C4116"/>
    <w:rsid w:val="008C44E9"/>
    <w:rsid w:val="008C44FD"/>
    <w:rsid w:val="008C5A4E"/>
    <w:rsid w:val="008C6C83"/>
    <w:rsid w:val="008C754C"/>
    <w:rsid w:val="008C7657"/>
    <w:rsid w:val="008D0E75"/>
    <w:rsid w:val="008D1C73"/>
    <w:rsid w:val="008D1D00"/>
    <w:rsid w:val="008D2E37"/>
    <w:rsid w:val="008D2EED"/>
    <w:rsid w:val="008D31FA"/>
    <w:rsid w:val="008D46BD"/>
    <w:rsid w:val="008D46C9"/>
    <w:rsid w:val="008D56DF"/>
    <w:rsid w:val="008D5899"/>
    <w:rsid w:val="008D648C"/>
    <w:rsid w:val="008D6C7C"/>
    <w:rsid w:val="008D7DBE"/>
    <w:rsid w:val="008E0D3C"/>
    <w:rsid w:val="008E18E1"/>
    <w:rsid w:val="008E3433"/>
    <w:rsid w:val="008E458B"/>
    <w:rsid w:val="008E48C0"/>
    <w:rsid w:val="008E4A87"/>
    <w:rsid w:val="008E530B"/>
    <w:rsid w:val="008E787A"/>
    <w:rsid w:val="008F04B8"/>
    <w:rsid w:val="008F1D8E"/>
    <w:rsid w:val="008F2160"/>
    <w:rsid w:val="008F3BBD"/>
    <w:rsid w:val="008F3E1D"/>
    <w:rsid w:val="008F6918"/>
    <w:rsid w:val="008F7A36"/>
    <w:rsid w:val="00900EBF"/>
    <w:rsid w:val="00900F31"/>
    <w:rsid w:val="00901438"/>
    <w:rsid w:val="0090199A"/>
    <w:rsid w:val="00901A2A"/>
    <w:rsid w:val="0090379F"/>
    <w:rsid w:val="00906AF7"/>
    <w:rsid w:val="00910FD8"/>
    <w:rsid w:val="00913980"/>
    <w:rsid w:val="0091659E"/>
    <w:rsid w:val="0091666F"/>
    <w:rsid w:val="00916A71"/>
    <w:rsid w:val="00917427"/>
    <w:rsid w:val="009220A6"/>
    <w:rsid w:val="00922444"/>
    <w:rsid w:val="00922E49"/>
    <w:rsid w:val="00924C58"/>
    <w:rsid w:val="00925488"/>
    <w:rsid w:val="00927359"/>
    <w:rsid w:val="009325AB"/>
    <w:rsid w:val="00933308"/>
    <w:rsid w:val="00936B94"/>
    <w:rsid w:val="00940395"/>
    <w:rsid w:val="009418FE"/>
    <w:rsid w:val="0094264E"/>
    <w:rsid w:val="009430D1"/>
    <w:rsid w:val="0094336D"/>
    <w:rsid w:val="00943641"/>
    <w:rsid w:val="00943A12"/>
    <w:rsid w:val="00944FD8"/>
    <w:rsid w:val="00947336"/>
    <w:rsid w:val="009508AA"/>
    <w:rsid w:val="009520D9"/>
    <w:rsid w:val="009552BA"/>
    <w:rsid w:val="00955ED0"/>
    <w:rsid w:val="00955FBD"/>
    <w:rsid w:val="00956D24"/>
    <w:rsid w:val="009608A3"/>
    <w:rsid w:val="00962B01"/>
    <w:rsid w:val="00963006"/>
    <w:rsid w:val="00963692"/>
    <w:rsid w:val="009637E3"/>
    <w:rsid w:val="009638EA"/>
    <w:rsid w:val="00963DC2"/>
    <w:rsid w:val="0096516D"/>
    <w:rsid w:val="009666C4"/>
    <w:rsid w:val="009674F0"/>
    <w:rsid w:val="009705AF"/>
    <w:rsid w:val="00970977"/>
    <w:rsid w:val="00970D03"/>
    <w:rsid w:val="009721A3"/>
    <w:rsid w:val="00975750"/>
    <w:rsid w:val="00976B15"/>
    <w:rsid w:val="009806D0"/>
    <w:rsid w:val="00981CE5"/>
    <w:rsid w:val="00984606"/>
    <w:rsid w:val="00984A38"/>
    <w:rsid w:val="009851CC"/>
    <w:rsid w:val="0098652D"/>
    <w:rsid w:val="00987417"/>
    <w:rsid w:val="00987806"/>
    <w:rsid w:val="00987B85"/>
    <w:rsid w:val="00987F9C"/>
    <w:rsid w:val="00990E4C"/>
    <w:rsid w:val="00991DBA"/>
    <w:rsid w:val="00992266"/>
    <w:rsid w:val="00992372"/>
    <w:rsid w:val="0099253D"/>
    <w:rsid w:val="00995DFB"/>
    <w:rsid w:val="0099648A"/>
    <w:rsid w:val="009969F6"/>
    <w:rsid w:val="00996E5B"/>
    <w:rsid w:val="0099754D"/>
    <w:rsid w:val="009A0344"/>
    <w:rsid w:val="009A0C0A"/>
    <w:rsid w:val="009A0DE7"/>
    <w:rsid w:val="009A0EB4"/>
    <w:rsid w:val="009A0FBD"/>
    <w:rsid w:val="009A118D"/>
    <w:rsid w:val="009A12DC"/>
    <w:rsid w:val="009A15FE"/>
    <w:rsid w:val="009A19E9"/>
    <w:rsid w:val="009A2DC2"/>
    <w:rsid w:val="009A6433"/>
    <w:rsid w:val="009B11C0"/>
    <w:rsid w:val="009B1CBD"/>
    <w:rsid w:val="009B22BB"/>
    <w:rsid w:val="009B2474"/>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D03CC"/>
    <w:rsid w:val="009D083E"/>
    <w:rsid w:val="009D26DD"/>
    <w:rsid w:val="009D323D"/>
    <w:rsid w:val="009D66DF"/>
    <w:rsid w:val="009D719D"/>
    <w:rsid w:val="009E0701"/>
    <w:rsid w:val="009E0F96"/>
    <w:rsid w:val="009E10E1"/>
    <w:rsid w:val="009E14E5"/>
    <w:rsid w:val="009E1BD8"/>
    <w:rsid w:val="009E1DBD"/>
    <w:rsid w:val="009E2FD3"/>
    <w:rsid w:val="009E4019"/>
    <w:rsid w:val="009E424C"/>
    <w:rsid w:val="009E4FBA"/>
    <w:rsid w:val="009E6F62"/>
    <w:rsid w:val="009E7113"/>
    <w:rsid w:val="009E7957"/>
    <w:rsid w:val="009F0204"/>
    <w:rsid w:val="009F0E72"/>
    <w:rsid w:val="009F10B7"/>
    <w:rsid w:val="009F16B8"/>
    <w:rsid w:val="009F2282"/>
    <w:rsid w:val="009F4299"/>
    <w:rsid w:val="009F5051"/>
    <w:rsid w:val="009F5591"/>
    <w:rsid w:val="009F5B58"/>
    <w:rsid w:val="009F61CB"/>
    <w:rsid w:val="00A00454"/>
    <w:rsid w:val="00A0178F"/>
    <w:rsid w:val="00A0298E"/>
    <w:rsid w:val="00A03D00"/>
    <w:rsid w:val="00A04C12"/>
    <w:rsid w:val="00A0536A"/>
    <w:rsid w:val="00A05506"/>
    <w:rsid w:val="00A06620"/>
    <w:rsid w:val="00A11794"/>
    <w:rsid w:val="00A12E91"/>
    <w:rsid w:val="00A13740"/>
    <w:rsid w:val="00A137C9"/>
    <w:rsid w:val="00A15732"/>
    <w:rsid w:val="00A16288"/>
    <w:rsid w:val="00A175BD"/>
    <w:rsid w:val="00A17AE4"/>
    <w:rsid w:val="00A201DC"/>
    <w:rsid w:val="00A208A5"/>
    <w:rsid w:val="00A2206E"/>
    <w:rsid w:val="00A23213"/>
    <w:rsid w:val="00A233E9"/>
    <w:rsid w:val="00A23BE1"/>
    <w:rsid w:val="00A24E17"/>
    <w:rsid w:val="00A2545F"/>
    <w:rsid w:val="00A26820"/>
    <w:rsid w:val="00A26C17"/>
    <w:rsid w:val="00A275F2"/>
    <w:rsid w:val="00A314FF"/>
    <w:rsid w:val="00A33683"/>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50987"/>
    <w:rsid w:val="00A50A18"/>
    <w:rsid w:val="00A512E9"/>
    <w:rsid w:val="00A51837"/>
    <w:rsid w:val="00A526E2"/>
    <w:rsid w:val="00A548AD"/>
    <w:rsid w:val="00A54E18"/>
    <w:rsid w:val="00A55333"/>
    <w:rsid w:val="00A55360"/>
    <w:rsid w:val="00A56715"/>
    <w:rsid w:val="00A56D88"/>
    <w:rsid w:val="00A57734"/>
    <w:rsid w:val="00A6051F"/>
    <w:rsid w:val="00A60FAA"/>
    <w:rsid w:val="00A62A7A"/>
    <w:rsid w:val="00A62ECB"/>
    <w:rsid w:val="00A65516"/>
    <w:rsid w:val="00A65CB0"/>
    <w:rsid w:val="00A660E9"/>
    <w:rsid w:val="00A6615B"/>
    <w:rsid w:val="00A67794"/>
    <w:rsid w:val="00A679B2"/>
    <w:rsid w:val="00A701B8"/>
    <w:rsid w:val="00A7130E"/>
    <w:rsid w:val="00A71C24"/>
    <w:rsid w:val="00A72761"/>
    <w:rsid w:val="00A7323C"/>
    <w:rsid w:val="00A736E9"/>
    <w:rsid w:val="00A737A1"/>
    <w:rsid w:val="00A748BF"/>
    <w:rsid w:val="00A76113"/>
    <w:rsid w:val="00A77AC6"/>
    <w:rsid w:val="00A80E36"/>
    <w:rsid w:val="00A80F8B"/>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7062"/>
    <w:rsid w:val="00A9707C"/>
    <w:rsid w:val="00A97ACB"/>
    <w:rsid w:val="00A97CF9"/>
    <w:rsid w:val="00AA3BF8"/>
    <w:rsid w:val="00AA4685"/>
    <w:rsid w:val="00AA4A04"/>
    <w:rsid w:val="00AA4F20"/>
    <w:rsid w:val="00AA5339"/>
    <w:rsid w:val="00AA6C57"/>
    <w:rsid w:val="00AA6D46"/>
    <w:rsid w:val="00AA7E13"/>
    <w:rsid w:val="00AB0303"/>
    <w:rsid w:val="00AB090A"/>
    <w:rsid w:val="00AB1339"/>
    <w:rsid w:val="00AB189C"/>
    <w:rsid w:val="00AB3473"/>
    <w:rsid w:val="00AB6685"/>
    <w:rsid w:val="00AB6A52"/>
    <w:rsid w:val="00AB70D4"/>
    <w:rsid w:val="00AB7E7C"/>
    <w:rsid w:val="00AC10DF"/>
    <w:rsid w:val="00AC1F8C"/>
    <w:rsid w:val="00AC30DB"/>
    <w:rsid w:val="00AC335E"/>
    <w:rsid w:val="00AC3A39"/>
    <w:rsid w:val="00AC4D6F"/>
    <w:rsid w:val="00AD28DB"/>
    <w:rsid w:val="00AE260D"/>
    <w:rsid w:val="00AE383B"/>
    <w:rsid w:val="00AE4434"/>
    <w:rsid w:val="00AE4654"/>
    <w:rsid w:val="00AE4B8A"/>
    <w:rsid w:val="00AE4CB6"/>
    <w:rsid w:val="00AE5B91"/>
    <w:rsid w:val="00AE5F00"/>
    <w:rsid w:val="00AE6019"/>
    <w:rsid w:val="00AE6100"/>
    <w:rsid w:val="00AE6FAC"/>
    <w:rsid w:val="00AF079D"/>
    <w:rsid w:val="00AF15C5"/>
    <w:rsid w:val="00AF15EE"/>
    <w:rsid w:val="00AF1CB3"/>
    <w:rsid w:val="00AF2E31"/>
    <w:rsid w:val="00AF36C5"/>
    <w:rsid w:val="00AF5786"/>
    <w:rsid w:val="00AF5E19"/>
    <w:rsid w:val="00AF667A"/>
    <w:rsid w:val="00AF7677"/>
    <w:rsid w:val="00AF78CC"/>
    <w:rsid w:val="00AF7B45"/>
    <w:rsid w:val="00AF7BF3"/>
    <w:rsid w:val="00B013AC"/>
    <w:rsid w:val="00B022F0"/>
    <w:rsid w:val="00B0272C"/>
    <w:rsid w:val="00B029AA"/>
    <w:rsid w:val="00B03ECA"/>
    <w:rsid w:val="00B05A7C"/>
    <w:rsid w:val="00B05ACE"/>
    <w:rsid w:val="00B06081"/>
    <w:rsid w:val="00B0692D"/>
    <w:rsid w:val="00B06DC8"/>
    <w:rsid w:val="00B104DF"/>
    <w:rsid w:val="00B11F62"/>
    <w:rsid w:val="00B14219"/>
    <w:rsid w:val="00B20471"/>
    <w:rsid w:val="00B20A04"/>
    <w:rsid w:val="00B233D3"/>
    <w:rsid w:val="00B239D6"/>
    <w:rsid w:val="00B2510E"/>
    <w:rsid w:val="00B259DF"/>
    <w:rsid w:val="00B26032"/>
    <w:rsid w:val="00B26CC6"/>
    <w:rsid w:val="00B30975"/>
    <w:rsid w:val="00B3276D"/>
    <w:rsid w:val="00B33A2A"/>
    <w:rsid w:val="00B35ED2"/>
    <w:rsid w:val="00B36601"/>
    <w:rsid w:val="00B36A38"/>
    <w:rsid w:val="00B4023D"/>
    <w:rsid w:val="00B405A6"/>
    <w:rsid w:val="00B4161D"/>
    <w:rsid w:val="00B41ACC"/>
    <w:rsid w:val="00B41CAA"/>
    <w:rsid w:val="00B43C34"/>
    <w:rsid w:val="00B44902"/>
    <w:rsid w:val="00B468AB"/>
    <w:rsid w:val="00B47FAD"/>
    <w:rsid w:val="00B513F4"/>
    <w:rsid w:val="00B5214A"/>
    <w:rsid w:val="00B52A63"/>
    <w:rsid w:val="00B52D19"/>
    <w:rsid w:val="00B5444D"/>
    <w:rsid w:val="00B5459A"/>
    <w:rsid w:val="00B563F4"/>
    <w:rsid w:val="00B56FA3"/>
    <w:rsid w:val="00B57506"/>
    <w:rsid w:val="00B57892"/>
    <w:rsid w:val="00B60887"/>
    <w:rsid w:val="00B60B34"/>
    <w:rsid w:val="00B6278E"/>
    <w:rsid w:val="00B62AAB"/>
    <w:rsid w:val="00B63E5B"/>
    <w:rsid w:val="00B64AC2"/>
    <w:rsid w:val="00B67EE4"/>
    <w:rsid w:val="00B70B3E"/>
    <w:rsid w:val="00B720BF"/>
    <w:rsid w:val="00B7246E"/>
    <w:rsid w:val="00B73DFA"/>
    <w:rsid w:val="00B740BD"/>
    <w:rsid w:val="00B742A8"/>
    <w:rsid w:val="00B757EF"/>
    <w:rsid w:val="00B77049"/>
    <w:rsid w:val="00B772E4"/>
    <w:rsid w:val="00B77409"/>
    <w:rsid w:val="00B80662"/>
    <w:rsid w:val="00B812ED"/>
    <w:rsid w:val="00B848D6"/>
    <w:rsid w:val="00B86A37"/>
    <w:rsid w:val="00B905CF"/>
    <w:rsid w:val="00B90732"/>
    <w:rsid w:val="00B914C8"/>
    <w:rsid w:val="00B943FE"/>
    <w:rsid w:val="00B952F5"/>
    <w:rsid w:val="00B95E6A"/>
    <w:rsid w:val="00B9709E"/>
    <w:rsid w:val="00B97CA0"/>
    <w:rsid w:val="00BA0EBD"/>
    <w:rsid w:val="00BA20E1"/>
    <w:rsid w:val="00BA3149"/>
    <w:rsid w:val="00BA3DEE"/>
    <w:rsid w:val="00BA45A7"/>
    <w:rsid w:val="00BA5C5B"/>
    <w:rsid w:val="00BB0630"/>
    <w:rsid w:val="00BB12E5"/>
    <w:rsid w:val="00BB1A50"/>
    <w:rsid w:val="00BB3919"/>
    <w:rsid w:val="00BB4F33"/>
    <w:rsid w:val="00BB5D24"/>
    <w:rsid w:val="00BB73D3"/>
    <w:rsid w:val="00BB76C1"/>
    <w:rsid w:val="00BC0999"/>
    <w:rsid w:val="00BC0F36"/>
    <w:rsid w:val="00BC36C9"/>
    <w:rsid w:val="00BD00B0"/>
    <w:rsid w:val="00BD08A0"/>
    <w:rsid w:val="00BD133D"/>
    <w:rsid w:val="00BD1C0D"/>
    <w:rsid w:val="00BD24DC"/>
    <w:rsid w:val="00BD3138"/>
    <w:rsid w:val="00BD3AB1"/>
    <w:rsid w:val="00BD4450"/>
    <w:rsid w:val="00BD4FBD"/>
    <w:rsid w:val="00BD514A"/>
    <w:rsid w:val="00BD5E2B"/>
    <w:rsid w:val="00BD6266"/>
    <w:rsid w:val="00BD73C7"/>
    <w:rsid w:val="00BE09D6"/>
    <w:rsid w:val="00BE1EB1"/>
    <w:rsid w:val="00BE1FBB"/>
    <w:rsid w:val="00BE2161"/>
    <w:rsid w:val="00BE330A"/>
    <w:rsid w:val="00BE38C5"/>
    <w:rsid w:val="00BE44BF"/>
    <w:rsid w:val="00BE4D8A"/>
    <w:rsid w:val="00BE697C"/>
    <w:rsid w:val="00BE6A46"/>
    <w:rsid w:val="00BE7A4C"/>
    <w:rsid w:val="00BF02FA"/>
    <w:rsid w:val="00BF2182"/>
    <w:rsid w:val="00BF2910"/>
    <w:rsid w:val="00BF2EE1"/>
    <w:rsid w:val="00BF2FE3"/>
    <w:rsid w:val="00BF51BB"/>
    <w:rsid w:val="00BF646C"/>
    <w:rsid w:val="00BF65D2"/>
    <w:rsid w:val="00BF68A8"/>
    <w:rsid w:val="00BF716E"/>
    <w:rsid w:val="00C001CA"/>
    <w:rsid w:val="00C007FD"/>
    <w:rsid w:val="00C00DEC"/>
    <w:rsid w:val="00C010AD"/>
    <w:rsid w:val="00C01326"/>
    <w:rsid w:val="00C021A8"/>
    <w:rsid w:val="00C02CD0"/>
    <w:rsid w:val="00C03296"/>
    <w:rsid w:val="00C0463B"/>
    <w:rsid w:val="00C052B1"/>
    <w:rsid w:val="00C05C5B"/>
    <w:rsid w:val="00C05DDA"/>
    <w:rsid w:val="00C10FFD"/>
    <w:rsid w:val="00C11AB6"/>
    <w:rsid w:val="00C12E10"/>
    <w:rsid w:val="00C13DD1"/>
    <w:rsid w:val="00C155F7"/>
    <w:rsid w:val="00C17F79"/>
    <w:rsid w:val="00C20E7E"/>
    <w:rsid w:val="00C219EF"/>
    <w:rsid w:val="00C22682"/>
    <w:rsid w:val="00C234F3"/>
    <w:rsid w:val="00C2562E"/>
    <w:rsid w:val="00C25DED"/>
    <w:rsid w:val="00C30367"/>
    <w:rsid w:val="00C3084E"/>
    <w:rsid w:val="00C309CA"/>
    <w:rsid w:val="00C32BFB"/>
    <w:rsid w:val="00C33032"/>
    <w:rsid w:val="00C3316B"/>
    <w:rsid w:val="00C341C3"/>
    <w:rsid w:val="00C34CF7"/>
    <w:rsid w:val="00C35061"/>
    <w:rsid w:val="00C355AC"/>
    <w:rsid w:val="00C35E57"/>
    <w:rsid w:val="00C364E6"/>
    <w:rsid w:val="00C37DB8"/>
    <w:rsid w:val="00C37EDC"/>
    <w:rsid w:val="00C410F5"/>
    <w:rsid w:val="00C41568"/>
    <w:rsid w:val="00C41B58"/>
    <w:rsid w:val="00C41C5F"/>
    <w:rsid w:val="00C43E57"/>
    <w:rsid w:val="00C4648F"/>
    <w:rsid w:val="00C46B27"/>
    <w:rsid w:val="00C520F4"/>
    <w:rsid w:val="00C527B3"/>
    <w:rsid w:val="00C54BCA"/>
    <w:rsid w:val="00C5507F"/>
    <w:rsid w:val="00C556C7"/>
    <w:rsid w:val="00C57867"/>
    <w:rsid w:val="00C6107B"/>
    <w:rsid w:val="00C613EB"/>
    <w:rsid w:val="00C639B8"/>
    <w:rsid w:val="00C63C55"/>
    <w:rsid w:val="00C63E58"/>
    <w:rsid w:val="00C64F19"/>
    <w:rsid w:val="00C6537D"/>
    <w:rsid w:val="00C65531"/>
    <w:rsid w:val="00C67C96"/>
    <w:rsid w:val="00C74DB4"/>
    <w:rsid w:val="00C752FE"/>
    <w:rsid w:val="00C75974"/>
    <w:rsid w:val="00C773C4"/>
    <w:rsid w:val="00C776B1"/>
    <w:rsid w:val="00C81568"/>
    <w:rsid w:val="00C8223D"/>
    <w:rsid w:val="00C82C88"/>
    <w:rsid w:val="00C8360C"/>
    <w:rsid w:val="00C83695"/>
    <w:rsid w:val="00C83850"/>
    <w:rsid w:val="00C84A14"/>
    <w:rsid w:val="00C86D91"/>
    <w:rsid w:val="00C86DC0"/>
    <w:rsid w:val="00C86E87"/>
    <w:rsid w:val="00C877B9"/>
    <w:rsid w:val="00C8798B"/>
    <w:rsid w:val="00C87E82"/>
    <w:rsid w:val="00C91D80"/>
    <w:rsid w:val="00C92425"/>
    <w:rsid w:val="00C9283B"/>
    <w:rsid w:val="00C92B7D"/>
    <w:rsid w:val="00C92FB9"/>
    <w:rsid w:val="00C93FA5"/>
    <w:rsid w:val="00C9476E"/>
    <w:rsid w:val="00C94AD5"/>
    <w:rsid w:val="00C95230"/>
    <w:rsid w:val="00C961EB"/>
    <w:rsid w:val="00C9670D"/>
    <w:rsid w:val="00CA1F34"/>
    <w:rsid w:val="00CA2504"/>
    <w:rsid w:val="00CA2678"/>
    <w:rsid w:val="00CA2B99"/>
    <w:rsid w:val="00CA3B6A"/>
    <w:rsid w:val="00CA3CBA"/>
    <w:rsid w:val="00CA49C1"/>
    <w:rsid w:val="00CA6BE4"/>
    <w:rsid w:val="00CB0065"/>
    <w:rsid w:val="00CB09BA"/>
    <w:rsid w:val="00CB2175"/>
    <w:rsid w:val="00CB2B11"/>
    <w:rsid w:val="00CB76CB"/>
    <w:rsid w:val="00CC00EA"/>
    <w:rsid w:val="00CC0DB1"/>
    <w:rsid w:val="00CC0F3E"/>
    <w:rsid w:val="00CC1CCE"/>
    <w:rsid w:val="00CC1D07"/>
    <w:rsid w:val="00CC2450"/>
    <w:rsid w:val="00CC4817"/>
    <w:rsid w:val="00CC536A"/>
    <w:rsid w:val="00CC5DA9"/>
    <w:rsid w:val="00CD0279"/>
    <w:rsid w:val="00CD18E8"/>
    <w:rsid w:val="00CD1E86"/>
    <w:rsid w:val="00CD2C6D"/>
    <w:rsid w:val="00CD3525"/>
    <w:rsid w:val="00CD3873"/>
    <w:rsid w:val="00CD39F3"/>
    <w:rsid w:val="00CD40CF"/>
    <w:rsid w:val="00CD4684"/>
    <w:rsid w:val="00CD5067"/>
    <w:rsid w:val="00CD519E"/>
    <w:rsid w:val="00CD645B"/>
    <w:rsid w:val="00CD6A29"/>
    <w:rsid w:val="00CD6F9C"/>
    <w:rsid w:val="00CD747C"/>
    <w:rsid w:val="00CD74F4"/>
    <w:rsid w:val="00CD783A"/>
    <w:rsid w:val="00CE1688"/>
    <w:rsid w:val="00CE19FB"/>
    <w:rsid w:val="00CE20F7"/>
    <w:rsid w:val="00CE37F4"/>
    <w:rsid w:val="00CE4A98"/>
    <w:rsid w:val="00CE55AE"/>
    <w:rsid w:val="00CE56F2"/>
    <w:rsid w:val="00CE5BF8"/>
    <w:rsid w:val="00CE5E52"/>
    <w:rsid w:val="00CE67A3"/>
    <w:rsid w:val="00CE7C0F"/>
    <w:rsid w:val="00CF0081"/>
    <w:rsid w:val="00CF3DC5"/>
    <w:rsid w:val="00CF3DF8"/>
    <w:rsid w:val="00CF5FDE"/>
    <w:rsid w:val="00D00FE9"/>
    <w:rsid w:val="00D01692"/>
    <w:rsid w:val="00D02382"/>
    <w:rsid w:val="00D02D6B"/>
    <w:rsid w:val="00D077C8"/>
    <w:rsid w:val="00D10459"/>
    <w:rsid w:val="00D10653"/>
    <w:rsid w:val="00D119DE"/>
    <w:rsid w:val="00D1258D"/>
    <w:rsid w:val="00D12A0D"/>
    <w:rsid w:val="00D12FA3"/>
    <w:rsid w:val="00D132C0"/>
    <w:rsid w:val="00D1355C"/>
    <w:rsid w:val="00D1399D"/>
    <w:rsid w:val="00D13B08"/>
    <w:rsid w:val="00D15B04"/>
    <w:rsid w:val="00D1698A"/>
    <w:rsid w:val="00D17A0C"/>
    <w:rsid w:val="00D17ACA"/>
    <w:rsid w:val="00D20A5B"/>
    <w:rsid w:val="00D20BB1"/>
    <w:rsid w:val="00D20D89"/>
    <w:rsid w:val="00D20E91"/>
    <w:rsid w:val="00D215D0"/>
    <w:rsid w:val="00D21C45"/>
    <w:rsid w:val="00D21D14"/>
    <w:rsid w:val="00D23AAA"/>
    <w:rsid w:val="00D23B4B"/>
    <w:rsid w:val="00D25918"/>
    <w:rsid w:val="00D2593D"/>
    <w:rsid w:val="00D30607"/>
    <w:rsid w:val="00D31766"/>
    <w:rsid w:val="00D320B4"/>
    <w:rsid w:val="00D32F70"/>
    <w:rsid w:val="00D33C88"/>
    <w:rsid w:val="00D3500B"/>
    <w:rsid w:val="00D36D13"/>
    <w:rsid w:val="00D370F0"/>
    <w:rsid w:val="00D37E7C"/>
    <w:rsid w:val="00D400DA"/>
    <w:rsid w:val="00D403D0"/>
    <w:rsid w:val="00D406D2"/>
    <w:rsid w:val="00D41B5F"/>
    <w:rsid w:val="00D41FA7"/>
    <w:rsid w:val="00D42B33"/>
    <w:rsid w:val="00D44F51"/>
    <w:rsid w:val="00D45254"/>
    <w:rsid w:val="00D4615B"/>
    <w:rsid w:val="00D4650D"/>
    <w:rsid w:val="00D472CF"/>
    <w:rsid w:val="00D50CEB"/>
    <w:rsid w:val="00D51873"/>
    <w:rsid w:val="00D5318E"/>
    <w:rsid w:val="00D62977"/>
    <w:rsid w:val="00D640A7"/>
    <w:rsid w:val="00D642FE"/>
    <w:rsid w:val="00D64982"/>
    <w:rsid w:val="00D64E5D"/>
    <w:rsid w:val="00D678C9"/>
    <w:rsid w:val="00D67A40"/>
    <w:rsid w:val="00D70AD4"/>
    <w:rsid w:val="00D7313F"/>
    <w:rsid w:val="00D73C37"/>
    <w:rsid w:val="00D74650"/>
    <w:rsid w:val="00D75448"/>
    <w:rsid w:val="00D764D0"/>
    <w:rsid w:val="00D766D8"/>
    <w:rsid w:val="00D7695E"/>
    <w:rsid w:val="00D8070C"/>
    <w:rsid w:val="00D81DF2"/>
    <w:rsid w:val="00D82CCA"/>
    <w:rsid w:val="00D83E3E"/>
    <w:rsid w:val="00D90342"/>
    <w:rsid w:val="00D903BA"/>
    <w:rsid w:val="00D9066F"/>
    <w:rsid w:val="00D90807"/>
    <w:rsid w:val="00D910DD"/>
    <w:rsid w:val="00D91732"/>
    <w:rsid w:val="00D91E27"/>
    <w:rsid w:val="00D92AC4"/>
    <w:rsid w:val="00D92D45"/>
    <w:rsid w:val="00D95149"/>
    <w:rsid w:val="00D95697"/>
    <w:rsid w:val="00D96373"/>
    <w:rsid w:val="00D96689"/>
    <w:rsid w:val="00D96722"/>
    <w:rsid w:val="00D9696C"/>
    <w:rsid w:val="00D977FD"/>
    <w:rsid w:val="00DA06AB"/>
    <w:rsid w:val="00DA166F"/>
    <w:rsid w:val="00DA2C87"/>
    <w:rsid w:val="00DA3848"/>
    <w:rsid w:val="00DA473B"/>
    <w:rsid w:val="00DA5037"/>
    <w:rsid w:val="00DA586D"/>
    <w:rsid w:val="00DA596B"/>
    <w:rsid w:val="00DA5ABA"/>
    <w:rsid w:val="00DA627F"/>
    <w:rsid w:val="00DA64AF"/>
    <w:rsid w:val="00DB0558"/>
    <w:rsid w:val="00DB07D9"/>
    <w:rsid w:val="00DB084B"/>
    <w:rsid w:val="00DB1030"/>
    <w:rsid w:val="00DB341C"/>
    <w:rsid w:val="00DB468E"/>
    <w:rsid w:val="00DB6AFE"/>
    <w:rsid w:val="00DB6E81"/>
    <w:rsid w:val="00DB72D6"/>
    <w:rsid w:val="00DB7DC7"/>
    <w:rsid w:val="00DC0AF3"/>
    <w:rsid w:val="00DC1FC9"/>
    <w:rsid w:val="00DC4D2F"/>
    <w:rsid w:val="00DC5E00"/>
    <w:rsid w:val="00DC5E34"/>
    <w:rsid w:val="00DC6A4B"/>
    <w:rsid w:val="00DC6DA1"/>
    <w:rsid w:val="00DC6DA3"/>
    <w:rsid w:val="00DD0B21"/>
    <w:rsid w:val="00DD16FC"/>
    <w:rsid w:val="00DD4E45"/>
    <w:rsid w:val="00DD6C50"/>
    <w:rsid w:val="00DD70EF"/>
    <w:rsid w:val="00DE07AE"/>
    <w:rsid w:val="00DE17FD"/>
    <w:rsid w:val="00DE1C41"/>
    <w:rsid w:val="00DE29A3"/>
    <w:rsid w:val="00DE39BA"/>
    <w:rsid w:val="00DE3EAE"/>
    <w:rsid w:val="00DE4BDE"/>
    <w:rsid w:val="00DE52F0"/>
    <w:rsid w:val="00DE6DCD"/>
    <w:rsid w:val="00DE7352"/>
    <w:rsid w:val="00DF0684"/>
    <w:rsid w:val="00DF1EEA"/>
    <w:rsid w:val="00DF3A52"/>
    <w:rsid w:val="00DF404C"/>
    <w:rsid w:val="00DF4437"/>
    <w:rsid w:val="00DF4C1C"/>
    <w:rsid w:val="00DF5EE4"/>
    <w:rsid w:val="00DF5EF6"/>
    <w:rsid w:val="00DF7363"/>
    <w:rsid w:val="00DF7C24"/>
    <w:rsid w:val="00DF7ECC"/>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40DD"/>
    <w:rsid w:val="00E15AF8"/>
    <w:rsid w:val="00E1717C"/>
    <w:rsid w:val="00E213A3"/>
    <w:rsid w:val="00E213B3"/>
    <w:rsid w:val="00E21C21"/>
    <w:rsid w:val="00E23DAC"/>
    <w:rsid w:val="00E2446D"/>
    <w:rsid w:val="00E26365"/>
    <w:rsid w:val="00E277B9"/>
    <w:rsid w:val="00E30A1D"/>
    <w:rsid w:val="00E3270B"/>
    <w:rsid w:val="00E32754"/>
    <w:rsid w:val="00E34C90"/>
    <w:rsid w:val="00E36526"/>
    <w:rsid w:val="00E37319"/>
    <w:rsid w:val="00E4087C"/>
    <w:rsid w:val="00E43FE6"/>
    <w:rsid w:val="00E44600"/>
    <w:rsid w:val="00E452BA"/>
    <w:rsid w:val="00E46F2C"/>
    <w:rsid w:val="00E47B31"/>
    <w:rsid w:val="00E5029D"/>
    <w:rsid w:val="00E50632"/>
    <w:rsid w:val="00E51743"/>
    <w:rsid w:val="00E51A86"/>
    <w:rsid w:val="00E51C04"/>
    <w:rsid w:val="00E53F7C"/>
    <w:rsid w:val="00E541DE"/>
    <w:rsid w:val="00E55799"/>
    <w:rsid w:val="00E557A4"/>
    <w:rsid w:val="00E565F5"/>
    <w:rsid w:val="00E578D7"/>
    <w:rsid w:val="00E61FAF"/>
    <w:rsid w:val="00E629DE"/>
    <w:rsid w:val="00E62ABA"/>
    <w:rsid w:val="00E631AA"/>
    <w:rsid w:val="00E650BF"/>
    <w:rsid w:val="00E6521A"/>
    <w:rsid w:val="00E659B3"/>
    <w:rsid w:val="00E65D8C"/>
    <w:rsid w:val="00E6649F"/>
    <w:rsid w:val="00E664E8"/>
    <w:rsid w:val="00E66A71"/>
    <w:rsid w:val="00E70206"/>
    <w:rsid w:val="00E71D25"/>
    <w:rsid w:val="00E7431D"/>
    <w:rsid w:val="00E757B0"/>
    <w:rsid w:val="00E769D5"/>
    <w:rsid w:val="00E771AF"/>
    <w:rsid w:val="00E772F2"/>
    <w:rsid w:val="00E777FC"/>
    <w:rsid w:val="00E813CB"/>
    <w:rsid w:val="00E82226"/>
    <w:rsid w:val="00E826AC"/>
    <w:rsid w:val="00E83CB9"/>
    <w:rsid w:val="00E857C0"/>
    <w:rsid w:val="00E878BB"/>
    <w:rsid w:val="00E87B92"/>
    <w:rsid w:val="00E91BCE"/>
    <w:rsid w:val="00E92630"/>
    <w:rsid w:val="00E92875"/>
    <w:rsid w:val="00E93831"/>
    <w:rsid w:val="00E94DBF"/>
    <w:rsid w:val="00E95280"/>
    <w:rsid w:val="00E9636F"/>
    <w:rsid w:val="00E97576"/>
    <w:rsid w:val="00E97B60"/>
    <w:rsid w:val="00E97D30"/>
    <w:rsid w:val="00EA0A22"/>
    <w:rsid w:val="00EA3C1D"/>
    <w:rsid w:val="00EA4A02"/>
    <w:rsid w:val="00EA50BD"/>
    <w:rsid w:val="00EA6855"/>
    <w:rsid w:val="00EA7764"/>
    <w:rsid w:val="00EA784B"/>
    <w:rsid w:val="00EA7E60"/>
    <w:rsid w:val="00EB0D33"/>
    <w:rsid w:val="00EB3821"/>
    <w:rsid w:val="00EB4552"/>
    <w:rsid w:val="00EB5A76"/>
    <w:rsid w:val="00EB5B6D"/>
    <w:rsid w:val="00EB6665"/>
    <w:rsid w:val="00EB7ECE"/>
    <w:rsid w:val="00EC19A1"/>
    <w:rsid w:val="00EC2028"/>
    <w:rsid w:val="00EC29D1"/>
    <w:rsid w:val="00EC3517"/>
    <w:rsid w:val="00EC45D4"/>
    <w:rsid w:val="00EC4EDA"/>
    <w:rsid w:val="00EC5D01"/>
    <w:rsid w:val="00EC6275"/>
    <w:rsid w:val="00EC6283"/>
    <w:rsid w:val="00ED01A1"/>
    <w:rsid w:val="00ED0BF2"/>
    <w:rsid w:val="00ED0FFA"/>
    <w:rsid w:val="00ED1707"/>
    <w:rsid w:val="00ED3090"/>
    <w:rsid w:val="00ED333B"/>
    <w:rsid w:val="00ED4961"/>
    <w:rsid w:val="00ED4D60"/>
    <w:rsid w:val="00ED690A"/>
    <w:rsid w:val="00ED6B18"/>
    <w:rsid w:val="00ED71C5"/>
    <w:rsid w:val="00EE043D"/>
    <w:rsid w:val="00EE0C94"/>
    <w:rsid w:val="00EE10FD"/>
    <w:rsid w:val="00EE155D"/>
    <w:rsid w:val="00EE1A8E"/>
    <w:rsid w:val="00EE2149"/>
    <w:rsid w:val="00EE23D8"/>
    <w:rsid w:val="00EE30B7"/>
    <w:rsid w:val="00EE548F"/>
    <w:rsid w:val="00EE63BA"/>
    <w:rsid w:val="00EE6DE4"/>
    <w:rsid w:val="00EE708D"/>
    <w:rsid w:val="00EF1450"/>
    <w:rsid w:val="00EF3573"/>
    <w:rsid w:val="00EF49CF"/>
    <w:rsid w:val="00EF4AC5"/>
    <w:rsid w:val="00EF5A43"/>
    <w:rsid w:val="00EF5DB8"/>
    <w:rsid w:val="00EF6C66"/>
    <w:rsid w:val="00F01596"/>
    <w:rsid w:val="00F0290E"/>
    <w:rsid w:val="00F02C34"/>
    <w:rsid w:val="00F02FD0"/>
    <w:rsid w:val="00F03017"/>
    <w:rsid w:val="00F046A2"/>
    <w:rsid w:val="00F0544D"/>
    <w:rsid w:val="00F06A65"/>
    <w:rsid w:val="00F10FDA"/>
    <w:rsid w:val="00F118D5"/>
    <w:rsid w:val="00F12FEF"/>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7946"/>
    <w:rsid w:val="00F30011"/>
    <w:rsid w:val="00F33D83"/>
    <w:rsid w:val="00F3575E"/>
    <w:rsid w:val="00F369D7"/>
    <w:rsid w:val="00F37D4B"/>
    <w:rsid w:val="00F37EBA"/>
    <w:rsid w:val="00F41C75"/>
    <w:rsid w:val="00F422E8"/>
    <w:rsid w:val="00F44455"/>
    <w:rsid w:val="00F4484A"/>
    <w:rsid w:val="00F454C2"/>
    <w:rsid w:val="00F45E58"/>
    <w:rsid w:val="00F472FA"/>
    <w:rsid w:val="00F516B7"/>
    <w:rsid w:val="00F5178D"/>
    <w:rsid w:val="00F51F91"/>
    <w:rsid w:val="00F523F9"/>
    <w:rsid w:val="00F534C6"/>
    <w:rsid w:val="00F5559F"/>
    <w:rsid w:val="00F555D1"/>
    <w:rsid w:val="00F55600"/>
    <w:rsid w:val="00F55F3A"/>
    <w:rsid w:val="00F57EDA"/>
    <w:rsid w:val="00F61004"/>
    <w:rsid w:val="00F61538"/>
    <w:rsid w:val="00F64C67"/>
    <w:rsid w:val="00F7114E"/>
    <w:rsid w:val="00F72016"/>
    <w:rsid w:val="00F72AD1"/>
    <w:rsid w:val="00F72E4F"/>
    <w:rsid w:val="00F7781E"/>
    <w:rsid w:val="00F833A6"/>
    <w:rsid w:val="00F83DA5"/>
    <w:rsid w:val="00F84F7C"/>
    <w:rsid w:val="00F86C1C"/>
    <w:rsid w:val="00F912D9"/>
    <w:rsid w:val="00F91CDD"/>
    <w:rsid w:val="00F9446E"/>
    <w:rsid w:val="00F96170"/>
    <w:rsid w:val="00F976DF"/>
    <w:rsid w:val="00F9793B"/>
    <w:rsid w:val="00F97CF2"/>
    <w:rsid w:val="00FA1462"/>
    <w:rsid w:val="00FA152F"/>
    <w:rsid w:val="00FA28B7"/>
    <w:rsid w:val="00FA310E"/>
    <w:rsid w:val="00FA489A"/>
    <w:rsid w:val="00FA5073"/>
    <w:rsid w:val="00FA5F2D"/>
    <w:rsid w:val="00FA6629"/>
    <w:rsid w:val="00FA6BD5"/>
    <w:rsid w:val="00FA7B97"/>
    <w:rsid w:val="00FB1395"/>
    <w:rsid w:val="00FB326F"/>
    <w:rsid w:val="00FB3B94"/>
    <w:rsid w:val="00FB53E9"/>
    <w:rsid w:val="00FB7663"/>
    <w:rsid w:val="00FC121E"/>
    <w:rsid w:val="00FC133A"/>
    <w:rsid w:val="00FC1843"/>
    <w:rsid w:val="00FC26AC"/>
    <w:rsid w:val="00FC33BE"/>
    <w:rsid w:val="00FC46F7"/>
    <w:rsid w:val="00FC594B"/>
    <w:rsid w:val="00FC6BF8"/>
    <w:rsid w:val="00FC7097"/>
    <w:rsid w:val="00FD01F4"/>
    <w:rsid w:val="00FD258F"/>
    <w:rsid w:val="00FD2A40"/>
    <w:rsid w:val="00FD346B"/>
    <w:rsid w:val="00FD49A3"/>
    <w:rsid w:val="00FD4EE6"/>
    <w:rsid w:val="00FD61B0"/>
    <w:rsid w:val="00FD6242"/>
    <w:rsid w:val="00FD68A9"/>
    <w:rsid w:val="00FD79D8"/>
    <w:rsid w:val="00FD7A31"/>
    <w:rsid w:val="00FD7E3D"/>
    <w:rsid w:val="00FE1215"/>
    <w:rsid w:val="00FE1C4F"/>
    <w:rsid w:val="00FE4D0A"/>
    <w:rsid w:val="00FE5251"/>
    <w:rsid w:val="00FE55F4"/>
    <w:rsid w:val="00FE68E8"/>
    <w:rsid w:val="00FE6951"/>
    <w:rsid w:val="00FF0066"/>
    <w:rsid w:val="00FF00BC"/>
    <w:rsid w:val="00FF07A4"/>
    <w:rsid w:val="00FF07DF"/>
    <w:rsid w:val="00FF0810"/>
    <w:rsid w:val="00FF0C26"/>
    <w:rsid w:val="00FF17B9"/>
    <w:rsid w:val="00FF2AB0"/>
    <w:rsid w:val="00FF6E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BF716E"/>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59"/>
    <w:rsid w:val="00B44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 w:type="paragraph" w:customStyle="1" w:styleId="Default">
    <w:name w:val="Default"/>
    <w:rsid w:val="00FF6E8F"/>
    <w:pPr>
      <w:autoSpaceDE w:val="0"/>
      <w:autoSpaceDN w:val="0"/>
      <w:adjustRightInd w:val="0"/>
    </w:pPr>
    <w:rPr>
      <w:rFonts w:ascii="Times New Roman" w:hAnsi="Times New Roman"/>
      <w:color w:val="000000"/>
      <w:sz w:val="24"/>
      <w:szCs w:val="24"/>
      <w:lang w:eastAsia="en-US"/>
    </w:rPr>
  </w:style>
  <w:style w:type="character" w:customStyle="1" w:styleId="mail-message-sender-email">
    <w:name w:val="mail-message-sender-email"/>
    <w:basedOn w:val="a0"/>
    <w:rsid w:val="00FF6E8F"/>
  </w:style>
</w:styles>
</file>

<file path=word/webSettings.xml><?xml version="1.0" encoding="utf-8"?>
<w:webSettings xmlns:r="http://schemas.openxmlformats.org/officeDocument/2006/relationships" xmlns:w="http://schemas.openxmlformats.org/wordprocessingml/2006/main">
  <w:divs>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2A5F2550478C7E98417672CFE4ECAE9601C191245F3D68C16FE5BA7909C35D83414B2505C2860B25EAE96A73e3y8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10136</Words>
  <Characters>57778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67779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user</cp:lastModifiedBy>
  <cp:revision>5</cp:revision>
  <cp:lastPrinted>2019-02-25T09:20:00Z</cp:lastPrinted>
  <dcterms:created xsi:type="dcterms:W3CDTF">2019-02-25T04:12:00Z</dcterms:created>
  <dcterms:modified xsi:type="dcterms:W3CDTF">2019-02-25T09:20:00Z</dcterms:modified>
</cp:coreProperties>
</file>