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935" w:rsidRPr="00021177" w:rsidRDefault="00BB5F86" w:rsidP="00B22BA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21177">
        <w:rPr>
          <w:rFonts w:ascii="Times New Roman" w:hAnsi="Times New Roman" w:cs="Times New Roman"/>
          <w:b/>
          <w:sz w:val="32"/>
          <w:szCs w:val="32"/>
        </w:rPr>
        <w:t xml:space="preserve">Инвестиционное послание </w:t>
      </w:r>
    </w:p>
    <w:p w:rsidR="00CA01CC" w:rsidRPr="00021177" w:rsidRDefault="00BB5F86" w:rsidP="00B22BA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21177">
        <w:rPr>
          <w:rFonts w:ascii="Times New Roman" w:hAnsi="Times New Roman" w:cs="Times New Roman"/>
          <w:b/>
          <w:sz w:val="32"/>
          <w:szCs w:val="32"/>
        </w:rPr>
        <w:t xml:space="preserve">Главы </w:t>
      </w:r>
      <w:r w:rsidR="005832A1" w:rsidRPr="00021177">
        <w:rPr>
          <w:rFonts w:ascii="Times New Roman" w:hAnsi="Times New Roman" w:cs="Times New Roman"/>
          <w:b/>
          <w:sz w:val="32"/>
          <w:szCs w:val="32"/>
        </w:rPr>
        <w:t>Чистоозерного</w:t>
      </w:r>
      <w:r w:rsidRPr="00021177">
        <w:rPr>
          <w:rFonts w:ascii="Times New Roman" w:hAnsi="Times New Roman" w:cs="Times New Roman"/>
          <w:b/>
          <w:sz w:val="32"/>
          <w:szCs w:val="32"/>
        </w:rPr>
        <w:t xml:space="preserve"> района</w:t>
      </w:r>
    </w:p>
    <w:p w:rsidR="00863BE9" w:rsidRPr="00021177" w:rsidRDefault="00863BE9" w:rsidP="00B22B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E9" w:rsidRPr="00021177" w:rsidRDefault="00E024FF" w:rsidP="00863BE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17 </w:t>
      </w:r>
      <w:r w:rsidR="00863BE9" w:rsidRPr="00021177">
        <w:rPr>
          <w:rFonts w:ascii="Times New Roman" w:hAnsi="Times New Roman" w:cs="Times New Roman"/>
          <w:i/>
          <w:sz w:val="28"/>
          <w:szCs w:val="28"/>
        </w:rPr>
        <w:t>март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bookmarkStart w:id="0" w:name="_GoBack"/>
      <w:bookmarkEnd w:id="0"/>
      <w:r w:rsidR="00863BE9" w:rsidRPr="00021177">
        <w:rPr>
          <w:rFonts w:ascii="Times New Roman" w:hAnsi="Times New Roman" w:cs="Times New Roman"/>
          <w:i/>
          <w:sz w:val="28"/>
          <w:szCs w:val="28"/>
        </w:rPr>
        <w:t xml:space="preserve"> 20</w:t>
      </w:r>
      <w:r w:rsidR="00175DE8">
        <w:rPr>
          <w:rFonts w:ascii="Times New Roman" w:hAnsi="Times New Roman" w:cs="Times New Roman"/>
          <w:i/>
          <w:sz w:val="28"/>
          <w:szCs w:val="28"/>
        </w:rPr>
        <w:t>20</w:t>
      </w:r>
      <w:r w:rsidR="00863BE9" w:rsidRPr="00021177">
        <w:rPr>
          <w:rFonts w:ascii="Times New Roman" w:hAnsi="Times New Roman" w:cs="Times New Roman"/>
          <w:i/>
          <w:sz w:val="28"/>
          <w:szCs w:val="28"/>
        </w:rPr>
        <w:t>г.</w:t>
      </w:r>
    </w:p>
    <w:p w:rsidR="004C4203" w:rsidRPr="00021177" w:rsidRDefault="004C4203" w:rsidP="00B22BA1">
      <w:pPr>
        <w:ind w:firstLine="425"/>
        <w:rPr>
          <w:rFonts w:ascii="Times New Roman" w:hAnsi="Times New Roman" w:cs="Times New Roman"/>
          <w:b/>
          <w:sz w:val="28"/>
          <w:szCs w:val="28"/>
        </w:rPr>
      </w:pPr>
    </w:p>
    <w:p w:rsidR="005832A1" w:rsidRPr="00046D3D" w:rsidRDefault="006609DF" w:rsidP="005832A1">
      <w:pPr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Уважаемые </w:t>
      </w:r>
      <w:r w:rsidR="005832A1" w:rsidRPr="00046D3D">
        <w:rPr>
          <w:rFonts w:ascii="Times New Roman" w:hAnsi="Times New Roman" w:cs="Times New Roman"/>
          <w:sz w:val="28"/>
          <w:szCs w:val="28"/>
        </w:rPr>
        <w:t>депутаты, главы муниципальных образований,</w:t>
      </w:r>
    </w:p>
    <w:p w:rsidR="006609DF" w:rsidRPr="00046D3D" w:rsidRDefault="005832A1" w:rsidP="005832A1">
      <w:pPr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представители бизнеса</w:t>
      </w:r>
      <w:r w:rsidR="006609DF" w:rsidRPr="00046D3D">
        <w:rPr>
          <w:rFonts w:ascii="Times New Roman" w:hAnsi="Times New Roman" w:cs="Times New Roman"/>
          <w:sz w:val="28"/>
          <w:szCs w:val="28"/>
        </w:rPr>
        <w:t>!</w:t>
      </w:r>
    </w:p>
    <w:p w:rsidR="00863BE9" w:rsidRPr="00046D3D" w:rsidRDefault="00863BE9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F4283E" w:rsidRPr="00046D3D" w:rsidRDefault="00F4283E" w:rsidP="008123DA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Представля</w:t>
      </w:r>
      <w:r w:rsidR="00897AA6" w:rsidRPr="00046D3D">
        <w:rPr>
          <w:rFonts w:ascii="Times New Roman" w:hAnsi="Times New Roman" w:cs="Times New Roman"/>
          <w:sz w:val="28"/>
          <w:szCs w:val="28"/>
        </w:rPr>
        <w:t>ю</w:t>
      </w:r>
      <w:r w:rsidRPr="00046D3D">
        <w:rPr>
          <w:rFonts w:ascii="Times New Roman" w:hAnsi="Times New Roman" w:cs="Times New Roman"/>
          <w:sz w:val="28"/>
          <w:szCs w:val="28"/>
        </w:rPr>
        <w:t xml:space="preserve"> Вашему вниманию Инвестиционное послание. Это  практика, ставшая для нас традиционной, которая позволит добиться существенного прогресса в вопросах взаимоотношения органов местной власти и бизнеса. </w:t>
      </w:r>
    </w:p>
    <w:p w:rsidR="00596100" w:rsidRPr="00046D3D" w:rsidRDefault="00596100" w:rsidP="00596100">
      <w:pPr>
        <w:pStyle w:val="af3"/>
        <w:suppressAutoHyphens/>
        <w:spacing w:before="0" w:beforeAutospacing="0" w:after="0" w:afterAutospacing="0"/>
        <w:ind w:firstLine="900"/>
        <w:jc w:val="both"/>
        <w:rPr>
          <w:sz w:val="28"/>
          <w:szCs w:val="28"/>
        </w:rPr>
      </w:pPr>
      <w:r w:rsidRPr="00046D3D">
        <w:rPr>
          <w:sz w:val="28"/>
          <w:szCs w:val="28"/>
        </w:rPr>
        <w:t>Привлечение инвестиций  в экономику района - одна из стратегических задач администрации Чистоозерного района. Рост инвестиций напрямую влияет не только на увеличение налоговых поступлений в бюджет, создание новых рабочих мест, но и на уровень и качество жизни. Поэтому нам необходимо создать комфортные условия для работы предпринимателей и благоприятный инвестиционный климат, направленный на повышение привлекательности района.   </w:t>
      </w:r>
    </w:p>
    <w:p w:rsidR="00596100" w:rsidRPr="00046D3D" w:rsidRDefault="00596100" w:rsidP="00596100">
      <w:pPr>
        <w:ind w:right="131" w:firstLine="741"/>
        <w:rPr>
          <w:rFonts w:ascii="Times New Roman" w:hAnsi="Times New Roman" w:cs="Times New Roman"/>
          <w:sz w:val="28"/>
        </w:rPr>
      </w:pPr>
      <w:r w:rsidRPr="00046D3D">
        <w:rPr>
          <w:rFonts w:ascii="Times New Roman" w:hAnsi="Times New Roman" w:cs="Times New Roman"/>
          <w:sz w:val="28"/>
        </w:rPr>
        <w:t>Инвестиционный потенциал нашего района складывается из ряда факторов:</w:t>
      </w:r>
    </w:p>
    <w:p w:rsidR="00596100" w:rsidRPr="00046D3D" w:rsidRDefault="00596100" w:rsidP="00046D3D">
      <w:pPr>
        <w:tabs>
          <w:tab w:val="left" w:pos="8647"/>
        </w:tabs>
        <w:ind w:right="6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1.наличие свободных земельных ресурсов, пригодных для развития сельского хозяйства.</w:t>
      </w:r>
    </w:p>
    <w:p w:rsidR="00596100" w:rsidRPr="00046D3D" w:rsidRDefault="00596100" w:rsidP="00596100">
      <w:pPr>
        <w:tabs>
          <w:tab w:val="left" w:pos="8647"/>
        </w:tabs>
        <w:ind w:right="6" w:firstLine="743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2. имеются  природные ресурсы, которые могут представлять интерес для промышленного освоения: - пески, суглинки кирпичные, необходимые для производства кирпича. </w:t>
      </w:r>
    </w:p>
    <w:p w:rsidR="00596100" w:rsidRPr="00046D3D" w:rsidRDefault="00596100" w:rsidP="00596100">
      <w:pPr>
        <w:tabs>
          <w:tab w:val="left" w:pos="8647"/>
        </w:tabs>
        <w:ind w:right="6" w:firstLine="743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3. наличие  местных ресурсов, позволяющих организовать создание рекреационной, лечебно-оздоровительной зоны на базе озера «Лечебное».</w:t>
      </w:r>
    </w:p>
    <w:p w:rsidR="00596100" w:rsidRPr="00046D3D" w:rsidRDefault="00596100" w:rsidP="00596100">
      <w:pPr>
        <w:tabs>
          <w:tab w:val="left" w:pos="8647"/>
        </w:tabs>
        <w:ind w:right="6" w:firstLine="743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4. на территории района находится свыше 200 озер, которые возможно использовать для промышленного рыбоводства.  Сейчас наши озера     активно используются   для занятия любительской рыбалкой и охотой.</w:t>
      </w:r>
    </w:p>
    <w:p w:rsidR="00596100" w:rsidRPr="00046D3D" w:rsidRDefault="00596100" w:rsidP="00596100">
      <w:pPr>
        <w:ind w:firstLine="77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5. наличие свободных трудовых ресурсов – в экономике района занято  70% трудоспособного населения района. </w:t>
      </w:r>
    </w:p>
    <w:p w:rsidR="00596100" w:rsidRPr="00046D3D" w:rsidRDefault="00596100" w:rsidP="00596100">
      <w:pPr>
        <w:ind w:right="131" w:firstLine="741"/>
        <w:rPr>
          <w:rFonts w:ascii="Times New Roman" w:hAnsi="Times New Roman" w:cs="Times New Roman"/>
          <w:sz w:val="28"/>
        </w:rPr>
      </w:pPr>
      <w:r w:rsidRPr="00046D3D">
        <w:rPr>
          <w:rFonts w:ascii="Times New Roman" w:hAnsi="Times New Roman" w:cs="Times New Roman"/>
          <w:sz w:val="28"/>
        </w:rPr>
        <w:t>6.  выгодное географическое положение района, соседство с Омской областью, Республикой Казахстан дает  возможность для развития партнерских отношений, приграничного сотрудничества.</w:t>
      </w:r>
    </w:p>
    <w:p w:rsidR="00596100" w:rsidRPr="00046D3D" w:rsidRDefault="00596100" w:rsidP="005961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181B44" w:rsidRPr="00046D3D" w:rsidRDefault="0035615A" w:rsidP="00181B4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Основным показателем, характеризующим развитие экономики района, являет</w:t>
      </w:r>
      <w:r w:rsidR="00181B44" w:rsidRPr="00046D3D">
        <w:rPr>
          <w:rFonts w:ascii="Times New Roman" w:hAnsi="Times New Roman" w:cs="Times New Roman"/>
          <w:sz w:val="28"/>
          <w:szCs w:val="28"/>
        </w:rPr>
        <w:t xml:space="preserve">ся объем инвестиций. </w:t>
      </w:r>
      <w:r w:rsidR="00181B44" w:rsidRPr="00046D3D">
        <w:rPr>
          <w:sz w:val="28"/>
          <w:szCs w:val="28"/>
        </w:rPr>
        <w:t xml:space="preserve"> </w:t>
      </w:r>
      <w:r w:rsidR="00181B44" w:rsidRPr="00046D3D">
        <w:rPr>
          <w:rFonts w:ascii="Times New Roman" w:hAnsi="Times New Roman" w:cs="Times New Roman"/>
          <w:sz w:val="28"/>
          <w:szCs w:val="28"/>
        </w:rPr>
        <w:t>В 2019 году в экономику и социальную сферу района привлечено  691,8 млн. рублей,</w:t>
      </w:r>
      <w:r w:rsidR="0013116C" w:rsidRPr="00046D3D">
        <w:rPr>
          <w:rFonts w:ascii="Times New Roman" w:hAnsi="Times New Roman" w:cs="Times New Roman"/>
          <w:sz w:val="28"/>
          <w:szCs w:val="28"/>
        </w:rPr>
        <w:t xml:space="preserve"> что выше уровня 2018 года на 74%. </w:t>
      </w:r>
      <w:r w:rsidR="00181B44" w:rsidRPr="00046D3D">
        <w:rPr>
          <w:rFonts w:ascii="Times New Roman" w:hAnsi="Times New Roman" w:cs="Times New Roman"/>
          <w:sz w:val="28"/>
          <w:szCs w:val="28"/>
        </w:rPr>
        <w:t xml:space="preserve">Объем инвестиций на душу населения составил 41,1 тыс. рублей, превысив значение прошлого года практически в два раза. Данный показатель </w:t>
      </w:r>
      <w:r w:rsidR="00046D3D">
        <w:rPr>
          <w:rFonts w:ascii="Times New Roman" w:hAnsi="Times New Roman" w:cs="Times New Roman"/>
          <w:sz w:val="28"/>
          <w:szCs w:val="28"/>
        </w:rPr>
        <w:t>-</w:t>
      </w:r>
      <w:r w:rsidR="00181B44" w:rsidRPr="00046D3D">
        <w:rPr>
          <w:rFonts w:ascii="Times New Roman" w:hAnsi="Times New Roman" w:cs="Times New Roman"/>
          <w:sz w:val="28"/>
          <w:szCs w:val="28"/>
        </w:rPr>
        <w:t xml:space="preserve"> самы</w:t>
      </w:r>
      <w:r w:rsidR="00046D3D">
        <w:rPr>
          <w:rFonts w:ascii="Times New Roman" w:hAnsi="Times New Roman" w:cs="Times New Roman"/>
          <w:sz w:val="28"/>
          <w:szCs w:val="28"/>
        </w:rPr>
        <w:t>й</w:t>
      </w:r>
      <w:r w:rsidR="00181B44" w:rsidRPr="00046D3D">
        <w:rPr>
          <w:rFonts w:ascii="Times New Roman" w:hAnsi="Times New Roman" w:cs="Times New Roman"/>
          <w:sz w:val="28"/>
          <w:szCs w:val="28"/>
        </w:rPr>
        <w:t xml:space="preserve"> высоки</w:t>
      </w:r>
      <w:r w:rsidR="00046D3D">
        <w:rPr>
          <w:rFonts w:ascii="Times New Roman" w:hAnsi="Times New Roman" w:cs="Times New Roman"/>
          <w:sz w:val="28"/>
          <w:szCs w:val="28"/>
        </w:rPr>
        <w:t>й</w:t>
      </w:r>
      <w:r w:rsidR="00181B44" w:rsidRPr="00046D3D">
        <w:rPr>
          <w:rFonts w:ascii="Times New Roman" w:hAnsi="Times New Roman" w:cs="Times New Roman"/>
          <w:sz w:val="28"/>
          <w:szCs w:val="28"/>
        </w:rPr>
        <w:t xml:space="preserve"> за последние пять лет.</w:t>
      </w:r>
    </w:p>
    <w:p w:rsidR="00181B44" w:rsidRPr="00046D3D" w:rsidRDefault="00181B44" w:rsidP="00181B4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Источниками инвестиционных вложений являлись средства областного бюджета (65% или  448,3 млн. рублей), собственные средства организаций (31% </w:t>
      </w:r>
      <w:r w:rsidRPr="00046D3D">
        <w:rPr>
          <w:rFonts w:ascii="Times New Roman" w:hAnsi="Times New Roman" w:cs="Times New Roman"/>
          <w:sz w:val="28"/>
          <w:szCs w:val="28"/>
        </w:rPr>
        <w:lastRenderedPageBreak/>
        <w:t>или  215,6 млн. рублей), средства местного бюджета  (2,4% или  16,8 млн.  рублей).</w:t>
      </w:r>
    </w:p>
    <w:p w:rsidR="00181B44" w:rsidRPr="00046D3D" w:rsidRDefault="00181B44" w:rsidP="00181B4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Большая часть частных инвестиций направлена на развитие сельского хозяйства. В приобретение сельскохозяйственной техники, специализированного оборудования, сельскохозяйственных животных,  возведение и ремонт объектов инвестировано 229,2 млн. рублей, по сравнению с 2018 годом </w:t>
      </w:r>
      <w:r w:rsidR="00172A93">
        <w:rPr>
          <w:rFonts w:ascii="Times New Roman" w:hAnsi="Times New Roman" w:cs="Times New Roman"/>
          <w:sz w:val="28"/>
          <w:szCs w:val="28"/>
        </w:rPr>
        <w:t>сумма</w:t>
      </w:r>
      <w:r w:rsidRPr="00046D3D">
        <w:rPr>
          <w:rFonts w:ascii="Times New Roman" w:hAnsi="Times New Roman" w:cs="Times New Roman"/>
          <w:sz w:val="28"/>
          <w:szCs w:val="28"/>
        </w:rPr>
        <w:t xml:space="preserve"> вырос</w:t>
      </w:r>
      <w:r w:rsidR="00172A93">
        <w:rPr>
          <w:rFonts w:ascii="Times New Roman" w:hAnsi="Times New Roman" w:cs="Times New Roman"/>
          <w:sz w:val="28"/>
          <w:szCs w:val="28"/>
        </w:rPr>
        <w:t>ла</w:t>
      </w:r>
      <w:r w:rsidRPr="00046D3D">
        <w:rPr>
          <w:rFonts w:ascii="Times New Roman" w:hAnsi="Times New Roman" w:cs="Times New Roman"/>
          <w:sz w:val="28"/>
          <w:szCs w:val="28"/>
        </w:rPr>
        <w:t xml:space="preserve"> в 1,9 раза.</w:t>
      </w:r>
    </w:p>
    <w:p w:rsidR="004921B7" w:rsidRPr="00046D3D" w:rsidRDefault="004921B7" w:rsidP="008768CC">
      <w:pPr>
        <w:pStyle w:val="ac"/>
        <w:spacing w:after="0"/>
        <w:ind w:left="0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С 2012 года в районе ведется работа по поддержке малых форм хозяйствования, занимающихся животноводством. </w:t>
      </w:r>
    </w:p>
    <w:p w:rsidR="00737868" w:rsidRPr="00046D3D" w:rsidRDefault="004921B7" w:rsidP="00B1332A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В </w:t>
      </w:r>
      <w:r w:rsidR="00737868" w:rsidRPr="00046D3D">
        <w:rPr>
          <w:rFonts w:ascii="Times New Roman" w:hAnsi="Times New Roman" w:cs="Times New Roman"/>
          <w:sz w:val="28"/>
          <w:szCs w:val="28"/>
        </w:rPr>
        <w:t>прошлом</w:t>
      </w:r>
      <w:r w:rsidRPr="00046D3D">
        <w:rPr>
          <w:rFonts w:ascii="Times New Roman" w:hAnsi="Times New Roman" w:cs="Times New Roman"/>
          <w:sz w:val="28"/>
          <w:szCs w:val="28"/>
        </w:rPr>
        <w:t xml:space="preserve"> году по государственной программе поддержки малых форм хозяйствования </w:t>
      </w:r>
      <w:r w:rsidR="00737868" w:rsidRPr="00046D3D">
        <w:rPr>
          <w:rFonts w:ascii="Times New Roman" w:hAnsi="Times New Roman" w:cs="Times New Roman"/>
          <w:sz w:val="28"/>
          <w:szCs w:val="28"/>
        </w:rPr>
        <w:t xml:space="preserve">было </w:t>
      </w:r>
      <w:r w:rsidRPr="00046D3D">
        <w:rPr>
          <w:rFonts w:ascii="Times New Roman" w:hAnsi="Times New Roman" w:cs="Times New Roman"/>
          <w:sz w:val="28"/>
          <w:szCs w:val="28"/>
        </w:rPr>
        <w:t>одобрено три заявки</w:t>
      </w:r>
      <w:r w:rsidR="00737868" w:rsidRPr="00046D3D">
        <w:rPr>
          <w:rFonts w:ascii="Times New Roman" w:hAnsi="Times New Roman" w:cs="Times New Roman"/>
          <w:sz w:val="28"/>
          <w:szCs w:val="28"/>
        </w:rPr>
        <w:t xml:space="preserve"> на общую сумму 23 млн. рублей ( главы кфх Нерубаев, Клименко, Угнивенко). Средства использовались</w:t>
      </w:r>
      <w:r w:rsidR="0013116C" w:rsidRPr="00046D3D">
        <w:rPr>
          <w:rFonts w:ascii="Times New Roman" w:hAnsi="Times New Roman" w:cs="Times New Roman"/>
          <w:sz w:val="28"/>
          <w:szCs w:val="28"/>
        </w:rPr>
        <w:t xml:space="preserve"> в текущем году</w:t>
      </w:r>
      <w:r w:rsidR="00737868" w:rsidRPr="00046D3D">
        <w:rPr>
          <w:rFonts w:ascii="Times New Roman" w:hAnsi="Times New Roman" w:cs="Times New Roman"/>
          <w:sz w:val="28"/>
          <w:szCs w:val="28"/>
        </w:rPr>
        <w:t xml:space="preserve"> на строительство ферм и закуп животных. </w:t>
      </w:r>
    </w:p>
    <w:p w:rsidR="00737868" w:rsidRPr="00046D3D" w:rsidRDefault="00737868" w:rsidP="0073786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В отчетном году  грант  на создание животноводческой фермы по производству молока на 50 коров в сумме 2,7 млн. рублей  получил начинающий фермер Рыжков С.М.  </w:t>
      </w:r>
    </w:p>
    <w:p w:rsidR="00737868" w:rsidRPr="00046D3D" w:rsidRDefault="00737868" w:rsidP="0073786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Крупными инвестиционными проектами в агропромышленном комплексе являются строительство зерносушилок в кфх Фрилинг, Семин, </w:t>
      </w:r>
      <w:r w:rsidR="00165D41" w:rsidRPr="00046D3D">
        <w:rPr>
          <w:rFonts w:ascii="Times New Roman" w:hAnsi="Times New Roman" w:cs="Times New Roman"/>
          <w:sz w:val="28"/>
          <w:szCs w:val="28"/>
        </w:rPr>
        <w:t xml:space="preserve">Куратов и </w:t>
      </w:r>
      <w:r w:rsidRPr="00046D3D">
        <w:rPr>
          <w:rFonts w:ascii="Times New Roman" w:hAnsi="Times New Roman" w:cs="Times New Roman"/>
          <w:sz w:val="28"/>
          <w:szCs w:val="28"/>
        </w:rPr>
        <w:t>ОАО «Чистоозерный плодопитомник»</w:t>
      </w:r>
      <w:r w:rsidR="00165D41" w:rsidRPr="00046D3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22307" w:rsidRPr="00046D3D" w:rsidRDefault="004921B7" w:rsidP="00F22307">
      <w:pPr>
        <w:pStyle w:val="ac"/>
        <w:ind w:left="0" w:right="-2" w:firstLine="709"/>
        <w:rPr>
          <w:rFonts w:ascii="Times New Roman" w:hAnsi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В течение 201</w:t>
      </w:r>
      <w:r w:rsidR="00F22307" w:rsidRPr="00046D3D">
        <w:rPr>
          <w:rFonts w:ascii="Times New Roman" w:hAnsi="Times New Roman" w:cs="Times New Roman"/>
          <w:sz w:val="28"/>
          <w:szCs w:val="28"/>
        </w:rPr>
        <w:t>9</w:t>
      </w:r>
      <w:r w:rsidRPr="00046D3D">
        <w:rPr>
          <w:rFonts w:ascii="Times New Roman" w:hAnsi="Times New Roman" w:cs="Times New Roman"/>
          <w:sz w:val="28"/>
          <w:szCs w:val="28"/>
        </w:rPr>
        <w:t xml:space="preserve"> года сельхозпроизводителями района </w:t>
      </w:r>
      <w:r w:rsidR="00F22307" w:rsidRPr="00046D3D">
        <w:rPr>
          <w:rFonts w:ascii="Times New Roman" w:hAnsi="Times New Roman" w:cs="Times New Roman"/>
          <w:sz w:val="28"/>
          <w:szCs w:val="28"/>
        </w:rPr>
        <w:t xml:space="preserve">приобретено 76 единиц спецтехники на 167,2 млн. руб. и </w:t>
      </w:r>
      <w:r w:rsidRPr="00046D3D">
        <w:rPr>
          <w:rFonts w:ascii="Times New Roman" w:hAnsi="Times New Roman" w:cs="Times New Roman"/>
          <w:sz w:val="28"/>
          <w:szCs w:val="28"/>
        </w:rPr>
        <w:t xml:space="preserve">закуплено </w:t>
      </w:r>
      <w:r w:rsidR="009B429A" w:rsidRPr="00046D3D">
        <w:rPr>
          <w:rFonts w:ascii="Times New Roman" w:hAnsi="Times New Roman" w:cs="Times New Roman"/>
          <w:sz w:val="28"/>
          <w:szCs w:val="28"/>
        </w:rPr>
        <w:t>2</w:t>
      </w:r>
      <w:r w:rsidR="00F22307" w:rsidRPr="00046D3D">
        <w:rPr>
          <w:rFonts w:ascii="Times New Roman" w:hAnsi="Times New Roman" w:cs="Times New Roman"/>
          <w:sz w:val="28"/>
          <w:szCs w:val="28"/>
        </w:rPr>
        <w:t>72</w:t>
      </w:r>
      <w:r w:rsidRPr="00046D3D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F22307" w:rsidRPr="00046D3D">
        <w:rPr>
          <w:rFonts w:ascii="Times New Roman" w:hAnsi="Times New Roman" w:cs="Times New Roman"/>
          <w:sz w:val="28"/>
          <w:szCs w:val="28"/>
        </w:rPr>
        <w:t>ы</w:t>
      </w:r>
      <w:r w:rsidRPr="00046D3D">
        <w:rPr>
          <w:rFonts w:ascii="Times New Roman" w:hAnsi="Times New Roman" w:cs="Times New Roman"/>
          <w:sz w:val="28"/>
          <w:szCs w:val="28"/>
        </w:rPr>
        <w:t xml:space="preserve"> КРС на </w:t>
      </w:r>
      <w:r w:rsidR="00F22307" w:rsidRPr="00046D3D">
        <w:rPr>
          <w:rFonts w:ascii="Times New Roman" w:hAnsi="Times New Roman" w:cs="Times New Roman"/>
          <w:sz w:val="28"/>
          <w:szCs w:val="28"/>
        </w:rPr>
        <w:t>21,7</w:t>
      </w:r>
      <w:r w:rsidRPr="00046D3D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F22307" w:rsidRPr="00046D3D">
        <w:rPr>
          <w:rFonts w:ascii="Times New Roman" w:hAnsi="Times New Roman"/>
          <w:sz w:val="28"/>
          <w:szCs w:val="28"/>
        </w:rPr>
        <w:t>, в том числе 92 головы племенных животных на 10,8 млн. рублей.</w:t>
      </w:r>
    </w:p>
    <w:p w:rsidR="00F22307" w:rsidRPr="00046D3D" w:rsidRDefault="00F22307" w:rsidP="001A3F82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</w:rPr>
      </w:pPr>
    </w:p>
    <w:p w:rsidR="001A3F82" w:rsidRPr="00046D3D" w:rsidRDefault="001A3F82" w:rsidP="001A3F82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6</w:t>
      </w:r>
      <w:r w:rsidR="00455A95" w:rsidRPr="00046D3D">
        <w:rPr>
          <w:rFonts w:ascii="Times New Roman" w:hAnsi="Times New Roman" w:cs="Times New Roman"/>
          <w:sz w:val="28"/>
          <w:szCs w:val="28"/>
        </w:rPr>
        <w:t>4</w:t>
      </w:r>
      <w:r w:rsidRPr="00046D3D">
        <w:rPr>
          <w:rFonts w:ascii="Times New Roman" w:hAnsi="Times New Roman" w:cs="Times New Roman"/>
          <w:sz w:val="28"/>
          <w:szCs w:val="28"/>
        </w:rPr>
        <w:t>% в структуре инвестиций приходится на финансовые средства, освоенные при строительстве, капитальных ремонтах и реконструкциях зданий, дорожных работах. Объем работ по виду деятельности «строительство» превысил аналогичный показатель 201</w:t>
      </w:r>
      <w:r w:rsidR="00455A95" w:rsidRPr="00046D3D">
        <w:rPr>
          <w:rFonts w:ascii="Times New Roman" w:hAnsi="Times New Roman" w:cs="Times New Roman"/>
          <w:sz w:val="28"/>
          <w:szCs w:val="28"/>
        </w:rPr>
        <w:t>8</w:t>
      </w:r>
      <w:r w:rsidRPr="00046D3D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455A95" w:rsidRPr="00046D3D">
        <w:rPr>
          <w:rFonts w:ascii="Times New Roman" w:hAnsi="Times New Roman" w:cs="Times New Roman"/>
          <w:sz w:val="28"/>
          <w:szCs w:val="28"/>
        </w:rPr>
        <w:t xml:space="preserve">76 </w:t>
      </w:r>
      <w:r w:rsidRPr="00046D3D">
        <w:rPr>
          <w:rFonts w:ascii="Times New Roman" w:hAnsi="Times New Roman" w:cs="Times New Roman"/>
          <w:sz w:val="28"/>
          <w:szCs w:val="28"/>
        </w:rPr>
        <w:t xml:space="preserve">% в сопоставимой оценке, составив </w:t>
      </w:r>
      <w:r w:rsidR="00455A95" w:rsidRPr="00046D3D">
        <w:rPr>
          <w:rFonts w:ascii="Times New Roman" w:hAnsi="Times New Roman" w:cs="Times New Roman"/>
          <w:sz w:val="28"/>
          <w:szCs w:val="28"/>
        </w:rPr>
        <w:t>441,9</w:t>
      </w:r>
      <w:r w:rsidRPr="00046D3D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6C0489" w:rsidRPr="00046D3D" w:rsidRDefault="00502AFA" w:rsidP="00502AFA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В 2019 году велось строительство </w:t>
      </w:r>
      <w:r w:rsidR="00172A93">
        <w:rPr>
          <w:rFonts w:ascii="Times New Roman" w:hAnsi="Times New Roman" w:cs="Times New Roman"/>
          <w:sz w:val="28"/>
          <w:szCs w:val="28"/>
        </w:rPr>
        <w:t xml:space="preserve">Дворца культуры, </w:t>
      </w:r>
      <w:r w:rsidRPr="00046D3D">
        <w:rPr>
          <w:rFonts w:ascii="Times New Roman" w:hAnsi="Times New Roman" w:cs="Times New Roman"/>
          <w:sz w:val="28"/>
          <w:szCs w:val="28"/>
        </w:rPr>
        <w:t xml:space="preserve">коллектора в р.п. Чистоозерное (19,6 млн. рублей), зерноочистительного комплекса, трех зерносушилок, четырех вышек сотовой связи, двух магазинов. Завершено возведение торгового центра «Виктория. </w:t>
      </w:r>
    </w:p>
    <w:p w:rsidR="006C0489" w:rsidRPr="00046D3D" w:rsidRDefault="006C0489" w:rsidP="00D144EF">
      <w:pPr>
        <w:shd w:val="clear" w:color="auto" w:fill="FFFFFF"/>
        <w:ind w:firstLine="567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 Проведена реконструкция и капит</w:t>
      </w:r>
      <w:r w:rsidR="00571AD1" w:rsidRPr="00046D3D">
        <w:rPr>
          <w:rFonts w:ascii="Times New Roman" w:hAnsi="Times New Roman" w:cs="Times New Roman"/>
          <w:sz w:val="28"/>
          <w:szCs w:val="28"/>
        </w:rPr>
        <w:t>а</w:t>
      </w:r>
      <w:r w:rsidRPr="00046D3D">
        <w:rPr>
          <w:rFonts w:ascii="Times New Roman" w:hAnsi="Times New Roman" w:cs="Times New Roman"/>
          <w:sz w:val="28"/>
          <w:szCs w:val="28"/>
        </w:rPr>
        <w:t xml:space="preserve">льный ремонт  объектов  социальной сферы. </w:t>
      </w:r>
    </w:p>
    <w:p w:rsidR="001A6402" w:rsidRPr="00046D3D" w:rsidRDefault="00D144EF" w:rsidP="00502AFA">
      <w:pPr>
        <w:ind w:firstLine="851"/>
        <w:rPr>
          <w:rFonts w:ascii="Times New Roman" w:eastAsia="Calibri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  </w:t>
      </w:r>
      <w:r w:rsidR="00706C90" w:rsidRPr="00046D3D">
        <w:rPr>
          <w:rFonts w:ascii="Times New Roman" w:hAnsi="Times New Roman" w:cs="Times New Roman"/>
          <w:sz w:val="28"/>
          <w:szCs w:val="28"/>
        </w:rPr>
        <w:t>В</w:t>
      </w:r>
      <w:r w:rsidR="00FA74CE" w:rsidRPr="00046D3D">
        <w:rPr>
          <w:rFonts w:ascii="Times New Roman" w:hAnsi="Times New Roman" w:cs="Times New Roman"/>
          <w:sz w:val="28"/>
          <w:szCs w:val="28"/>
          <w:u w:val="single"/>
        </w:rPr>
        <w:t xml:space="preserve"> образовании</w:t>
      </w:r>
      <w:r w:rsidR="00FA74CE" w:rsidRPr="00046D3D">
        <w:rPr>
          <w:rFonts w:ascii="Times New Roman" w:hAnsi="Times New Roman" w:cs="Times New Roman"/>
          <w:sz w:val="28"/>
          <w:szCs w:val="28"/>
        </w:rPr>
        <w:t xml:space="preserve"> :</w:t>
      </w:r>
      <w:r w:rsidR="00502AFA" w:rsidRPr="00046D3D">
        <w:rPr>
          <w:sz w:val="28"/>
          <w:szCs w:val="28"/>
        </w:rPr>
        <w:t xml:space="preserve"> </w:t>
      </w:r>
      <w:r w:rsidR="00502AFA" w:rsidRPr="00046D3D">
        <w:rPr>
          <w:rFonts w:ascii="Times New Roman" w:hAnsi="Times New Roman" w:cs="Times New Roman"/>
          <w:sz w:val="28"/>
          <w:szCs w:val="28"/>
        </w:rPr>
        <w:t xml:space="preserve">частично заменены окна </w:t>
      </w:r>
      <w:r w:rsidR="00502AFA" w:rsidRPr="00046D3D">
        <w:rPr>
          <w:rFonts w:ascii="Times New Roman" w:eastAsia="Calibri" w:hAnsi="Times New Roman" w:cs="Times New Roman"/>
          <w:sz w:val="28"/>
          <w:szCs w:val="28"/>
        </w:rPr>
        <w:t>в зданиях  детских садов «Светлячок», «Солнышко», «Ивушка», Табулгинской, Новокулындинской, Новопесчанской, Варваровской, Троицкой школ. Отремонтирована кровля на зданиях Журавской и Троицкой школах. Заменена электропроводка в ЧСОШ №2. Проведен ремонт отопления в зданиях Новокрасненской, Новопокровской, Табулгинской, Новопесчанской СОШ.</w:t>
      </w:r>
    </w:p>
    <w:p w:rsidR="00502AFA" w:rsidRPr="00046D3D" w:rsidRDefault="00502AFA" w:rsidP="00502AFA">
      <w:pPr>
        <w:ind w:firstLine="851"/>
        <w:rPr>
          <w:rFonts w:ascii="Times New Roman" w:eastAsia="Calibri" w:hAnsi="Times New Roman" w:cs="Times New Roman"/>
          <w:sz w:val="28"/>
          <w:szCs w:val="28"/>
        </w:rPr>
      </w:pPr>
      <w:r w:rsidRPr="00046D3D">
        <w:rPr>
          <w:rFonts w:ascii="Times New Roman" w:eastAsia="Calibri" w:hAnsi="Times New Roman" w:cs="Times New Roman"/>
          <w:sz w:val="28"/>
          <w:szCs w:val="28"/>
        </w:rPr>
        <w:t xml:space="preserve"> Общий объем бюджетных средств, направленных на ремонтные работы составил 10,2 млн. рублей, на приобретение специализированного оборудования -  1,6 млн. рублей.</w:t>
      </w:r>
    </w:p>
    <w:p w:rsidR="006A3234" w:rsidRPr="00046D3D" w:rsidRDefault="00706C90" w:rsidP="00F93C80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  <w:u w:val="single"/>
        </w:rPr>
      </w:pPr>
      <w:r w:rsidRPr="00046D3D"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F93C80" w:rsidRPr="00046D3D">
        <w:rPr>
          <w:rFonts w:ascii="Times New Roman" w:hAnsi="Times New Roman" w:cs="Times New Roman"/>
          <w:sz w:val="28"/>
          <w:szCs w:val="28"/>
          <w:u w:val="single"/>
        </w:rPr>
        <w:t xml:space="preserve"> медицине: </w:t>
      </w:r>
    </w:p>
    <w:p w:rsidR="003326C9" w:rsidRPr="00046D3D" w:rsidRDefault="006A3234" w:rsidP="003326C9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pacing w:val="-1"/>
          <w:sz w:val="28"/>
          <w:szCs w:val="28"/>
        </w:rPr>
        <w:lastRenderedPageBreak/>
        <w:t xml:space="preserve">- </w:t>
      </w:r>
      <w:r w:rsidR="003326C9" w:rsidRPr="00046D3D">
        <w:rPr>
          <w:rFonts w:ascii="Times New Roman" w:hAnsi="Times New Roman" w:cs="Times New Roman"/>
          <w:spacing w:val="-1"/>
          <w:sz w:val="28"/>
          <w:szCs w:val="28"/>
        </w:rPr>
        <w:t xml:space="preserve">детского поликлинического отделения: </w:t>
      </w:r>
      <w:r w:rsidR="003326C9" w:rsidRPr="00046D3D">
        <w:rPr>
          <w:rFonts w:ascii="Times New Roman" w:hAnsi="Times New Roman" w:cs="Times New Roman"/>
          <w:sz w:val="28"/>
          <w:szCs w:val="28"/>
        </w:rPr>
        <w:t>оборудованы крытая колясочная, отдельный вход для больных детей, открытая регистратура, игровая зона, зона для кормления малышей.  Разработана и закуплена индивидуальная мебель.</w:t>
      </w:r>
    </w:p>
    <w:p w:rsidR="003326C9" w:rsidRPr="00046D3D" w:rsidRDefault="003326C9" w:rsidP="003326C9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 начаты работы по замене кровли в инфекционном отделении;</w:t>
      </w:r>
    </w:p>
    <w:p w:rsidR="006A3234" w:rsidRPr="00046D3D" w:rsidRDefault="006A3234" w:rsidP="006A3234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left="5" w:right="19" w:firstLine="696"/>
        <w:rPr>
          <w:rFonts w:ascii="Times New Roman" w:hAnsi="Times New Roman" w:cs="Times New Roman"/>
          <w:spacing w:val="-1"/>
          <w:sz w:val="28"/>
          <w:szCs w:val="28"/>
        </w:rPr>
      </w:pPr>
      <w:r w:rsidRPr="00046D3D">
        <w:rPr>
          <w:rFonts w:ascii="Times New Roman" w:hAnsi="Times New Roman" w:cs="Times New Roman"/>
          <w:spacing w:val="-1"/>
          <w:sz w:val="28"/>
          <w:szCs w:val="28"/>
        </w:rPr>
        <w:t xml:space="preserve">- закуплено медицинское оборудование </w:t>
      </w:r>
      <w:r w:rsidR="003326C9" w:rsidRPr="00046D3D">
        <w:rPr>
          <w:rFonts w:ascii="Times New Roman" w:hAnsi="Times New Roman" w:cs="Times New Roman"/>
          <w:spacing w:val="-1"/>
          <w:sz w:val="28"/>
          <w:szCs w:val="28"/>
        </w:rPr>
        <w:t>на 9,7 млн. руб.;</w:t>
      </w:r>
    </w:p>
    <w:p w:rsidR="003326C9" w:rsidRPr="00046D3D" w:rsidRDefault="003326C9" w:rsidP="003326C9">
      <w:pPr>
        <w:ind w:firstLine="851"/>
        <w:rPr>
          <w:sz w:val="28"/>
          <w:szCs w:val="28"/>
        </w:rPr>
      </w:pPr>
      <w:r w:rsidRPr="00046D3D">
        <w:rPr>
          <w:rFonts w:ascii="Times New Roman" w:hAnsi="Times New Roman" w:cs="Times New Roman"/>
          <w:spacing w:val="-1"/>
          <w:sz w:val="28"/>
          <w:szCs w:val="28"/>
        </w:rPr>
        <w:t>-</w:t>
      </w:r>
      <w:r w:rsidRPr="00046D3D">
        <w:rPr>
          <w:sz w:val="28"/>
          <w:szCs w:val="28"/>
        </w:rPr>
        <w:t xml:space="preserve"> в</w:t>
      </w:r>
      <w:r w:rsidRPr="00046D3D">
        <w:rPr>
          <w:rFonts w:ascii="Times New Roman" w:hAnsi="Times New Roman" w:cs="Times New Roman"/>
          <w:sz w:val="28"/>
          <w:szCs w:val="28"/>
        </w:rPr>
        <w:t xml:space="preserve"> рамках  реализации национального проекта получен  аппарат ультразвуковой диагностический с тремя датчиками, автомобиль скорой медицинской помощи в комплекте с медицинским оборудованием</w:t>
      </w:r>
      <w:r w:rsidRPr="00046D3D">
        <w:rPr>
          <w:sz w:val="28"/>
          <w:szCs w:val="28"/>
        </w:rPr>
        <w:t>.</w:t>
      </w:r>
    </w:p>
    <w:p w:rsidR="00054A8F" w:rsidRPr="00046D3D" w:rsidRDefault="008779B0" w:rsidP="008779B0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06C90" w:rsidRPr="00046D3D">
        <w:rPr>
          <w:rFonts w:ascii="Times New Roman" w:hAnsi="Times New Roman" w:cs="Times New Roman"/>
          <w:sz w:val="28"/>
          <w:szCs w:val="28"/>
          <w:u w:val="single"/>
        </w:rPr>
        <w:t>В</w:t>
      </w:r>
      <w:r w:rsidRPr="00046D3D">
        <w:rPr>
          <w:rFonts w:ascii="Times New Roman" w:hAnsi="Times New Roman" w:cs="Times New Roman"/>
          <w:sz w:val="28"/>
          <w:szCs w:val="28"/>
          <w:u w:val="single"/>
        </w:rPr>
        <w:t xml:space="preserve"> культуре</w:t>
      </w:r>
      <w:r w:rsidRPr="00046D3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54A8F" w:rsidRPr="00046D3D" w:rsidRDefault="00054A8F" w:rsidP="00867F03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046D3D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r w:rsidR="00867F03" w:rsidRPr="00046D3D">
        <w:rPr>
          <w:rFonts w:ascii="Times New Roman" w:eastAsia="Calibri" w:hAnsi="Times New Roman" w:cs="Times New Roman"/>
          <w:sz w:val="28"/>
          <w:szCs w:val="28"/>
        </w:rPr>
        <w:t xml:space="preserve">проведены ремонтные работы в картинной галерее Журавского КДЦ,  Детской школе искусств,   Новокрасненском, Троицком, Романовском КДЦ, Яблоневском клубе. Заменена кровля на зданиях Павловского КДЦ и Мироновского  клуба. Вышеуказанные работы профинансированы в объеме 4,5 млн. рублей. </w:t>
      </w:r>
    </w:p>
    <w:p w:rsidR="00867F03" w:rsidRPr="00046D3D" w:rsidRDefault="00867F03" w:rsidP="00867F03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046D3D">
        <w:rPr>
          <w:rFonts w:ascii="Times New Roman" w:eastAsia="Calibri" w:hAnsi="Times New Roman" w:cs="Times New Roman"/>
          <w:sz w:val="28"/>
          <w:szCs w:val="28"/>
        </w:rPr>
        <w:t>Приобретено специализированное оборудование, сценические костюмы, книги на сумму 1,6 млн. рублей.</w:t>
      </w:r>
    </w:p>
    <w:p w:rsidR="00706C90" w:rsidRPr="00046D3D" w:rsidRDefault="00172A93" w:rsidP="00867F03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  </w:t>
      </w:r>
      <w:r w:rsidR="00706C90" w:rsidRPr="00046D3D">
        <w:rPr>
          <w:rFonts w:ascii="Times New Roman" w:eastAsia="Calibri" w:hAnsi="Times New Roman" w:cs="Times New Roman"/>
          <w:sz w:val="28"/>
          <w:szCs w:val="28"/>
          <w:u w:val="single"/>
        </w:rPr>
        <w:t>Физкультура и спорт</w:t>
      </w:r>
      <w:r w:rsidR="00706C90" w:rsidRPr="00046D3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706C90" w:rsidRPr="00046D3D" w:rsidRDefault="00706C90" w:rsidP="00867F03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046D3D">
        <w:rPr>
          <w:rFonts w:ascii="Times New Roman" w:eastAsia="Calibri" w:hAnsi="Times New Roman" w:cs="Times New Roman"/>
          <w:sz w:val="28"/>
          <w:szCs w:val="28"/>
        </w:rPr>
        <w:t>- в селе Яблоневка установлена новая хоккейная коробка</w:t>
      </w:r>
    </w:p>
    <w:p w:rsidR="00867F03" w:rsidRPr="00046D3D" w:rsidRDefault="00867F03" w:rsidP="008779B0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</w:rPr>
      </w:pPr>
    </w:p>
    <w:p w:rsidR="00AC3619" w:rsidRPr="00046D3D" w:rsidRDefault="001A3F82" w:rsidP="007E4550">
      <w:pPr>
        <w:pStyle w:val="2"/>
        <w:spacing w:after="0" w:line="240" w:lineRule="auto"/>
        <w:ind w:right="10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Проведена работа по улучшению дорожной инфраструктуры. </w:t>
      </w:r>
    </w:p>
    <w:p w:rsidR="00AC3619" w:rsidRPr="00046D3D" w:rsidRDefault="00AC3619" w:rsidP="00AC3619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Осуществлена реконструкция </w:t>
      </w:r>
      <w:r w:rsidRPr="00046D3D">
        <w:rPr>
          <w:rFonts w:ascii="Times New Roman" w:hAnsi="Times New Roman" w:cs="Times New Roman"/>
          <w:szCs w:val="28"/>
        </w:rPr>
        <w:t xml:space="preserve"> </w:t>
      </w:r>
      <w:r w:rsidRPr="00046D3D">
        <w:rPr>
          <w:rFonts w:ascii="Times New Roman" w:hAnsi="Times New Roman" w:cs="Times New Roman"/>
          <w:sz w:val="28"/>
          <w:szCs w:val="28"/>
        </w:rPr>
        <w:t xml:space="preserve">автомобильной дороги «992 км. а/д «М-51-Купино-Карасук» на участке 4 км. в районе села Покровка, освоено  -  175,3 млн. рублей. Выполнен планово-предупредительный ремонт 3,6 км. автомобильной дороги К-01 «Чистоозерное-Купино» в направлении сел Чебаклы и Канавы ( на 14,7 млн. рублей).  </w:t>
      </w:r>
    </w:p>
    <w:p w:rsidR="00AC3619" w:rsidRPr="00046D3D" w:rsidRDefault="00AC3619" w:rsidP="00AC361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</w:rPr>
        <w:t xml:space="preserve">33,8 млн. рублей освоено на </w:t>
      </w:r>
      <w:r w:rsidRPr="00046D3D">
        <w:rPr>
          <w:rFonts w:ascii="Times New Roman" w:hAnsi="Times New Roman" w:cs="Times New Roman"/>
          <w:sz w:val="28"/>
          <w:szCs w:val="28"/>
        </w:rPr>
        <w:t>работах по улучшению дорожной инфраструктуры местного значения (4,3 км.). Проведен ремонт дорожного полотна улиц Промышленная, Зонова и тротуара по ул. Маяковского в р.п. Чистоозерное, улиц  Садовая в селе Покровке и  поселке Табулга, улицы Зеленая в  селе Новопесчаное.</w:t>
      </w:r>
    </w:p>
    <w:p w:rsidR="00F22A24" w:rsidRPr="00046D3D" w:rsidRDefault="001A3F82" w:rsidP="00C07FB6">
      <w:pPr>
        <w:pStyle w:val="2"/>
        <w:spacing w:after="0" w:line="240" w:lineRule="auto"/>
        <w:ind w:right="10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2419D4" w:rsidRPr="00046D3D">
        <w:rPr>
          <w:rFonts w:ascii="Times New Roman" w:hAnsi="Times New Roman" w:cs="Times New Roman"/>
          <w:sz w:val="28"/>
          <w:szCs w:val="28"/>
        </w:rPr>
        <w:t xml:space="preserve">В сферу жилищно-коммунального хозяйства вложено </w:t>
      </w:r>
      <w:r w:rsidR="006A50F0" w:rsidRPr="00046D3D">
        <w:rPr>
          <w:rFonts w:ascii="Times New Roman" w:hAnsi="Times New Roman" w:cs="Times New Roman"/>
          <w:sz w:val="28"/>
          <w:szCs w:val="28"/>
        </w:rPr>
        <w:t>4,3</w:t>
      </w:r>
      <w:r w:rsidR="002419D4" w:rsidRPr="00046D3D">
        <w:rPr>
          <w:rFonts w:ascii="Times New Roman" w:hAnsi="Times New Roman" w:cs="Times New Roman"/>
          <w:sz w:val="28"/>
          <w:szCs w:val="28"/>
        </w:rPr>
        <w:t xml:space="preserve"> млн. руб. </w:t>
      </w:r>
    </w:p>
    <w:p w:rsidR="006A50F0" w:rsidRPr="00046D3D" w:rsidRDefault="006A50F0" w:rsidP="006A50F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 В период подготовки объектов ЖКХ к работе в зимний период 2019-2020 годов администрациями района и поселка приобретено 5 котлов, 2 дымососа на сумму 2,9 млн. руб. для замены  в котельных сел Романовка, Журавка,  Новокрасное, а также котельных «СОШ №1»  и «ЦРБ».</w:t>
      </w:r>
    </w:p>
    <w:p w:rsidR="006A50F0" w:rsidRPr="00046D3D" w:rsidRDefault="006A50F0" w:rsidP="00BE1731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Заменены ветхие тепловые сети в  р.п. Чистоозерное – 2,2 км, в с. Н-Красное – 350 м, проведен текущий ремонт аварийных участков тепловых сетей в каждом муниципальном образовании Чистоозерного района.</w:t>
      </w:r>
    </w:p>
    <w:p w:rsidR="006A50F0" w:rsidRPr="00046D3D" w:rsidRDefault="006A50F0" w:rsidP="00BE1731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Осуществлена замена водопроводных сетей в р.п. Чистоозерное ( ул. Рабочая,  Вокзальная)  – 500 м.,  с. Яблоневка – 300 м.  Построены водопровод в п. Табулга (ул.  Кулундинская)  протяженностью 500 м. и два водоразборных колодца. Также, в п. Табулга  отремонтированы канализационные сети протяженностью 400 м.     </w:t>
      </w:r>
    </w:p>
    <w:p w:rsidR="006A50F0" w:rsidRPr="00046D3D" w:rsidRDefault="006A50F0" w:rsidP="006A50F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Поселения района  активизируют  работу по благоустройству территорий.</w:t>
      </w:r>
    </w:p>
    <w:p w:rsidR="006A50F0" w:rsidRPr="00046D3D" w:rsidRDefault="006A50F0" w:rsidP="006A50F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В рамках реализации проекта «Городская среда» построена  дворовая площадка между многоквартирными домами по улицам Некрасова, 36/1 и </w:t>
      </w:r>
      <w:r w:rsidRPr="00046D3D">
        <w:rPr>
          <w:rFonts w:ascii="Times New Roman" w:hAnsi="Times New Roman" w:cs="Times New Roman"/>
          <w:sz w:val="28"/>
          <w:szCs w:val="28"/>
        </w:rPr>
        <w:lastRenderedPageBreak/>
        <w:t xml:space="preserve">Покрышкина, 45/1 в р.п. Чистоозерное (освоено 3,3 млн. рублей). Проведено благоустройство центральной площади поселка, на которой установлены уличные тренажеры (2,6 млн. рублей).  </w:t>
      </w:r>
    </w:p>
    <w:p w:rsidR="006A50F0" w:rsidRPr="00046D3D" w:rsidRDefault="006A50F0" w:rsidP="006A50F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Благодаря участию муниципального образования в конкурсном отборе проектов развития территорий (инициативное бюджетирование) реконструирован памятник воинам, погибшим в годы Великой Отечественной войны в селе Новопесчаное. </w:t>
      </w:r>
    </w:p>
    <w:p w:rsidR="006A50F0" w:rsidRPr="00046D3D" w:rsidRDefault="006A50F0" w:rsidP="006A50F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За счет субсидий на реализацию мероприятий по сохранению памятников и других мемориальных объектов, увековечивающих память о новосибирцах-защитниках Отечества, государственной программы Новосибирской области «Культура Новосибирской области» и софинансирования из местного бюджета выполнялись работы по ремонту памятников в п. Табулга и селе Елизаветинка.</w:t>
      </w:r>
    </w:p>
    <w:p w:rsidR="006A50F0" w:rsidRPr="00046D3D" w:rsidRDefault="006A50F0" w:rsidP="006A50F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Также, отремонтирован памятник в селе Журавка, работы профинансированы из местного бюджета и депутатского фонда.</w:t>
      </w:r>
    </w:p>
    <w:p w:rsidR="006A50F0" w:rsidRPr="00046D3D" w:rsidRDefault="006A50F0" w:rsidP="00F22A24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DE2775" w:rsidRPr="00046D3D" w:rsidRDefault="00DE2775" w:rsidP="00DE277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Значимыми проектами с вложением только частных инвестиций являются проекты в сфере потребительского рынка.</w:t>
      </w:r>
    </w:p>
    <w:p w:rsidR="00025D0B" w:rsidRPr="00046D3D" w:rsidRDefault="00025D0B" w:rsidP="00025D0B">
      <w:pPr>
        <w:pStyle w:val="a4"/>
        <w:ind w:firstLine="851"/>
        <w:rPr>
          <w:rFonts w:ascii="Times New Roman" w:hAnsi="Times New Roman"/>
          <w:sz w:val="28"/>
          <w:szCs w:val="28"/>
        </w:rPr>
      </w:pPr>
      <w:r w:rsidRPr="00046D3D">
        <w:rPr>
          <w:rFonts w:ascii="Times New Roman" w:hAnsi="Times New Roman"/>
          <w:sz w:val="28"/>
          <w:szCs w:val="28"/>
        </w:rPr>
        <w:t>В 2019 году открыто 15 магазинов. Введен в эксплуатацию торговый центр ИП Гейдарова «Виктория», в котором начали работу магазины торговых сетей «Пятерочка»,  «Элмарт»,  «Марафет». С апреля на рынке района действует магазин-дискаунтер «</w:t>
      </w:r>
      <w:r w:rsidRPr="00046D3D">
        <w:rPr>
          <w:rFonts w:ascii="Times New Roman" w:hAnsi="Times New Roman"/>
          <w:sz w:val="28"/>
          <w:szCs w:val="28"/>
          <w:lang w:val="en-US"/>
        </w:rPr>
        <w:t>BAZARSTOR</w:t>
      </w:r>
      <w:r w:rsidRPr="00046D3D">
        <w:rPr>
          <w:rFonts w:ascii="Times New Roman" w:hAnsi="Times New Roman"/>
          <w:sz w:val="28"/>
          <w:szCs w:val="28"/>
        </w:rPr>
        <w:t xml:space="preserve">», с декабря – фирменный магазин ОАО «Татарский маслокомбинат». Также, введены в эксплуатацию магазины «Крепеж» (ИП Богомолов) и «Автодом» (ИП Петруня). </w:t>
      </w:r>
    </w:p>
    <w:p w:rsidR="00F771B8" w:rsidRPr="00046D3D" w:rsidRDefault="00DE2775" w:rsidP="00DE2775">
      <w:pPr>
        <w:ind w:right="-284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</w:rPr>
        <w:t xml:space="preserve">Чистоозерный Райпотребсоюз провел </w:t>
      </w:r>
      <w:r w:rsidR="00F771B8" w:rsidRPr="00046D3D">
        <w:rPr>
          <w:rFonts w:ascii="Times New Roman" w:hAnsi="Times New Roman" w:cs="Times New Roman"/>
          <w:sz w:val="28"/>
          <w:szCs w:val="28"/>
        </w:rPr>
        <w:t xml:space="preserve"> существенную работу по укреплению материально-технической базы и расширению торговых площадей.  В октябре отчетного года открыт новый магазин по ул. Сорокина в р.п. Чистоозерное.  Проведена реконструкция и ремонт магазинов в селах Барабо-Юдино, Павловка, Новокрасное, Варваровка, Елизаветинка, Табулга, Троицк и здания ООО «Колос».</w:t>
      </w:r>
    </w:p>
    <w:p w:rsidR="003E1403" w:rsidRPr="00046D3D" w:rsidRDefault="004D7BBA" w:rsidP="003E1403">
      <w:pPr>
        <w:pStyle w:val="20"/>
        <w:spacing w:after="0" w:line="240" w:lineRule="auto"/>
        <w:ind w:left="284" w:firstLine="709"/>
      </w:pPr>
      <w:r w:rsidRPr="00046D3D">
        <w:rPr>
          <w:rFonts w:ascii="Times New Roman" w:hAnsi="Times New Roman" w:cs="Times New Roman"/>
          <w:sz w:val="28"/>
          <w:szCs w:val="28"/>
        </w:rPr>
        <w:t>В отчетном периоде увеличил</w:t>
      </w:r>
      <w:r w:rsidR="003E1403" w:rsidRPr="00046D3D">
        <w:rPr>
          <w:rFonts w:ascii="Times New Roman" w:hAnsi="Times New Roman" w:cs="Times New Roman"/>
          <w:sz w:val="28"/>
          <w:szCs w:val="28"/>
        </w:rPr>
        <w:t>ось количество предприятий, оказывающих гостиничные услуги. Открыта гостиница ИП Седько.</w:t>
      </w:r>
      <w:r w:rsidRPr="00046D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1403" w:rsidRPr="00046D3D" w:rsidRDefault="003E1403" w:rsidP="003E1403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Построены четыре вышки сотовой связи в селах Польяново, Ольгино, Новопесчаное и Новопокровка.</w:t>
      </w:r>
    </w:p>
    <w:p w:rsidR="003E1403" w:rsidRPr="00046D3D" w:rsidRDefault="003E1403" w:rsidP="003E1403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С целью удешевления ритуальных услуг ИП Нерубаевой Л.В. закуплено дорогостоящие оборудование для гравировки памятников.</w:t>
      </w:r>
    </w:p>
    <w:p w:rsidR="003E1403" w:rsidRPr="00046D3D" w:rsidRDefault="003E1403" w:rsidP="003E1403">
      <w:pPr>
        <w:ind w:right="-2"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Модернизировано оборудования на СТО ИП Кнельц.</w:t>
      </w:r>
    </w:p>
    <w:p w:rsidR="004D7BBA" w:rsidRPr="00046D3D" w:rsidRDefault="004D7BBA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54F03" w:rsidRPr="00046D3D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046D3D">
        <w:rPr>
          <w:sz w:val="28"/>
          <w:szCs w:val="28"/>
        </w:rPr>
        <w:t>На  рост финансово-экономических показателей развития района за 201</w:t>
      </w:r>
      <w:r w:rsidR="00B50C89" w:rsidRPr="00046D3D">
        <w:rPr>
          <w:sz w:val="28"/>
          <w:szCs w:val="28"/>
        </w:rPr>
        <w:t>9</w:t>
      </w:r>
      <w:r w:rsidRPr="00046D3D">
        <w:rPr>
          <w:sz w:val="28"/>
          <w:szCs w:val="28"/>
        </w:rPr>
        <w:t xml:space="preserve"> год по сравнению с  201</w:t>
      </w:r>
      <w:r w:rsidR="00B50C89" w:rsidRPr="00046D3D">
        <w:rPr>
          <w:sz w:val="28"/>
          <w:szCs w:val="28"/>
        </w:rPr>
        <w:t>8</w:t>
      </w:r>
      <w:r w:rsidRPr="00046D3D">
        <w:rPr>
          <w:sz w:val="28"/>
          <w:szCs w:val="28"/>
        </w:rPr>
        <w:t xml:space="preserve"> годом повлияли в том числе и результаты  реализации вышеперечисленных инвестиционных проектов:</w:t>
      </w:r>
    </w:p>
    <w:p w:rsidR="00854F03" w:rsidRPr="00046D3D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046D3D">
        <w:rPr>
          <w:sz w:val="28"/>
          <w:szCs w:val="28"/>
        </w:rPr>
        <w:t>- динамика налоговых и неналоговых доходов,  поступивших  в бюджет района  составила 1</w:t>
      </w:r>
      <w:r w:rsidR="00B50C89" w:rsidRPr="00046D3D">
        <w:rPr>
          <w:sz w:val="28"/>
          <w:szCs w:val="28"/>
        </w:rPr>
        <w:t xml:space="preserve">15 </w:t>
      </w:r>
      <w:r w:rsidRPr="00046D3D">
        <w:rPr>
          <w:sz w:val="28"/>
          <w:szCs w:val="28"/>
        </w:rPr>
        <w:t>%.</w:t>
      </w:r>
    </w:p>
    <w:p w:rsidR="00854F03" w:rsidRPr="00046D3D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046D3D">
        <w:rPr>
          <w:sz w:val="28"/>
          <w:szCs w:val="28"/>
        </w:rPr>
        <w:t xml:space="preserve">- число КРС в фермерских хозяйствах района увеличилось на </w:t>
      </w:r>
      <w:r w:rsidR="00E7755D" w:rsidRPr="00046D3D">
        <w:rPr>
          <w:sz w:val="28"/>
          <w:szCs w:val="28"/>
        </w:rPr>
        <w:t>1257</w:t>
      </w:r>
      <w:r w:rsidR="008757C6" w:rsidRPr="00046D3D">
        <w:rPr>
          <w:sz w:val="28"/>
          <w:szCs w:val="28"/>
        </w:rPr>
        <w:t xml:space="preserve"> голов</w:t>
      </w:r>
      <w:r w:rsidRPr="00046D3D">
        <w:rPr>
          <w:sz w:val="28"/>
          <w:szCs w:val="28"/>
        </w:rPr>
        <w:t xml:space="preserve">, численность коров- </w:t>
      </w:r>
      <w:r w:rsidR="008757C6" w:rsidRPr="00046D3D">
        <w:rPr>
          <w:sz w:val="28"/>
          <w:szCs w:val="28"/>
        </w:rPr>
        <w:t xml:space="preserve">на </w:t>
      </w:r>
      <w:r w:rsidR="00E7755D" w:rsidRPr="00046D3D">
        <w:rPr>
          <w:sz w:val="28"/>
          <w:szCs w:val="28"/>
        </w:rPr>
        <w:t>550</w:t>
      </w:r>
      <w:r w:rsidRPr="00046D3D">
        <w:rPr>
          <w:sz w:val="28"/>
          <w:szCs w:val="28"/>
        </w:rPr>
        <w:t>;</w:t>
      </w:r>
    </w:p>
    <w:p w:rsidR="008757C6" w:rsidRPr="00046D3D" w:rsidRDefault="008757C6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046D3D">
        <w:rPr>
          <w:sz w:val="28"/>
          <w:szCs w:val="28"/>
        </w:rPr>
        <w:t xml:space="preserve">- увеличение валового надоя и </w:t>
      </w:r>
      <w:r w:rsidR="00342008" w:rsidRPr="00046D3D">
        <w:rPr>
          <w:sz w:val="28"/>
          <w:szCs w:val="28"/>
        </w:rPr>
        <w:t xml:space="preserve">валового привеса </w:t>
      </w:r>
      <w:r w:rsidRPr="00046D3D">
        <w:rPr>
          <w:sz w:val="28"/>
          <w:szCs w:val="28"/>
        </w:rPr>
        <w:t xml:space="preserve"> скота  в фермерских хозяйствах района</w:t>
      </w:r>
      <w:r w:rsidR="00E7755D" w:rsidRPr="00046D3D">
        <w:rPr>
          <w:sz w:val="28"/>
          <w:szCs w:val="28"/>
        </w:rPr>
        <w:t xml:space="preserve"> в 1,9 раза</w:t>
      </w:r>
      <w:r w:rsidR="00913209" w:rsidRPr="00046D3D">
        <w:rPr>
          <w:sz w:val="28"/>
          <w:szCs w:val="28"/>
        </w:rPr>
        <w:t xml:space="preserve">  и </w:t>
      </w:r>
      <w:r w:rsidR="00E7755D" w:rsidRPr="00046D3D">
        <w:rPr>
          <w:sz w:val="28"/>
          <w:szCs w:val="28"/>
        </w:rPr>
        <w:t>в</w:t>
      </w:r>
      <w:r w:rsidR="00913209" w:rsidRPr="00046D3D">
        <w:rPr>
          <w:sz w:val="28"/>
          <w:szCs w:val="28"/>
        </w:rPr>
        <w:t xml:space="preserve"> 1</w:t>
      </w:r>
      <w:r w:rsidR="00E7755D" w:rsidRPr="00046D3D">
        <w:rPr>
          <w:sz w:val="28"/>
          <w:szCs w:val="28"/>
        </w:rPr>
        <w:t xml:space="preserve">,8 раза </w:t>
      </w:r>
      <w:r w:rsidR="00913209" w:rsidRPr="00046D3D">
        <w:rPr>
          <w:sz w:val="28"/>
          <w:szCs w:val="28"/>
        </w:rPr>
        <w:t>соответст</w:t>
      </w:r>
      <w:r w:rsidR="00382A85" w:rsidRPr="00046D3D">
        <w:rPr>
          <w:sz w:val="28"/>
          <w:szCs w:val="28"/>
        </w:rPr>
        <w:t>в</w:t>
      </w:r>
      <w:r w:rsidR="00913209" w:rsidRPr="00046D3D">
        <w:rPr>
          <w:sz w:val="28"/>
          <w:szCs w:val="28"/>
        </w:rPr>
        <w:t>енно;</w:t>
      </w:r>
      <w:r w:rsidRPr="00046D3D">
        <w:rPr>
          <w:sz w:val="28"/>
          <w:szCs w:val="28"/>
        </w:rPr>
        <w:t xml:space="preserve"> </w:t>
      </w:r>
    </w:p>
    <w:p w:rsidR="00854F03" w:rsidRPr="00046D3D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046D3D">
        <w:rPr>
          <w:sz w:val="28"/>
          <w:szCs w:val="28"/>
        </w:rPr>
        <w:t>- рост средней заработной платы по всем отраслям – 1</w:t>
      </w:r>
      <w:r w:rsidR="00B50C89" w:rsidRPr="00046D3D">
        <w:rPr>
          <w:sz w:val="28"/>
          <w:szCs w:val="28"/>
        </w:rPr>
        <w:t>09</w:t>
      </w:r>
      <w:r w:rsidRPr="00046D3D">
        <w:rPr>
          <w:sz w:val="28"/>
          <w:szCs w:val="28"/>
        </w:rPr>
        <w:t>%;</w:t>
      </w:r>
    </w:p>
    <w:p w:rsidR="00875A34" w:rsidRPr="00046D3D" w:rsidRDefault="00875A34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046D3D">
        <w:rPr>
          <w:sz w:val="28"/>
          <w:szCs w:val="28"/>
        </w:rPr>
        <w:lastRenderedPageBreak/>
        <w:t>- увеличение объемов  строительства -  в 1,8 раза.</w:t>
      </w:r>
    </w:p>
    <w:p w:rsidR="00854F03" w:rsidRPr="00046D3D" w:rsidRDefault="00854F03" w:rsidP="00854F03">
      <w:pPr>
        <w:ind w:firstLine="851"/>
        <w:rPr>
          <w:sz w:val="28"/>
          <w:szCs w:val="28"/>
        </w:rPr>
      </w:pPr>
    </w:p>
    <w:p w:rsidR="0056758F" w:rsidRPr="00046D3D" w:rsidRDefault="00200CB4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Безусловно, нельзя исключать влияние на темпы экономического развития и инвестиций таких факторов, как</w:t>
      </w:r>
      <w:r w:rsidR="0056758F" w:rsidRPr="00046D3D">
        <w:rPr>
          <w:rFonts w:ascii="Times New Roman" w:hAnsi="Times New Roman" w:cs="Times New Roman"/>
          <w:sz w:val="28"/>
          <w:szCs w:val="28"/>
        </w:rPr>
        <w:t>:</w:t>
      </w:r>
    </w:p>
    <w:p w:rsidR="0056758F" w:rsidRPr="00046D3D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</w:t>
      </w:r>
      <w:r w:rsidR="00200CB4" w:rsidRPr="00046D3D">
        <w:rPr>
          <w:rFonts w:ascii="Times New Roman" w:hAnsi="Times New Roman" w:cs="Times New Roman"/>
          <w:sz w:val="28"/>
          <w:szCs w:val="28"/>
        </w:rPr>
        <w:t xml:space="preserve"> удаленность района от областного центра</w:t>
      </w:r>
      <w:r w:rsidRPr="00046D3D">
        <w:rPr>
          <w:rFonts w:ascii="Times New Roman" w:hAnsi="Times New Roman" w:cs="Times New Roman"/>
          <w:sz w:val="28"/>
          <w:szCs w:val="28"/>
        </w:rPr>
        <w:t>;</w:t>
      </w:r>
    </w:p>
    <w:p w:rsidR="0056758F" w:rsidRPr="00046D3D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 отсутствие безопасного и надежного транспортного сообщения с близлежащими городами и районами;</w:t>
      </w:r>
    </w:p>
    <w:p w:rsidR="0056758F" w:rsidRPr="00046D3D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-отсутствие относительно дешевых ресурсов</w:t>
      </w:r>
      <w:r w:rsidR="00EE026F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Pr="00046D3D">
        <w:rPr>
          <w:rFonts w:ascii="Times New Roman" w:hAnsi="Times New Roman" w:cs="Times New Roman"/>
          <w:sz w:val="28"/>
          <w:szCs w:val="28"/>
        </w:rPr>
        <w:t>(газового снабжения, стройсырья);</w:t>
      </w:r>
    </w:p>
    <w:p w:rsidR="0056758F" w:rsidRPr="00046D3D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-ограниченность муниципальных мер поддержки, обусловленная дефицитом местного бюджета</w:t>
      </w:r>
      <w:r w:rsidR="00200CB4" w:rsidRPr="00046D3D">
        <w:rPr>
          <w:rFonts w:ascii="Times New Roman" w:hAnsi="Times New Roman" w:cs="Times New Roman"/>
          <w:sz w:val="28"/>
          <w:szCs w:val="28"/>
        </w:rPr>
        <w:t>.</w:t>
      </w:r>
    </w:p>
    <w:p w:rsidR="00200CB4" w:rsidRPr="00046D3D" w:rsidRDefault="0056758F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В</w:t>
      </w:r>
      <w:r w:rsidR="00200CB4" w:rsidRPr="00046D3D">
        <w:rPr>
          <w:rFonts w:ascii="Times New Roman" w:hAnsi="Times New Roman" w:cs="Times New Roman"/>
          <w:sz w:val="28"/>
          <w:szCs w:val="28"/>
        </w:rPr>
        <w:t xml:space="preserve"> сегодняшних условиях необходимо активнее использовать </w:t>
      </w:r>
      <w:r w:rsidR="003F4FD4" w:rsidRPr="00046D3D">
        <w:rPr>
          <w:rFonts w:ascii="Times New Roman" w:hAnsi="Times New Roman" w:cs="Times New Roman"/>
          <w:sz w:val="28"/>
          <w:szCs w:val="28"/>
        </w:rPr>
        <w:t>имеющийся потенциал</w:t>
      </w:r>
      <w:r w:rsidR="00200CB4" w:rsidRPr="00046D3D">
        <w:rPr>
          <w:rFonts w:ascii="Times New Roman" w:hAnsi="Times New Roman" w:cs="Times New Roman"/>
          <w:sz w:val="28"/>
          <w:szCs w:val="28"/>
        </w:rPr>
        <w:t>, механизмы поддержки, которые законодательно закреплены, и конечно</w:t>
      </w:r>
      <w:r w:rsidR="0031627E" w:rsidRPr="00046D3D">
        <w:rPr>
          <w:rFonts w:ascii="Times New Roman" w:hAnsi="Times New Roman" w:cs="Times New Roman"/>
          <w:sz w:val="28"/>
          <w:szCs w:val="28"/>
        </w:rPr>
        <w:t>,</w:t>
      </w:r>
      <w:r w:rsidR="00200CB4" w:rsidRPr="00046D3D">
        <w:rPr>
          <w:rFonts w:ascii="Times New Roman" w:hAnsi="Times New Roman" w:cs="Times New Roman"/>
          <w:sz w:val="28"/>
          <w:szCs w:val="28"/>
        </w:rPr>
        <w:t xml:space="preserve"> налаживать тесное взаимодействие бизнеса и органов власти в целях реализации инвестиционных проектов, создания новых производств и рабочих мест.  </w:t>
      </w:r>
    </w:p>
    <w:p w:rsidR="009757B7" w:rsidRPr="00046D3D" w:rsidRDefault="009757B7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Обеспечение инвестиционной привлекательности и создание благоприятного инвестиционного климата являются для нас стратегическими задачами развития района. </w:t>
      </w:r>
    </w:p>
    <w:p w:rsidR="0031627E" w:rsidRPr="00046D3D" w:rsidRDefault="009757B7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="002E0FCA" w:rsidRPr="00046D3D">
        <w:rPr>
          <w:rFonts w:ascii="Times New Roman" w:hAnsi="Times New Roman" w:cs="Times New Roman"/>
          <w:sz w:val="28"/>
          <w:szCs w:val="28"/>
        </w:rPr>
        <w:t>определен</w:t>
      </w:r>
      <w:r w:rsidRPr="00046D3D">
        <w:rPr>
          <w:rFonts w:ascii="Times New Roman" w:hAnsi="Times New Roman" w:cs="Times New Roman"/>
          <w:sz w:val="28"/>
          <w:szCs w:val="28"/>
        </w:rPr>
        <w:t xml:space="preserve"> инвестиционный уполномоченный</w:t>
      </w:r>
      <w:r w:rsidR="00F6235B" w:rsidRPr="00046D3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57B7" w:rsidRPr="00046D3D" w:rsidRDefault="00F6235B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района </w:t>
      </w:r>
      <w:r w:rsidR="001B6E20" w:rsidRPr="00046D3D">
        <w:rPr>
          <w:rFonts w:ascii="Times New Roman" w:hAnsi="Times New Roman" w:cs="Times New Roman"/>
          <w:sz w:val="28"/>
          <w:szCs w:val="28"/>
        </w:rPr>
        <w:t xml:space="preserve">создан </w:t>
      </w:r>
      <w:r w:rsidR="002E0FCA" w:rsidRPr="00046D3D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1B6E20" w:rsidRPr="00046D3D">
        <w:rPr>
          <w:rFonts w:ascii="Times New Roman" w:hAnsi="Times New Roman" w:cs="Times New Roman"/>
          <w:sz w:val="28"/>
          <w:szCs w:val="28"/>
        </w:rPr>
        <w:t xml:space="preserve">«Канал прямой связи», </w:t>
      </w:r>
      <w:r w:rsidR="002E0FCA" w:rsidRPr="00046D3D">
        <w:rPr>
          <w:rFonts w:ascii="Times New Roman" w:hAnsi="Times New Roman" w:cs="Times New Roman"/>
          <w:sz w:val="28"/>
          <w:szCs w:val="28"/>
        </w:rPr>
        <w:t>где</w:t>
      </w:r>
      <w:r w:rsidR="00251774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2E0FCA" w:rsidRPr="00046D3D">
        <w:rPr>
          <w:rFonts w:ascii="Times New Roman" w:hAnsi="Times New Roman" w:cs="Times New Roman"/>
          <w:sz w:val="28"/>
          <w:szCs w:val="28"/>
        </w:rPr>
        <w:t xml:space="preserve">в </w:t>
      </w:r>
      <w:r w:rsidR="001B6E20" w:rsidRPr="00046D3D">
        <w:rPr>
          <w:rFonts w:ascii="Times New Roman" w:hAnsi="Times New Roman" w:cs="Times New Roman"/>
          <w:sz w:val="28"/>
          <w:szCs w:val="28"/>
        </w:rPr>
        <w:t xml:space="preserve">электронном виде </w:t>
      </w:r>
      <w:r w:rsidR="002E0FCA" w:rsidRPr="00046D3D">
        <w:rPr>
          <w:rFonts w:ascii="Times New Roman" w:hAnsi="Times New Roman" w:cs="Times New Roman"/>
          <w:sz w:val="28"/>
          <w:szCs w:val="28"/>
        </w:rPr>
        <w:t xml:space="preserve">можно сформировать и направить </w:t>
      </w:r>
      <w:r w:rsidR="001B6E20" w:rsidRPr="00046D3D">
        <w:rPr>
          <w:rFonts w:ascii="Times New Roman" w:hAnsi="Times New Roman" w:cs="Times New Roman"/>
          <w:sz w:val="28"/>
          <w:szCs w:val="28"/>
        </w:rPr>
        <w:t>инвестиционное предложение или обращение.</w:t>
      </w:r>
      <w:r w:rsidR="00A4090A" w:rsidRPr="00046D3D">
        <w:rPr>
          <w:rFonts w:ascii="Times New Roman" w:hAnsi="Times New Roman" w:cs="Times New Roman"/>
          <w:sz w:val="28"/>
          <w:szCs w:val="28"/>
        </w:rPr>
        <w:t xml:space="preserve"> Ежегодно актуализируется</w:t>
      </w:r>
      <w:r w:rsidR="0003478A" w:rsidRPr="00046D3D">
        <w:rPr>
          <w:rFonts w:ascii="Times New Roman" w:hAnsi="Times New Roman" w:cs="Times New Roman"/>
          <w:sz w:val="28"/>
          <w:szCs w:val="28"/>
        </w:rPr>
        <w:t xml:space="preserve"> и размещается в свободном доступе в сети Интернет</w:t>
      </w:r>
      <w:r w:rsidR="00A4090A" w:rsidRPr="00046D3D">
        <w:rPr>
          <w:rFonts w:ascii="Times New Roman" w:hAnsi="Times New Roman" w:cs="Times New Roman"/>
          <w:sz w:val="28"/>
          <w:szCs w:val="28"/>
        </w:rPr>
        <w:t xml:space="preserve"> инвестиционный паспорт района, </w:t>
      </w:r>
      <w:r w:rsidR="002E0FCA" w:rsidRPr="00046D3D">
        <w:rPr>
          <w:rFonts w:ascii="Times New Roman" w:hAnsi="Times New Roman" w:cs="Times New Roman"/>
          <w:sz w:val="28"/>
          <w:szCs w:val="28"/>
        </w:rPr>
        <w:t xml:space="preserve">позволяющий потенциальному </w:t>
      </w:r>
      <w:r w:rsidR="00904CC5" w:rsidRPr="00046D3D">
        <w:rPr>
          <w:rFonts w:ascii="Times New Roman" w:hAnsi="Times New Roman" w:cs="Times New Roman"/>
          <w:sz w:val="28"/>
          <w:szCs w:val="28"/>
        </w:rPr>
        <w:t xml:space="preserve">инвестору </w:t>
      </w:r>
      <w:r w:rsidR="002E0FCA" w:rsidRPr="00046D3D">
        <w:rPr>
          <w:rFonts w:ascii="Times New Roman" w:hAnsi="Times New Roman" w:cs="Times New Roman"/>
          <w:sz w:val="28"/>
          <w:szCs w:val="28"/>
        </w:rPr>
        <w:t>узнать</w:t>
      </w:r>
      <w:r w:rsidR="00904CC5" w:rsidRPr="00046D3D">
        <w:rPr>
          <w:rFonts w:ascii="Times New Roman" w:hAnsi="Times New Roman" w:cs="Times New Roman"/>
          <w:sz w:val="28"/>
          <w:szCs w:val="28"/>
        </w:rPr>
        <w:t xml:space="preserve"> об основных возможностях территории и проводимой инвестиционной политике.</w:t>
      </w:r>
    </w:p>
    <w:p w:rsidR="00B00A6E" w:rsidRPr="00046D3D" w:rsidRDefault="00B50C89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В</w:t>
      </w:r>
      <w:r w:rsidR="00803CDF" w:rsidRPr="00046D3D">
        <w:rPr>
          <w:rFonts w:ascii="Times New Roman" w:hAnsi="Times New Roman" w:cs="Times New Roman"/>
          <w:sz w:val="28"/>
          <w:szCs w:val="28"/>
        </w:rPr>
        <w:t xml:space="preserve"> районе внедрен </w:t>
      </w:r>
      <w:r w:rsidR="00133E96" w:rsidRPr="00046D3D">
        <w:rPr>
          <w:rFonts w:ascii="Times New Roman" w:hAnsi="Times New Roman" w:cs="Times New Roman"/>
          <w:sz w:val="28"/>
          <w:szCs w:val="28"/>
        </w:rPr>
        <w:t>«Муниципальн</w:t>
      </w:r>
      <w:r w:rsidR="00B00A6E" w:rsidRPr="00046D3D">
        <w:rPr>
          <w:rFonts w:ascii="Times New Roman" w:hAnsi="Times New Roman" w:cs="Times New Roman"/>
          <w:sz w:val="28"/>
          <w:szCs w:val="28"/>
        </w:rPr>
        <w:t>ый</w:t>
      </w:r>
      <w:r w:rsidR="00133E96" w:rsidRPr="00046D3D">
        <w:rPr>
          <w:rFonts w:ascii="Times New Roman" w:hAnsi="Times New Roman" w:cs="Times New Roman"/>
          <w:sz w:val="28"/>
          <w:szCs w:val="28"/>
        </w:rPr>
        <w:t xml:space="preserve"> инвестиционн</w:t>
      </w:r>
      <w:r w:rsidR="00B00A6E" w:rsidRPr="00046D3D">
        <w:rPr>
          <w:rFonts w:ascii="Times New Roman" w:hAnsi="Times New Roman" w:cs="Times New Roman"/>
          <w:sz w:val="28"/>
          <w:szCs w:val="28"/>
        </w:rPr>
        <w:t>ый</w:t>
      </w:r>
      <w:r w:rsidRPr="00046D3D">
        <w:rPr>
          <w:rFonts w:ascii="Times New Roman" w:hAnsi="Times New Roman" w:cs="Times New Roman"/>
          <w:sz w:val="28"/>
          <w:szCs w:val="28"/>
        </w:rPr>
        <w:t xml:space="preserve"> стандарт», включающий</w:t>
      </w:r>
      <w:r w:rsidR="00F6235B" w:rsidRPr="00046D3D">
        <w:rPr>
          <w:rFonts w:ascii="Times New Roman" w:hAnsi="Times New Roman" w:cs="Times New Roman"/>
          <w:sz w:val="28"/>
          <w:szCs w:val="28"/>
        </w:rPr>
        <w:t xml:space="preserve"> в себя 14 требований, которые направлены на </w:t>
      </w:r>
      <w:r w:rsidR="00251F3F" w:rsidRPr="00046D3D">
        <w:rPr>
          <w:rFonts w:ascii="Times New Roman" w:hAnsi="Times New Roman" w:cs="Times New Roman"/>
          <w:sz w:val="28"/>
          <w:szCs w:val="28"/>
        </w:rPr>
        <w:t xml:space="preserve"> совершенствование нормативной базы, формирование </w:t>
      </w:r>
      <w:r w:rsidR="00F6235B" w:rsidRPr="00046D3D">
        <w:rPr>
          <w:rFonts w:ascii="Times New Roman" w:hAnsi="Times New Roman" w:cs="Times New Roman"/>
          <w:sz w:val="28"/>
          <w:szCs w:val="28"/>
        </w:rPr>
        <w:t xml:space="preserve">информационной и консультационной </w:t>
      </w:r>
      <w:r w:rsidR="00251F3F" w:rsidRPr="00046D3D">
        <w:rPr>
          <w:rFonts w:ascii="Times New Roman" w:hAnsi="Times New Roman" w:cs="Times New Roman"/>
          <w:sz w:val="28"/>
          <w:szCs w:val="28"/>
        </w:rPr>
        <w:t>поддержки</w:t>
      </w:r>
      <w:r w:rsidR="00F6235B" w:rsidRPr="00046D3D">
        <w:rPr>
          <w:rFonts w:ascii="Times New Roman" w:hAnsi="Times New Roman" w:cs="Times New Roman"/>
          <w:sz w:val="28"/>
          <w:szCs w:val="28"/>
        </w:rPr>
        <w:t xml:space="preserve"> инвесторов</w:t>
      </w:r>
      <w:r w:rsidR="00251F3F" w:rsidRPr="00046D3D">
        <w:rPr>
          <w:rFonts w:ascii="Times New Roman" w:hAnsi="Times New Roman" w:cs="Times New Roman"/>
          <w:sz w:val="28"/>
          <w:szCs w:val="28"/>
        </w:rPr>
        <w:t xml:space="preserve">, снижение административных барьеров и </w:t>
      </w:r>
      <w:r w:rsidR="00F6235B" w:rsidRPr="00046D3D">
        <w:rPr>
          <w:rFonts w:ascii="Times New Roman" w:hAnsi="Times New Roman" w:cs="Times New Roman"/>
          <w:sz w:val="28"/>
          <w:szCs w:val="28"/>
        </w:rPr>
        <w:t>улучшение инвестиционного климата.</w:t>
      </w:r>
      <w:r w:rsidR="00251F3F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251774" w:rsidRPr="00046D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1A1E" w:rsidRPr="00046D3D" w:rsidRDefault="00D149E0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В целях создания условий для развития и стимулирования деловой активности предпринимательства в районе сформирована система информационной и консультационной поддержки предпринимательской деятельности.</w:t>
      </w:r>
      <w:r w:rsidR="00F512DF" w:rsidRPr="00046D3D">
        <w:rPr>
          <w:rFonts w:ascii="Times New Roman" w:hAnsi="Times New Roman" w:cs="Times New Roman"/>
          <w:sz w:val="28"/>
          <w:szCs w:val="28"/>
        </w:rPr>
        <w:t xml:space="preserve"> Специалистами администрации оказываются консультации о действующих программах поддержки, условиях участия в конкурсном отборе, о деятельности микрофинансовых организаций Новосибирской области</w:t>
      </w:r>
      <w:r w:rsidR="003D1A1E" w:rsidRPr="00046D3D">
        <w:rPr>
          <w:rFonts w:ascii="Times New Roman" w:hAnsi="Times New Roman" w:cs="Times New Roman"/>
          <w:sz w:val="28"/>
          <w:szCs w:val="28"/>
        </w:rPr>
        <w:t>, оказывается поддержка для участия субъектов предпринимательства в мероприятиях, проводимых на территории района и области.</w:t>
      </w:r>
    </w:p>
    <w:p w:rsidR="00282D5C" w:rsidRPr="00046D3D" w:rsidRDefault="00282D5C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В 201</w:t>
      </w:r>
      <w:r w:rsidR="00C9480F" w:rsidRPr="00046D3D">
        <w:rPr>
          <w:rFonts w:ascii="Times New Roman" w:hAnsi="Times New Roman" w:cs="Times New Roman"/>
          <w:sz w:val="28"/>
          <w:szCs w:val="28"/>
        </w:rPr>
        <w:t>9</w:t>
      </w:r>
      <w:r w:rsidRPr="00046D3D">
        <w:rPr>
          <w:rFonts w:ascii="Times New Roman" w:hAnsi="Times New Roman" w:cs="Times New Roman"/>
          <w:sz w:val="28"/>
          <w:szCs w:val="28"/>
        </w:rPr>
        <w:t xml:space="preserve"> году в фонде микрофинансирования нашими предприятиями было оформлено </w:t>
      </w:r>
      <w:r w:rsidR="00C9480F" w:rsidRPr="00046D3D">
        <w:rPr>
          <w:rFonts w:ascii="Times New Roman" w:hAnsi="Times New Roman" w:cs="Times New Roman"/>
          <w:sz w:val="28"/>
          <w:szCs w:val="28"/>
        </w:rPr>
        <w:t>7</w:t>
      </w:r>
      <w:r w:rsidRPr="00046D3D">
        <w:rPr>
          <w:rFonts w:ascii="Times New Roman" w:hAnsi="Times New Roman" w:cs="Times New Roman"/>
          <w:sz w:val="28"/>
          <w:szCs w:val="28"/>
        </w:rPr>
        <w:t xml:space="preserve"> кредит</w:t>
      </w:r>
      <w:r w:rsidR="007061EF" w:rsidRPr="00046D3D">
        <w:rPr>
          <w:rFonts w:ascii="Times New Roman" w:hAnsi="Times New Roman" w:cs="Times New Roman"/>
          <w:sz w:val="28"/>
          <w:szCs w:val="28"/>
        </w:rPr>
        <w:t>ов</w:t>
      </w:r>
      <w:r w:rsidRPr="00046D3D">
        <w:rPr>
          <w:rFonts w:ascii="Times New Roman" w:hAnsi="Times New Roman" w:cs="Times New Roman"/>
          <w:sz w:val="28"/>
          <w:szCs w:val="28"/>
        </w:rPr>
        <w:t xml:space="preserve"> на  </w:t>
      </w:r>
      <w:r w:rsidR="007061EF" w:rsidRPr="00046D3D">
        <w:rPr>
          <w:rFonts w:ascii="Times New Roman" w:hAnsi="Times New Roman" w:cs="Times New Roman"/>
          <w:sz w:val="28"/>
          <w:szCs w:val="28"/>
        </w:rPr>
        <w:t>1</w:t>
      </w:r>
      <w:r w:rsidR="00C9480F" w:rsidRPr="00046D3D">
        <w:rPr>
          <w:rFonts w:ascii="Times New Roman" w:hAnsi="Times New Roman" w:cs="Times New Roman"/>
          <w:sz w:val="28"/>
          <w:szCs w:val="28"/>
        </w:rPr>
        <w:t>3</w:t>
      </w:r>
      <w:r w:rsidRPr="00046D3D">
        <w:rPr>
          <w:rFonts w:ascii="Times New Roman" w:hAnsi="Times New Roman" w:cs="Times New Roman"/>
          <w:sz w:val="28"/>
          <w:szCs w:val="28"/>
        </w:rPr>
        <w:t>,</w:t>
      </w:r>
      <w:r w:rsidR="00C9480F" w:rsidRPr="00046D3D">
        <w:rPr>
          <w:rFonts w:ascii="Times New Roman" w:hAnsi="Times New Roman" w:cs="Times New Roman"/>
          <w:sz w:val="28"/>
          <w:szCs w:val="28"/>
        </w:rPr>
        <w:t>4</w:t>
      </w:r>
      <w:r w:rsidRPr="00046D3D">
        <w:rPr>
          <w:rFonts w:ascii="Times New Roman" w:hAnsi="Times New Roman" w:cs="Times New Roman"/>
          <w:sz w:val="28"/>
          <w:szCs w:val="28"/>
        </w:rPr>
        <w:t xml:space="preserve"> млн. руб., а всего за период с 2010 года- </w:t>
      </w:r>
      <w:r w:rsidR="007061EF" w:rsidRPr="00046D3D">
        <w:rPr>
          <w:rFonts w:ascii="Times New Roman" w:hAnsi="Times New Roman" w:cs="Times New Roman"/>
          <w:sz w:val="28"/>
          <w:szCs w:val="28"/>
        </w:rPr>
        <w:t>7</w:t>
      </w:r>
      <w:r w:rsidR="00C9480F" w:rsidRPr="00046D3D">
        <w:rPr>
          <w:rFonts w:ascii="Times New Roman" w:hAnsi="Times New Roman" w:cs="Times New Roman"/>
          <w:sz w:val="28"/>
          <w:szCs w:val="28"/>
        </w:rPr>
        <w:t>7</w:t>
      </w:r>
      <w:r w:rsidRPr="00046D3D">
        <w:rPr>
          <w:rFonts w:ascii="Times New Roman" w:hAnsi="Times New Roman" w:cs="Times New Roman"/>
          <w:sz w:val="28"/>
          <w:szCs w:val="28"/>
        </w:rPr>
        <w:t xml:space="preserve"> кредитов на </w:t>
      </w:r>
      <w:r w:rsidR="00C9480F" w:rsidRPr="00046D3D">
        <w:rPr>
          <w:rFonts w:ascii="Times New Roman" w:hAnsi="Times New Roman" w:cs="Times New Roman"/>
          <w:sz w:val="28"/>
          <w:szCs w:val="28"/>
        </w:rPr>
        <w:t>79</w:t>
      </w:r>
      <w:r w:rsidRPr="00046D3D">
        <w:rPr>
          <w:rFonts w:ascii="Times New Roman" w:hAnsi="Times New Roman" w:cs="Times New Roman"/>
          <w:sz w:val="28"/>
          <w:szCs w:val="28"/>
        </w:rPr>
        <w:t>,</w:t>
      </w:r>
      <w:r w:rsidR="00C9480F" w:rsidRPr="00046D3D">
        <w:rPr>
          <w:rFonts w:ascii="Times New Roman" w:hAnsi="Times New Roman" w:cs="Times New Roman"/>
          <w:sz w:val="28"/>
          <w:szCs w:val="28"/>
        </w:rPr>
        <w:t>9</w:t>
      </w:r>
      <w:r w:rsidRPr="00046D3D">
        <w:rPr>
          <w:rFonts w:ascii="Times New Roman" w:hAnsi="Times New Roman" w:cs="Times New Roman"/>
          <w:sz w:val="28"/>
          <w:szCs w:val="28"/>
        </w:rPr>
        <w:t xml:space="preserve"> млн. руб. По сум</w:t>
      </w:r>
      <w:r w:rsidR="0022061E" w:rsidRPr="00046D3D">
        <w:rPr>
          <w:rFonts w:ascii="Times New Roman" w:hAnsi="Times New Roman" w:cs="Times New Roman"/>
          <w:sz w:val="28"/>
          <w:szCs w:val="28"/>
        </w:rPr>
        <w:t>м</w:t>
      </w:r>
      <w:r w:rsidRPr="00046D3D">
        <w:rPr>
          <w:rFonts w:ascii="Times New Roman" w:hAnsi="Times New Roman" w:cs="Times New Roman"/>
          <w:sz w:val="28"/>
          <w:szCs w:val="28"/>
        </w:rPr>
        <w:t>е выданных займов на 1 тыс. человек наш район занимает 1 место в  области, включая г. Нов</w:t>
      </w:r>
      <w:r w:rsidR="007061EF" w:rsidRPr="00046D3D">
        <w:rPr>
          <w:rFonts w:ascii="Times New Roman" w:hAnsi="Times New Roman" w:cs="Times New Roman"/>
          <w:sz w:val="28"/>
          <w:szCs w:val="28"/>
        </w:rPr>
        <w:t>о</w:t>
      </w:r>
      <w:r w:rsidRPr="00046D3D">
        <w:rPr>
          <w:rFonts w:ascii="Times New Roman" w:hAnsi="Times New Roman" w:cs="Times New Roman"/>
          <w:sz w:val="28"/>
          <w:szCs w:val="28"/>
        </w:rPr>
        <w:t>сибирск.</w:t>
      </w:r>
    </w:p>
    <w:p w:rsidR="00B50C89" w:rsidRPr="00046D3D" w:rsidRDefault="00505716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В условиях </w:t>
      </w:r>
      <w:r w:rsidR="00DC3269" w:rsidRPr="00046D3D">
        <w:rPr>
          <w:rFonts w:ascii="Times New Roman" w:hAnsi="Times New Roman" w:cs="Times New Roman"/>
          <w:sz w:val="28"/>
          <w:szCs w:val="28"/>
        </w:rPr>
        <w:t xml:space="preserve">усиливающейся </w:t>
      </w:r>
      <w:r w:rsidRPr="00046D3D">
        <w:rPr>
          <w:rFonts w:ascii="Times New Roman" w:hAnsi="Times New Roman" w:cs="Times New Roman"/>
          <w:sz w:val="28"/>
          <w:szCs w:val="28"/>
        </w:rPr>
        <w:t xml:space="preserve">конкуренции одним из </w:t>
      </w:r>
      <w:r w:rsidR="00DC3269" w:rsidRPr="00046D3D">
        <w:rPr>
          <w:rFonts w:ascii="Times New Roman" w:hAnsi="Times New Roman" w:cs="Times New Roman"/>
          <w:sz w:val="28"/>
          <w:szCs w:val="28"/>
        </w:rPr>
        <w:t xml:space="preserve">стимулов </w:t>
      </w:r>
      <w:r w:rsidRPr="00046D3D">
        <w:rPr>
          <w:rFonts w:ascii="Times New Roman" w:hAnsi="Times New Roman" w:cs="Times New Roman"/>
          <w:sz w:val="28"/>
          <w:szCs w:val="28"/>
        </w:rPr>
        <w:t>для создания и развития</w:t>
      </w:r>
      <w:r w:rsidR="00043125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DC3269" w:rsidRPr="00046D3D">
        <w:rPr>
          <w:rFonts w:ascii="Times New Roman" w:hAnsi="Times New Roman" w:cs="Times New Roman"/>
          <w:sz w:val="28"/>
          <w:szCs w:val="28"/>
        </w:rPr>
        <w:t>бизнес</w:t>
      </w:r>
      <w:r w:rsidRPr="00046D3D">
        <w:rPr>
          <w:rFonts w:ascii="Times New Roman" w:hAnsi="Times New Roman" w:cs="Times New Roman"/>
          <w:sz w:val="28"/>
          <w:szCs w:val="28"/>
        </w:rPr>
        <w:t>-проектов</w:t>
      </w:r>
      <w:r w:rsidR="00043125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DC3269" w:rsidRPr="00046D3D">
        <w:rPr>
          <w:rFonts w:ascii="Times New Roman" w:hAnsi="Times New Roman" w:cs="Times New Roman"/>
          <w:sz w:val="28"/>
          <w:szCs w:val="28"/>
        </w:rPr>
        <w:t>является возможность получения финансов</w:t>
      </w:r>
      <w:r w:rsidR="00F76480" w:rsidRPr="00046D3D">
        <w:rPr>
          <w:rFonts w:ascii="Times New Roman" w:hAnsi="Times New Roman" w:cs="Times New Roman"/>
          <w:sz w:val="28"/>
          <w:szCs w:val="28"/>
        </w:rPr>
        <w:t>ой</w:t>
      </w:r>
      <w:r w:rsidR="00DC3269" w:rsidRPr="00046D3D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F057B3" w:rsidRPr="00046D3D">
        <w:rPr>
          <w:rFonts w:ascii="Times New Roman" w:hAnsi="Times New Roman" w:cs="Times New Roman"/>
          <w:sz w:val="28"/>
          <w:szCs w:val="28"/>
        </w:rPr>
        <w:t>и</w:t>
      </w:r>
      <w:r w:rsidR="00043125" w:rsidRPr="00046D3D">
        <w:rPr>
          <w:rFonts w:ascii="Times New Roman" w:hAnsi="Times New Roman" w:cs="Times New Roman"/>
          <w:sz w:val="28"/>
          <w:szCs w:val="28"/>
        </w:rPr>
        <w:t xml:space="preserve"> по муниципальной </w:t>
      </w:r>
      <w:r w:rsidR="00DE2192" w:rsidRPr="00046D3D">
        <w:rPr>
          <w:rFonts w:ascii="Times New Roman" w:hAnsi="Times New Roman" w:cs="Times New Roman"/>
          <w:sz w:val="28"/>
          <w:szCs w:val="28"/>
        </w:rPr>
        <w:t>программ</w:t>
      </w:r>
      <w:r w:rsidR="00043125" w:rsidRPr="00046D3D">
        <w:rPr>
          <w:rFonts w:ascii="Times New Roman" w:hAnsi="Times New Roman" w:cs="Times New Roman"/>
          <w:sz w:val="28"/>
          <w:szCs w:val="28"/>
        </w:rPr>
        <w:t>е</w:t>
      </w:r>
      <w:r w:rsidR="00DE2192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F76480" w:rsidRPr="00046D3D">
        <w:rPr>
          <w:rFonts w:ascii="Times New Roman" w:hAnsi="Times New Roman" w:cs="Times New Roman"/>
          <w:sz w:val="28"/>
          <w:szCs w:val="28"/>
        </w:rPr>
        <w:t xml:space="preserve">«Развитие субъектов </w:t>
      </w:r>
      <w:r w:rsidR="00F76480" w:rsidRPr="00046D3D">
        <w:rPr>
          <w:rFonts w:ascii="Times New Roman" w:hAnsi="Times New Roman" w:cs="Times New Roman"/>
          <w:sz w:val="28"/>
          <w:szCs w:val="28"/>
        </w:rPr>
        <w:lastRenderedPageBreak/>
        <w:t xml:space="preserve">малого и среднего предпринимательства </w:t>
      </w:r>
      <w:r w:rsidR="00043125" w:rsidRPr="00046D3D">
        <w:rPr>
          <w:rFonts w:ascii="Times New Roman" w:hAnsi="Times New Roman" w:cs="Times New Roman"/>
          <w:sz w:val="28"/>
          <w:szCs w:val="28"/>
        </w:rPr>
        <w:t xml:space="preserve">Чистоозерного </w:t>
      </w:r>
      <w:r w:rsidR="00F76480" w:rsidRPr="00046D3D">
        <w:rPr>
          <w:rFonts w:ascii="Times New Roman" w:hAnsi="Times New Roman" w:cs="Times New Roman"/>
          <w:sz w:val="28"/>
          <w:szCs w:val="28"/>
        </w:rPr>
        <w:t>район</w:t>
      </w:r>
      <w:r w:rsidR="00043125" w:rsidRPr="00046D3D">
        <w:rPr>
          <w:rFonts w:ascii="Times New Roman" w:hAnsi="Times New Roman" w:cs="Times New Roman"/>
          <w:sz w:val="28"/>
          <w:szCs w:val="28"/>
        </w:rPr>
        <w:t>а</w:t>
      </w:r>
      <w:r w:rsidR="00DE2192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043125" w:rsidRPr="00046D3D">
        <w:rPr>
          <w:rFonts w:ascii="Times New Roman" w:hAnsi="Times New Roman" w:cs="Times New Roman"/>
          <w:sz w:val="28"/>
          <w:szCs w:val="28"/>
        </w:rPr>
        <w:t>в</w:t>
      </w:r>
      <w:r w:rsidR="00DE2192" w:rsidRPr="00046D3D">
        <w:rPr>
          <w:rFonts w:ascii="Times New Roman" w:hAnsi="Times New Roman" w:cs="Times New Roman"/>
          <w:sz w:val="28"/>
          <w:szCs w:val="28"/>
        </w:rPr>
        <w:t xml:space="preserve"> 201</w:t>
      </w:r>
      <w:r w:rsidR="00B50C89" w:rsidRPr="00046D3D">
        <w:rPr>
          <w:rFonts w:ascii="Times New Roman" w:hAnsi="Times New Roman" w:cs="Times New Roman"/>
          <w:sz w:val="28"/>
          <w:szCs w:val="28"/>
        </w:rPr>
        <w:t>9</w:t>
      </w:r>
      <w:r w:rsidR="00DE2192" w:rsidRPr="00046D3D">
        <w:rPr>
          <w:rFonts w:ascii="Times New Roman" w:hAnsi="Times New Roman" w:cs="Times New Roman"/>
          <w:sz w:val="28"/>
          <w:szCs w:val="28"/>
        </w:rPr>
        <w:t>-</w:t>
      </w:r>
      <w:r w:rsidR="00043125" w:rsidRPr="00046D3D">
        <w:rPr>
          <w:rFonts w:ascii="Times New Roman" w:hAnsi="Times New Roman" w:cs="Times New Roman"/>
          <w:sz w:val="28"/>
          <w:szCs w:val="28"/>
        </w:rPr>
        <w:t>20</w:t>
      </w:r>
      <w:r w:rsidR="00B50C89" w:rsidRPr="00046D3D">
        <w:rPr>
          <w:rFonts w:ascii="Times New Roman" w:hAnsi="Times New Roman" w:cs="Times New Roman"/>
          <w:sz w:val="28"/>
          <w:szCs w:val="28"/>
        </w:rPr>
        <w:t>23</w:t>
      </w:r>
      <w:r w:rsidR="00DE2192" w:rsidRPr="00046D3D">
        <w:rPr>
          <w:rFonts w:ascii="Times New Roman" w:hAnsi="Times New Roman" w:cs="Times New Roman"/>
          <w:sz w:val="28"/>
          <w:szCs w:val="28"/>
        </w:rPr>
        <w:t xml:space="preserve"> годы</w:t>
      </w:r>
      <w:r w:rsidR="00F76480" w:rsidRPr="00046D3D">
        <w:rPr>
          <w:rFonts w:ascii="Times New Roman" w:hAnsi="Times New Roman" w:cs="Times New Roman"/>
          <w:sz w:val="28"/>
          <w:szCs w:val="28"/>
        </w:rPr>
        <w:t>»</w:t>
      </w:r>
      <w:r w:rsidR="00B50C89" w:rsidRPr="00046D3D">
        <w:rPr>
          <w:rFonts w:ascii="Times New Roman" w:hAnsi="Times New Roman" w:cs="Times New Roman"/>
          <w:sz w:val="28"/>
          <w:szCs w:val="28"/>
        </w:rPr>
        <w:t xml:space="preserve"> ( актуализирована в текущем году)</w:t>
      </w:r>
      <w:r w:rsidR="00BE1731">
        <w:rPr>
          <w:rFonts w:ascii="Times New Roman" w:hAnsi="Times New Roman" w:cs="Times New Roman"/>
          <w:sz w:val="28"/>
          <w:szCs w:val="28"/>
        </w:rPr>
        <w:t>.</w:t>
      </w:r>
    </w:p>
    <w:p w:rsidR="00043125" w:rsidRPr="00046D3D" w:rsidRDefault="00043125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За период действия данной программы, с 2009 года, </w:t>
      </w:r>
      <w:r w:rsidR="00282D5C" w:rsidRPr="00046D3D">
        <w:rPr>
          <w:rFonts w:ascii="Times New Roman" w:hAnsi="Times New Roman" w:cs="Times New Roman"/>
          <w:sz w:val="28"/>
          <w:szCs w:val="28"/>
        </w:rPr>
        <w:t>1</w:t>
      </w:r>
      <w:r w:rsidR="00B50C89" w:rsidRPr="00046D3D">
        <w:rPr>
          <w:rFonts w:ascii="Times New Roman" w:hAnsi="Times New Roman" w:cs="Times New Roman"/>
          <w:sz w:val="28"/>
          <w:szCs w:val="28"/>
        </w:rPr>
        <w:t>4</w:t>
      </w:r>
      <w:r w:rsidRPr="00046D3D">
        <w:rPr>
          <w:rFonts w:ascii="Times New Roman" w:hAnsi="Times New Roman" w:cs="Times New Roman"/>
          <w:sz w:val="28"/>
          <w:szCs w:val="28"/>
        </w:rPr>
        <w:t xml:space="preserve"> предприятиям района была предоставлена субсидия на возмещение затрат при обновлении основных фондов в размере свыше </w:t>
      </w:r>
      <w:r w:rsidR="00B50C89" w:rsidRPr="00046D3D">
        <w:rPr>
          <w:rFonts w:ascii="Times New Roman" w:hAnsi="Times New Roman" w:cs="Times New Roman"/>
          <w:sz w:val="28"/>
          <w:szCs w:val="28"/>
        </w:rPr>
        <w:t>4</w:t>
      </w:r>
      <w:r w:rsidRPr="00046D3D">
        <w:rPr>
          <w:rFonts w:ascii="Times New Roman" w:hAnsi="Times New Roman" w:cs="Times New Roman"/>
          <w:sz w:val="28"/>
          <w:szCs w:val="28"/>
        </w:rPr>
        <w:t xml:space="preserve"> млн. руб.</w:t>
      </w:r>
    </w:p>
    <w:p w:rsidR="00043125" w:rsidRPr="00046D3D" w:rsidRDefault="008768CC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043125" w:rsidRPr="00046D3D">
        <w:rPr>
          <w:rFonts w:ascii="Times New Roman" w:hAnsi="Times New Roman" w:cs="Times New Roman"/>
          <w:sz w:val="28"/>
          <w:szCs w:val="28"/>
        </w:rPr>
        <w:t>Одной из форм поддержки предпринимательства, администрация района практикует передачу муниципального имущества (здания, транспорт) по согласованию с антимонопольной службой  предприятиям района  в безвозмездное пользование.</w:t>
      </w:r>
    </w:p>
    <w:p w:rsidR="00043125" w:rsidRPr="00046D3D" w:rsidRDefault="00043125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8768CC" w:rsidRPr="00046D3D" w:rsidRDefault="00DE57BA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Наличие развитой инфраструктуры является необходимым условием привлечения инвестиций в муниципальное образование.</w:t>
      </w:r>
      <w:r w:rsidR="00DE5A7B" w:rsidRPr="00046D3D">
        <w:rPr>
          <w:rFonts w:ascii="Times New Roman" w:hAnsi="Times New Roman" w:cs="Times New Roman"/>
          <w:sz w:val="28"/>
          <w:szCs w:val="28"/>
        </w:rPr>
        <w:t xml:space="preserve"> В целях развития инженерной инфраструктуры, дорожной сети, модернизации сетей водо- и теплоснабжения органами местного самоуправления организована работа по участи</w:t>
      </w:r>
      <w:r w:rsidR="00046678" w:rsidRPr="00046D3D">
        <w:rPr>
          <w:rFonts w:ascii="Times New Roman" w:hAnsi="Times New Roman" w:cs="Times New Roman"/>
          <w:sz w:val="28"/>
          <w:szCs w:val="28"/>
        </w:rPr>
        <w:t>ю</w:t>
      </w:r>
      <w:r w:rsidR="00DE5A7B" w:rsidRPr="00046D3D">
        <w:rPr>
          <w:rFonts w:ascii="Times New Roman" w:hAnsi="Times New Roman" w:cs="Times New Roman"/>
          <w:sz w:val="28"/>
          <w:szCs w:val="28"/>
        </w:rPr>
        <w:t xml:space="preserve"> района во </w:t>
      </w:r>
      <w:r w:rsidR="00FF13A7" w:rsidRPr="00046D3D">
        <w:rPr>
          <w:rFonts w:ascii="Times New Roman" w:hAnsi="Times New Roman" w:cs="Times New Roman"/>
          <w:sz w:val="28"/>
          <w:szCs w:val="28"/>
        </w:rPr>
        <w:t xml:space="preserve">всевозможных </w:t>
      </w:r>
      <w:r w:rsidR="00DE5A7B" w:rsidRPr="00046D3D">
        <w:rPr>
          <w:rFonts w:ascii="Times New Roman" w:hAnsi="Times New Roman" w:cs="Times New Roman"/>
          <w:sz w:val="28"/>
          <w:szCs w:val="28"/>
        </w:rPr>
        <w:t>федеральных, государственных и ведомственных программах</w:t>
      </w:r>
      <w:r w:rsidR="00046678" w:rsidRPr="00046D3D">
        <w:rPr>
          <w:rFonts w:ascii="Times New Roman" w:hAnsi="Times New Roman" w:cs="Times New Roman"/>
          <w:sz w:val="28"/>
          <w:szCs w:val="28"/>
        </w:rPr>
        <w:t xml:space="preserve">. </w:t>
      </w:r>
      <w:r w:rsidR="00DE5A7B" w:rsidRPr="00046D3D">
        <w:rPr>
          <w:rFonts w:ascii="Times New Roman" w:hAnsi="Times New Roman" w:cs="Times New Roman"/>
          <w:sz w:val="28"/>
          <w:szCs w:val="28"/>
        </w:rPr>
        <w:t>Данный подход позволил</w:t>
      </w:r>
      <w:r w:rsidR="0056758F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D877CC" w:rsidRPr="00046D3D">
        <w:rPr>
          <w:rFonts w:ascii="Times New Roman" w:hAnsi="Times New Roman" w:cs="Times New Roman"/>
          <w:sz w:val="28"/>
          <w:szCs w:val="28"/>
        </w:rPr>
        <w:t xml:space="preserve">за прошедший год </w:t>
      </w:r>
      <w:r w:rsidR="00046678" w:rsidRPr="00046D3D">
        <w:rPr>
          <w:rFonts w:ascii="Times New Roman" w:hAnsi="Times New Roman" w:cs="Times New Roman"/>
          <w:sz w:val="28"/>
          <w:szCs w:val="28"/>
        </w:rPr>
        <w:t>привлечь более</w:t>
      </w:r>
      <w:r w:rsidR="008E0AE4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917B4B" w:rsidRPr="00046D3D">
        <w:rPr>
          <w:rFonts w:ascii="Times New Roman" w:hAnsi="Times New Roman" w:cs="Times New Roman"/>
          <w:sz w:val="28"/>
          <w:szCs w:val="28"/>
        </w:rPr>
        <w:t>222,5</w:t>
      </w:r>
      <w:r w:rsidR="00046678" w:rsidRPr="00046D3D">
        <w:rPr>
          <w:rFonts w:ascii="Times New Roman" w:hAnsi="Times New Roman" w:cs="Times New Roman"/>
          <w:sz w:val="28"/>
          <w:szCs w:val="28"/>
        </w:rPr>
        <w:t xml:space="preserve"> млн. руб.</w:t>
      </w:r>
      <w:r w:rsidR="00FF6277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56758F" w:rsidRPr="00046D3D">
        <w:rPr>
          <w:rFonts w:ascii="Times New Roman" w:hAnsi="Times New Roman" w:cs="Times New Roman"/>
          <w:sz w:val="28"/>
          <w:szCs w:val="28"/>
        </w:rPr>
        <w:t>из областного бюджета н</w:t>
      </w:r>
      <w:r w:rsidR="00046678" w:rsidRPr="00046D3D">
        <w:rPr>
          <w:rFonts w:ascii="Times New Roman" w:hAnsi="Times New Roman" w:cs="Times New Roman"/>
          <w:sz w:val="28"/>
          <w:szCs w:val="28"/>
        </w:rPr>
        <w:t>а</w:t>
      </w:r>
      <w:r w:rsidR="00FF6277" w:rsidRPr="00046D3D">
        <w:rPr>
          <w:rFonts w:ascii="Times New Roman" w:hAnsi="Times New Roman" w:cs="Times New Roman"/>
          <w:sz w:val="28"/>
          <w:szCs w:val="28"/>
        </w:rPr>
        <w:t xml:space="preserve"> строительство и реконструкцию объектов </w:t>
      </w:r>
      <w:r w:rsidR="00555D25" w:rsidRPr="00046D3D">
        <w:rPr>
          <w:rFonts w:ascii="Times New Roman" w:hAnsi="Times New Roman" w:cs="Times New Roman"/>
          <w:sz w:val="28"/>
          <w:szCs w:val="28"/>
        </w:rPr>
        <w:t xml:space="preserve">дорожной и коммунальной инфраструктуры </w:t>
      </w:r>
      <w:r w:rsidR="00046678" w:rsidRPr="00046D3D">
        <w:rPr>
          <w:rFonts w:ascii="Times New Roman" w:hAnsi="Times New Roman" w:cs="Times New Roman"/>
          <w:sz w:val="28"/>
          <w:szCs w:val="28"/>
        </w:rPr>
        <w:t>района.</w:t>
      </w:r>
    </w:p>
    <w:p w:rsidR="003D1A1E" w:rsidRPr="00046D3D" w:rsidRDefault="007C70CB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Важно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Pr="00046D3D">
        <w:rPr>
          <w:rFonts w:ascii="Times New Roman" w:hAnsi="Times New Roman" w:cs="Times New Roman"/>
          <w:sz w:val="28"/>
          <w:szCs w:val="28"/>
        </w:rPr>
        <w:t>п</w:t>
      </w:r>
      <w:r w:rsidR="003D1A1E" w:rsidRPr="00046D3D">
        <w:rPr>
          <w:rFonts w:ascii="Times New Roman" w:hAnsi="Times New Roman" w:cs="Times New Roman"/>
          <w:sz w:val="28"/>
          <w:szCs w:val="28"/>
        </w:rPr>
        <w:t>родолж</w:t>
      </w:r>
      <w:r w:rsidR="00576AC5" w:rsidRPr="00046D3D">
        <w:rPr>
          <w:rFonts w:ascii="Times New Roman" w:hAnsi="Times New Roman" w:cs="Times New Roman"/>
          <w:sz w:val="28"/>
          <w:szCs w:val="28"/>
        </w:rPr>
        <w:t>а</w:t>
      </w:r>
      <w:r w:rsidR="003D1A1E" w:rsidRPr="00046D3D">
        <w:rPr>
          <w:rFonts w:ascii="Times New Roman" w:hAnsi="Times New Roman" w:cs="Times New Roman"/>
          <w:sz w:val="28"/>
          <w:szCs w:val="28"/>
        </w:rPr>
        <w:t>ть</w:t>
      </w:r>
      <w:r w:rsidR="00576AC5" w:rsidRPr="00046D3D">
        <w:rPr>
          <w:rFonts w:ascii="Times New Roman" w:hAnsi="Times New Roman" w:cs="Times New Roman"/>
          <w:sz w:val="28"/>
          <w:szCs w:val="28"/>
        </w:rPr>
        <w:t xml:space="preserve"> и развивать</w:t>
      </w:r>
      <w:r w:rsidR="003D1A1E" w:rsidRPr="00046D3D">
        <w:rPr>
          <w:rFonts w:ascii="Times New Roman" w:hAnsi="Times New Roman" w:cs="Times New Roman"/>
          <w:sz w:val="28"/>
          <w:szCs w:val="28"/>
        </w:rPr>
        <w:t xml:space="preserve"> практику использования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3D1A1E" w:rsidRPr="00046D3D">
        <w:rPr>
          <w:rFonts w:ascii="Times New Roman" w:hAnsi="Times New Roman" w:cs="Times New Roman"/>
          <w:sz w:val="28"/>
          <w:szCs w:val="28"/>
        </w:rPr>
        <w:t>оценки регулирующего воздействия для документов, затрагивающих вопросы осуществления предпринимательской и инвестиционной деятельности.</w:t>
      </w:r>
      <w:r w:rsidR="00315C45" w:rsidRPr="00046D3D">
        <w:rPr>
          <w:rFonts w:ascii="Times New Roman" w:hAnsi="Times New Roman" w:cs="Times New Roman"/>
          <w:sz w:val="28"/>
          <w:szCs w:val="28"/>
        </w:rPr>
        <w:t xml:space="preserve"> Отмечу, что принять участие </w:t>
      </w:r>
      <w:r w:rsidR="00D22194" w:rsidRPr="00046D3D">
        <w:rPr>
          <w:rFonts w:ascii="Times New Roman" w:hAnsi="Times New Roman" w:cs="Times New Roman"/>
          <w:sz w:val="28"/>
          <w:szCs w:val="28"/>
        </w:rPr>
        <w:t xml:space="preserve">и выразить свое мнение по </w:t>
      </w:r>
      <w:r w:rsidR="00F7296B" w:rsidRPr="00046D3D">
        <w:rPr>
          <w:rFonts w:ascii="Times New Roman" w:hAnsi="Times New Roman" w:cs="Times New Roman"/>
          <w:sz w:val="28"/>
          <w:szCs w:val="28"/>
        </w:rPr>
        <w:t>муниципальн</w:t>
      </w:r>
      <w:r w:rsidR="002A700B" w:rsidRPr="00046D3D">
        <w:rPr>
          <w:rFonts w:ascii="Times New Roman" w:hAnsi="Times New Roman" w:cs="Times New Roman"/>
          <w:sz w:val="28"/>
          <w:szCs w:val="28"/>
        </w:rPr>
        <w:t>ым</w:t>
      </w:r>
      <w:r w:rsidR="00F7296B" w:rsidRPr="00046D3D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2A700B" w:rsidRPr="00046D3D">
        <w:rPr>
          <w:rFonts w:ascii="Times New Roman" w:hAnsi="Times New Roman" w:cs="Times New Roman"/>
          <w:sz w:val="28"/>
          <w:szCs w:val="28"/>
        </w:rPr>
        <w:t>вым</w:t>
      </w:r>
      <w:r w:rsidR="00F7296B" w:rsidRPr="00046D3D">
        <w:rPr>
          <w:rFonts w:ascii="Times New Roman" w:hAnsi="Times New Roman" w:cs="Times New Roman"/>
          <w:sz w:val="28"/>
          <w:szCs w:val="28"/>
        </w:rPr>
        <w:t xml:space="preserve"> акт</w:t>
      </w:r>
      <w:r w:rsidR="002A700B" w:rsidRPr="00046D3D">
        <w:rPr>
          <w:rFonts w:ascii="Times New Roman" w:hAnsi="Times New Roman" w:cs="Times New Roman"/>
          <w:sz w:val="28"/>
          <w:szCs w:val="28"/>
        </w:rPr>
        <w:t>ам</w:t>
      </w:r>
      <w:r w:rsidR="00D22194" w:rsidRPr="00046D3D">
        <w:rPr>
          <w:rFonts w:ascii="Times New Roman" w:hAnsi="Times New Roman" w:cs="Times New Roman"/>
          <w:sz w:val="28"/>
          <w:szCs w:val="28"/>
        </w:rPr>
        <w:t>, которы</w:t>
      </w:r>
      <w:r w:rsidR="002A700B" w:rsidRPr="00046D3D">
        <w:rPr>
          <w:rFonts w:ascii="Times New Roman" w:hAnsi="Times New Roman" w:cs="Times New Roman"/>
          <w:sz w:val="28"/>
          <w:szCs w:val="28"/>
        </w:rPr>
        <w:t>е</w:t>
      </w:r>
      <w:r w:rsidR="00D22194" w:rsidRPr="00046D3D">
        <w:rPr>
          <w:rFonts w:ascii="Times New Roman" w:hAnsi="Times New Roman" w:cs="Times New Roman"/>
          <w:sz w:val="28"/>
          <w:szCs w:val="28"/>
        </w:rPr>
        <w:t xml:space="preserve"> проходят</w:t>
      </w:r>
      <w:r w:rsidR="002A700B" w:rsidRPr="00046D3D">
        <w:rPr>
          <w:rFonts w:ascii="Times New Roman" w:hAnsi="Times New Roman" w:cs="Times New Roman"/>
          <w:sz w:val="28"/>
          <w:szCs w:val="28"/>
        </w:rPr>
        <w:t xml:space="preserve"> процедуры оценки регулирующего воздействия и экспертизы, </w:t>
      </w:r>
      <w:r w:rsidR="00315C45" w:rsidRPr="00046D3D">
        <w:rPr>
          <w:rFonts w:ascii="Times New Roman" w:hAnsi="Times New Roman" w:cs="Times New Roman"/>
          <w:sz w:val="28"/>
          <w:szCs w:val="28"/>
        </w:rPr>
        <w:t xml:space="preserve">может любой желающий. </w:t>
      </w:r>
      <w:r w:rsidR="00F7296B" w:rsidRPr="00046D3D">
        <w:rPr>
          <w:rFonts w:ascii="Times New Roman" w:hAnsi="Times New Roman" w:cs="Times New Roman"/>
          <w:sz w:val="28"/>
          <w:szCs w:val="28"/>
        </w:rPr>
        <w:t>Вся необ</w:t>
      </w:r>
      <w:r w:rsidR="002A700B" w:rsidRPr="00046D3D">
        <w:rPr>
          <w:rFonts w:ascii="Times New Roman" w:hAnsi="Times New Roman" w:cs="Times New Roman"/>
          <w:sz w:val="28"/>
          <w:szCs w:val="28"/>
        </w:rPr>
        <w:t>ходимая информация размещена в специализированном разделе на сайте администрации.</w:t>
      </w:r>
    </w:p>
    <w:p w:rsidR="00491A16" w:rsidRPr="00046D3D" w:rsidRDefault="0094669D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Необходимо продолжить проведение мероприятий, направленных на стимулирование деловой активности</w:t>
      </w:r>
      <w:r w:rsidR="009F35A4" w:rsidRPr="00046D3D">
        <w:rPr>
          <w:rFonts w:ascii="Times New Roman" w:hAnsi="Times New Roman" w:cs="Times New Roman"/>
          <w:sz w:val="28"/>
          <w:szCs w:val="28"/>
        </w:rPr>
        <w:t xml:space="preserve">, </w:t>
      </w:r>
      <w:r w:rsidRPr="00046D3D">
        <w:rPr>
          <w:rFonts w:ascii="Times New Roman" w:hAnsi="Times New Roman" w:cs="Times New Roman"/>
          <w:sz w:val="28"/>
          <w:szCs w:val="28"/>
        </w:rPr>
        <w:t>поддержку предпринимательства</w:t>
      </w:r>
      <w:r w:rsidR="00371CE4" w:rsidRPr="00046D3D">
        <w:rPr>
          <w:rFonts w:ascii="Times New Roman" w:hAnsi="Times New Roman" w:cs="Times New Roman"/>
          <w:sz w:val="28"/>
          <w:szCs w:val="28"/>
        </w:rPr>
        <w:t>, м</w:t>
      </w:r>
      <w:r w:rsidR="00475A50" w:rsidRPr="00046D3D">
        <w:rPr>
          <w:rFonts w:ascii="Times New Roman" w:hAnsi="Times New Roman" w:cs="Times New Roman"/>
          <w:sz w:val="28"/>
          <w:szCs w:val="28"/>
        </w:rPr>
        <w:t>аксимально</w:t>
      </w:r>
      <w:r w:rsidR="002F7EDA" w:rsidRPr="00046D3D">
        <w:rPr>
          <w:rFonts w:ascii="Times New Roman" w:hAnsi="Times New Roman" w:cs="Times New Roman"/>
          <w:sz w:val="28"/>
          <w:szCs w:val="28"/>
        </w:rPr>
        <w:t>му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475A50" w:rsidRPr="00046D3D">
        <w:rPr>
          <w:rFonts w:ascii="Times New Roman" w:hAnsi="Times New Roman" w:cs="Times New Roman"/>
          <w:sz w:val="28"/>
          <w:szCs w:val="28"/>
        </w:rPr>
        <w:t>с</w:t>
      </w:r>
      <w:r w:rsidR="00255945" w:rsidRPr="00046D3D">
        <w:rPr>
          <w:rFonts w:ascii="Times New Roman" w:hAnsi="Times New Roman" w:cs="Times New Roman"/>
          <w:sz w:val="28"/>
          <w:szCs w:val="28"/>
        </w:rPr>
        <w:t>нижени</w:t>
      </w:r>
      <w:r w:rsidR="002F7EDA" w:rsidRPr="00046D3D">
        <w:rPr>
          <w:rFonts w:ascii="Times New Roman" w:hAnsi="Times New Roman" w:cs="Times New Roman"/>
          <w:sz w:val="28"/>
          <w:szCs w:val="28"/>
        </w:rPr>
        <w:t>ю</w:t>
      </w:r>
      <w:r w:rsidR="00255945" w:rsidRPr="00046D3D">
        <w:rPr>
          <w:rFonts w:ascii="Times New Roman" w:hAnsi="Times New Roman" w:cs="Times New Roman"/>
          <w:sz w:val="28"/>
          <w:szCs w:val="28"/>
        </w:rPr>
        <w:t xml:space="preserve"> административных барьеро</w:t>
      </w:r>
      <w:r w:rsidR="00371CE4" w:rsidRPr="00046D3D">
        <w:rPr>
          <w:rFonts w:ascii="Times New Roman" w:hAnsi="Times New Roman" w:cs="Times New Roman"/>
          <w:sz w:val="28"/>
          <w:szCs w:val="28"/>
        </w:rPr>
        <w:t xml:space="preserve">в и развитию конкуренции. По результатам анализа состояния и развитии конкурентной среды на рынках товаров, работ и услуг </w:t>
      </w:r>
      <w:r w:rsidR="00B906E5" w:rsidRPr="00046D3D">
        <w:rPr>
          <w:rFonts w:ascii="Times New Roman" w:hAnsi="Times New Roman" w:cs="Times New Roman"/>
          <w:sz w:val="28"/>
          <w:szCs w:val="28"/>
        </w:rPr>
        <w:t>нашей области</w:t>
      </w:r>
      <w:r w:rsidR="00491A16" w:rsidRPr="00046D3D">
        <w:rPr>
          <w:rFonts w:ascii="Times New Roman" w:hAnsi="Times New Roman" w:cs="Times New Roman"/>
          <w:sz w:val="28"/>
          <w:szCs w:val="28"/>
        </w:rPr>
        <w:t xml:space="preserve"> за 201</w:t>
      </w:r>
      <w:r w:rsidR="00917B4B" w:rsidRPr="00046D3D">
        <w:rPr>
          <w:rFonts w:ascii="Times New Roman" w:hAnsi="Times New Roman" w:cs="Times New Roman"/>
          <w:sz w:val="28"/>
          <w:szCs w:val="28"/>
        </w:rPr>
        <w:t>9</w:t>
      </w:r>
      <w:r w:rsidR="00491A16" w:rsidRPr="00046D3D">
        <w:rPr>
          <w:rFonts w:ascii="Times New Roman" w:hAnsi="Times New Roman" w:cs="Times New Roman"/>
          <w:sz w:val="28"/>
          <w:szCs w:val="28"/>
        </w:rPr>
        <w:t xml:space="preserve"> год</w:t>
      </w:r>
      <w:r w:rsidR="00A0519D" w:rsidRPr="00046D3D">
        <w:rPr>
          <w:rFonts w:ascii="Times New Roman" w:hAnsi="Times New Roman" w:cs="Times New Roman"/>
          <w:sz w:val="28"/>
          <w:szCs w:val="28"/>
        </w:rPr>
        <w:t xml:space="preserve">, </w:t>
      </w:r>
      <w:r w:rsidR="00371CE4" w:rsidRPr="00046D3D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A0519D" w:rsidRPr="00046D3D">
        <w:rPr>
          <w:rFonts w:ascii="Times New Roman" w:hAnsi="Times New Roman" w:cs="Times New Roman"/>
          <w:sz w:val="28"/>
          <w:szCs w:val="28"/>
        </w:rPr>
        <w:t>сделать вывод</w:t>
      </w:r>
      <w:r w:rsidR="00371CE4" w:rsidRPr="00046D3D">
        <w:rPr>
          <w:rFonts w:ascii="Times New Roman" w:hAnsi="Times New Roman" w:cs="Times New Roman"/>
          <w:sz w:val="28"/>
          <w:szCs w:val="28"/>
        </w:rPr>
        <w:t xml:space="preserve"> о достаточно насыщенной конкурентной среде</w:t>
      </w:r>
      <w:r w:rsidR="00A0519D" w:rsidRPr="00046D3D">
        <w:rPr>
          <w:rFonts w:ascii="Times New Roman" w:hAnsi="Times New Roman" w:cs="Times New Roman"/>
          <w:sz w:val="28"/>
          <w:szCs w:val="28"/>
        </w:rPr>
        <w:t>.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A0519D" w:rsidRPr="00046D3D">
        <w:rPr>
          <w:rFonts w:ascii="Times New Roman" w:hAnsi="Times New Roman" w:cs="Times New Roman"/>
          <w:sz w:val="28"/>
          <w:szCs w:val="28"/>
        </w:rPr>
        <w:t>О</w:t>
      </w:r>
      <w:r w:rsidR="00371CE4" w:rsidRPr="00046D3D">
        <w:rPr>
          <w:rFonts w:ascii="Times New Roman" w:hAnsi="Times New Roman" w:cs="Times New Roman"/>
          <w:sz w:val="28"/>
          <w:szCs w:val="28"/>
        </w:rPr>
        <w:t xml:space="preserve">днако есть сферы </w:t>
      </w:r>
      <w:r w:rsidR="00B906E5" w:rsidRPr="00046D3D">
        <w:rPr>
          <w:rFonts w:ascii="Times New Roman" w:hAnsi="Times New Roman" w:cs="Times New Roman"/>
          <w:sz w:val="28"/>
          <w:szCs w:val="28"/>
        </w:rPr>
        <w:t>свободные</w:t>
      </w:r>
      <w:r w:rsidR="00371CE4" w:rsidRPr="00046D3D">
        <w:rPr>
          <w:rFonts w:ascii="Times New Roman" w:hAnsi="Times New Roman" w:cs="Times New Roman"/>
          <w:sz w:val="28"/>
          <w:szCs w:val="28"/>
        </w:rPr>
        <w:t xml:space="preserve"> для входа на рынок</w:t>
      </w:r>
      <w:r w:rsidR="00A0519D" w:rsidRPr="00046D3D">
        <w:rPr>
          <w:rFonts w:ascii="Times New Roman" w:hAnsi="Times New Roman" w:cs="Times New Roman"/>
          <w:sz w:val="28"/>
          <w:szCs w:val="28"/>
        </w:rPr>
        <w:t xml:space="preserve"> новых предприятий</w:t>
      </w:r>
      <w:r w:rsidR="00371CE4" w:rsidRPr="00046D3D">
        <w:rPr>
          <w:rFonts w:ascii="Times New Roman" w:hAnsi="Times New Roman" w:cs="Times New Roman"/>
          <w:sz w:val="28"/>
          <w:szCs w:val="28"/>
        </w:rPr>
        <w:t>.</w:t>
      </w:r>
      <w:r w:rsidR="00DF5E52" w:rsidRPr="00046D3D">
        <w:rPr>
          <w:rFonts w:ascii="Times New Roman" w:hAnsi="Times New Roman" w:cs="Times New Roman"/>
          <w:sz w:val="28"/>
          <w:szCs w:val="28"/>
        </w:rPr>
        <w:t xml:space="preserve"> Это рынок социального обслуживания, рынок услуг психолого-педагогического сопровождения детей с ограниченными возможностями здоровья, рынок услуг в сфере культуры</w:t>
      </w:r>
      <w:r w:rsidR="00917B4B" w:rsidRPr="00046D3D">
        <w:rPr>
          <w:rFonts w:ascii="Times New Roman" w:hAnsi="Times New Roman" w:cs="Times New Roman"/>
          <w:sz w:val="28"/>
          <w:szCs w:val="28"/>
        </w:rPr>
        <w:t>.</w:t>
      </w:r>
      <w:r w:rsidR="00491A16" w:rsidRPr="00046D3D">
        <w:rPr>
          <w:rFonts w:ascii="Times New Roman" w:hAnsi="Times New Roman" w:cs="Times New Roman"/>
          <w:sz w:val="28"/>
          <w:szCs w:val="28"/>
        </w:rPr>
        <w:t xml:space="preserve"> Данные направления могут стать новыми точками  роста и развития  </w:t>
      </w:r>
      <w:r w:rsidR="00B906E5" w:rsidRPr="00046D3D">
        <w:rPr>
          <w:rFonts w:ascii="Times New Roman" w:hAnsi="Times New Roman" w:cs="Times New Roman"/>
          <w:sz w:val="28"/>
          <w:szCs w:val="28"/>
        </w:rPr>
        <w:t xml:space="preserve">и в </w:t>
      </w:r>
      <w:r w:rsidR="00491A16" w:rsidRPr="00046D3D">
        <w:rPr>
          <w:rFonts w:ascii="Times New Roman" w:hAnsi="Times New Roman" w:cs="Times New Roman"/>
          <w:sz w:val="28"/>
          <w:szCs w:val="28"/>
        </w:rPr>
        <w:t>наше</w:t>
      </w:r>
      <w:r w:rsidR="00B906E5" w:rsidRPr="00046D3D">
        <w:rPr>
          <w:rFonts w:ascii="Times New Roman" w:hAnsi="Times New Roman" w:cs="Times New Roman"/>
          <w:sz w:val="28"/>
          <w:szCs w:val="28"/>
        </w:rPr>
        <w:t>м</w:t>
      </w:r>
      <w:r w:rsidR="00491A16" w:rsidRPr="00046D3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906E5" w:rsidRPr="00046D3D">
        <w:rPr>
          <w:rFonts w:ascii="Times New Roman" w:hAnsi="Times New Roman" w:cs="Times New Roman"/>
          <w:sz w:val="28"/>
          <w:szCs w:val="28"/>
        </w:rPr>
        <w:t>е</w:t>
      </w:r>
      <w:r w:rsidR="00491A16" w:rsidRPr="00046D3D">
        <w:rPr>
          <w:rFonts w:ascii="Times New Roman" w:hAnsi="Times New Roman" w:cs="Times New Roman"/>
          <w:sz w:val="28"/>
          <w:szCs w:val="28"/>
        </w:rPr>
        <w:t>.</w:t>
      </w:r>
    </w:p>
    <w:p w:rsidR="00442328" w:rsidRPr="00046D3D" w:rsidRDefault="00BB1F2B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Увеличение объемов бюджетных инвестиций, направленных на р</w:t>
      </w:r>
      <w:r w:rsidR="00442328" w:rsidRPr="00046D3D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C32A32" w:rsidRPr="00046D3D">
        <w:rPr>
          <w:rFonts w:ascii="Times New Roman" w:hAnsi="Times New Roman" w:cs="Times New Roman"/>
          <w:sz w:val="28"/>
          <w:szCs w:val="28"/>
        </w:rPr>
        <w:t>ж</w:t>
      </w:r>
      <w:r w:rsidR="0094669D" w:rsidRPr="00046D3D">
        <w:rPr>
          <w:rFonts w:ascii="Times New Roman" w:hAnsi="Times New Roman" w:cs="Times New Roman"/>
          <w:sz w:val="28"/>
          <w:szCs w:val="28"/>
        </w:rPr>
        <w:t>илищно-коммунальной, дорожной и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C32A32" w:rsidRPr="00046D3D">
        <w:rPr>
          <w:rFonts w:ascii="Times New Roman" w:hAnsi="Times New Roman" w:cs="Times New Roman"/>
          <w:sz w:val="28"/>
          <w:szCs w:val="28"/>
        </w:rPr>
        <w:t xml:space="preserve">социальной инфраструктуры, взаимодействие с государственными органами власти в целях привлечения средств из областного бюджета для развития района должно стать </w:t>
      </w:r>
      <w:r w:rsidR="00181915" w:rsidRPr="00046D3D">
        <w:rPr>
          <w:rFonts w:ascii="Times New Roman" w:hAnsi="Times New Roman" w:cs="Times New Roman"/>
          <w:sz w:val="28"/>
          <w:szCs w:val="28"/>
        </w:rPr>
        <w:t>основой создания благоприятной</w:t>
      </w:r>
      <w:r w:rsidRPr="00046D3D">
        <w:rPr>
          <w:rFonts w:ascii="Times New Roman" w:hAnsi="Times New Roman" w:cs="Times New Roman"/>
          <w:sz w:val="28"/>
          <w:szCs w:val="28"/>
        </w:rPr>
        <w:t xml:space="preserve"> среды, как для населения, так и для потенциальных инвесторов.</w:t>
      </w:r>
    </w:p>
    <w:p w:rsidR="002F7EDA" w:rsidRPr="00046D3D" w:rsidRDefault="004247D8" w:rsidP="008768CC">
      <w:pPr>
        <w:pStyle w:val="2"/>
        <w:spacing w:after="0" w:line="240" w:lineRule="auto"/>
        <w:ind w:right="10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Крупными проектами, реализация которых запланирована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Pr="00046D3D">
        <w:rPr>
          <w:rFonts w:ascii="Times New Roman" w:hAnsi="Times New Roman" w:cs="Times New Roman"/>
          <w:sz w:val="28"/>
          <w:szCs w:val="28"/>
        </w:rPr>
        <w:t xml:space="preserve">на </w:t>
      </w:r>
      <w:r w:rsidR="00BB1F2B" w:rsidRPr="00046D3D">
        <w:rPr>
          <w:rFonts w:ascii="Times New Roman" w:hAnsi="Times New Roman" w:cs="Times New Roman"/>
          <w:sz w:val="28"/>
          <w:szCs w:val="28"/>
        </w:rPr>
        <w:t>20</w:t>
      </w:r>
      <w:r w:rsidR="00BE2B5E" w:rsidRPr="00046D3D">
        <w:rPr>
          <w:rFonts w:ascii="Times New Roman" w:hAnsi="Times New Roman" w:cs="Times New Roman"/>
          <w:sz w:val="28"/>
          <w:szCs w:val="28"/>
        </w:rPr>
        <w:t>20</w:t>
      </w:r>
      <w:r w:rsidR="00BB1F2B" w:rsidRPr="00046D3D">
        <w:rPr>
          <w:rFonts w:ascii="Times New Roman" w:hAnsi="Times New Roman" w:cs="Times New Roman"/>
          <w:sz w:val="28"/>
          <w:szCs w:val="28"/>
        </w:rPr>
        <w:t xml:space="preserve"> год</w:t>
      </w:r>
      <w:r w:rsidRPr="00046D3D">
        <w:rPr>
          <w:rFonts w:ascii="Times New Roman" w:hAnsi="Times New Roman" w:cs="Times New Roman"/>
          <w:sz w:val="28"/>
          <w:szCs w:val="28"/>
        </w:rPr>
        <w:t xml:space="preserve"> станут:</w:t>
      </w:r>
    </w:p>
    <w:p w:rsidR="006B3348" w:rsidRPr="00046D3D" w:rsidRDefault="005C7935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- </w:t>
      </w:r>
      <w:r w:rsidR="00BE2B5E" w:rsidRPr="00046D3D">
        <w:rPr>
          <w:rFonts w:ascii="Times New Roman" w:hAnsi="Times New Roman" w:cs="Times New Roman"/>
          <w:sz w:val="28"/>
          <w:szCs w:val="28"/>
        </w:rPr>
        <w:t>завершение</w:t>
      </w:r>
      <w:r w:rsidR="006B3348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4247D8" w:rsidRPr="00046D3D">
        <w:rPr>
          <w:rFonts w:ascii="Times New Roman" w:hAnsi="Times New Roman" w:cs="Times New Roman"/>
          <w:sz w:val="28"/>
          <w:szCs w:val="28"/>
        </w:rPr>
        <w:t>строительств</w:t>
      </w:r>
      <w:r w:rsidR="006B3348" w:rsidRPr="00046D3D">
        <w:rPr>
          <w:rFonts w:ascii="Times New Roman" w:hAnsi="Times New Roman" w:cs="Times New Roman"/>
          <w:sz w:val="28"/>
          <w:szCs w:val="28"/>
        </w:rPr>
        <w:t>а районного Дома культуры стоимостью свыше 400 млн. руб.;</w:t>
      </w:r>
      <w:r w:rsidR="004247D8" w:rsidRPr="00046D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709A" w:rsidRPr="00046D3D" w:rsidRDefault="00E1709A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- </w:t>
      </w:r>
      <w:r w:rsidR="00FF082E" w:rsidRPr="00046D3D">
        <w:rPr>
          <w:rFonts w:ascii="Times New Roman" w:hAnsi="Times New Roman" w:cs="Times New Roman"/>
          <w:sz w:val="28"/>
          <w:szCs w:val="28"/>
        </w:rPr>
        <w:t xml:space="preserve">развитие семейных животноводческих ферм (ИП </w:t>
      </w:r>
      <w:r w:rsidR="001D0B55" w:rsidRPr="00046D3D">
        <w:rPr>
          <w:rFonts w:ascii="Times New Roman" w:hAnsi="Times New Roman" w:cs="Times New Roman"/>
          <w:sz w:val="28"/>
          <w:szCs w:val="28"/>
        </w:rPr>
        <w:t>Ванюков в Барабо-</w:t>
      </w:r>
      <w:r w:rsidR="001D0B55" w:rsidRPr="00046D3D">
        <w:rPr>
          <w:rFonts w:ascii="Times New Roman" w:hAnsi="Times New Roman" w:cs="Times New Roman"/>
          <w:sz w:val="28"/>
          <w:szCs w:val="28"/>
        </w:rPr>
        <w:lastRenderedPageBreak/>
        <w:t xml:space="preserve">Юдино </w:t>
      </w:r>
      <w:r w:rsidR="00FF082E" w:rsidRPr="00046D3D">
        <w:rPr>
          <w:rFonts w:ascii="Times New Roman" w:hAnsi="Times New Roman" w:cs="Times New Roman"/>
          <w:sz w:val="28"/>
          <w:szCs w:val="28"/>
        </w:rPr>
        <w:t>)</w:t>
      </w:r>
      <w:r w:rsidRPr="00046D3D">
        <w:rPr>
          <w:rFonts w:ascii="Times New Roman" w:hAnsi="Times New Roman" w:cs="Times New Roman"/>
          <w:sz w:val="28"/>
          <w:szCs w:val="28"/>
        </w:rPr>
        <w:t>;</w:t>
      </w:r>
    </w:p>
    <w:p w:rsidR="001D0B55" w:rsidRPr="00046D3D" w:rsidRDefault="001D0B55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 завершение строительства дороги  ул. Зонова в р.п. Чистоозерное;</w:t>
      </w:r>
    </w:p>
    <w:p w:rsidR="00E9621F" w:rsidRPr="00046D3D" w:rsidRDefault="00E9621F" w:rsidP="001D0B55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- капитальный ремонт дорог </w:t>
      </w:r>
      <w:r w:rsidR="001D0B55" w:rsidRPr="00046D3D">
        <w:rPr>
          <w:rFonts w:ascii="Times New Roman" w:hAnsi="Times New Roman" w:cs="Times New Roman"/>
          <w:sz w:val="28"/>
          <w:szCs w:val="28"/>
        </w:rPr>
        <w:t>ул. Чапаева в р.п. Чистоозерное и ул. Зеленая в пос. Табулгинский</w:t>
      </w:r>
      <w:r w:rsidR="00544F79" w:rsidRPr="00046D3D">
        <w:rPr>
          <w:rFonts w:ascii="Times New Roman" w:hAnsi="Times New Roman" w:cs="Times New Roman"/>
          <w:sz w:val="28"/>
          <w:szCs w:val="28"/>
        </w:rPr>
        <w:t>;</w:t>
      </w:r>
    </w:p>
    <w:p w:rsidR="001D0B55" w:rsidRPr="00046D3D" w:rsidRDefault="001D0B55" w:rsidP="001D0B55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- благоустройство центральной площади </w:t>
      </w:r>
      <w:r w:rsidR="00C07FB6" w:rsidRPr="00046D3D">
        <w:rPr>
          <w:rFonts w:ascii="Times New Roman" w:hAnsi="Times New Roman" w:cs="Times New Roman"/>
          <w:sz w:val="28"/>
          <w:szCs w:val="28"/>
        </w:rPr>
        <w:t xml:space="preserve"> поселка и придомовой территории по ул. Покрышкина;</w:t>
      </w:r>
    </w:p>
    <w:p w:rsidR="00FF082E" w:rsidRPr="00046D3D" w:rsidRDefault="00FF082E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</w:t>
      </w:r>
      <w:r w:rsidR="00C07FB6" w:rsidRPr="00046D3D">
        <w:rPr>
          <w:rFonts w:ascii="Times New Roman" w:hAnsi="Times New Roman" w:cs="Times New Roman"/>
          <w:sz w:val="28"/>
          <w:szCs w:val="28"/>
        </w:rPr>
        <w:t xml:space="preserve"> завершение строительства магазина ( ИП Нечкасов) и предприятия общественного питания ( ИП Ахмедов) в р.п. Чистоозерное </w:t>
      </w:r>
      <w:r w:rsidR="00885CAA" w:rsidRPr="00046D3D">
        <w:rPr>
          <w:rFonts w:ascii="Times New Roman" w:hAnsi="Times New Roman" w:cs="Times New Roman"/>
          <w:sz w:val="28"/>
          <w:szCs w:val="28"/>
        </w:rPr>
        <w:t>е</w:t>
      </w:r>
      <w:r w:rsidRPr="00046D3D">
        <w:rPr>
          <w:rFonts w:ascii="Times New Roman" w:hAnsi="Times New Roman" w:cs="Times New Roman"/>
          <w:sz w:val="28"/>
          <w:szCs w:val="28"/>
        </w:rPr>
        <w:t>;</w:t>
      </w:r>
    </w:p>
    <w:p w:rsidR="00FF082E" w:rsidRPr="00046D3D" w:rsidRDefault="00FF082E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-завершение строительства детского кафе в р.п. Чистоозерное</w:t>
      </w:r>
      <w:r w:rsidR="00C07FB6" w:rsidRPr="00046D3D">
        <w:rPr>
          <w:rFonts w:ascii="Times New Roman" w:hAnsi="Times New Roman" w:cs="Times New Roman"/>
          <w:sz w:val="28"/>
          <w:szCs w:val="28"/>
        </w:rPr>
        <w:t xml:space="preserve"> ( ИП Богомолов)</w:t>
      </w:r>
      <w:r w:rsidRPr="00046D3D">
        <w:rPr>
          <w:rFonts w:ascii="Times New Roman" w:hAnsi="Times New Roman" w:cs="Times New Roman"/>
          <w:sz w:val="28"/>
          <w:szCs w:val="28"/>
        </w:rPr>
        <w:t>;</w:t>
      </w:r>
    </w:p>
    <w:p w:rsidR="00FF082E" w:rsidRPr="00046D3D" w:rsidRDefault="00FF082E" w:rsidP="00B22BA1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- строительство </w:t>
      </w:r>
      <w:r w:rsidR="00C07FB6" w:rsidRPr="00046D3D">
        <w:rPr>
          <w:rFonts w:ascii="Times New Roman" w:hAnsi="Times New Roman" w:cs="Times New Roman"/>
          <w:sz w:val="28"/>
          <w:szCs w:val="28"/>
        </w:rPr>
        <w:t>крытой хоккейной коробки в р.п. Чистоозерное</w:t>
      </w:r>
      <w:r w:rsidRPr="00046D3D">
        <w:rPr>
          <w:rFonts w:ascii="Times New Roman" w:hAnsi="Times New Roman" w:cs="Times New Roman"/>
          <w:sz w:val="28"/>
          <w:szCs w:val="28"/>
        </w:rPr>
        <w:t>;</w:t>
      </w:r>
    </w:p>
    <w:p w:rsidR="008E04FB" w:rsidRPr="00046D3D" w:rsidRDefault="008E04FB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 строительство комплексной спортивной площадки  по ул. Маяковского в р.п. Чистоозерное</w:t>
      </w:r>
      <w:r w:rsidR="00544F79" w:rsidRPr="00046D3D">
        <w:rPr>
          <w:rFonts w:ascii="Times New Roman" w:hAnsi="Times New Roman" w:cs="Times New Roman"/>
          <w:sz w:val="28"/>
          <w:szCs w:val="28"/>
        </w:rPr>
        <w:t>;</w:t>
      </w:r>
    </w:p>
    <w:p w:rsidR="00C07FB6" w:rsidRPr="00046D3D" w:rsidRDefault="00C07FB6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 строительство водоочистной станции в с. Варваровка;</w:t>
      </w:r>
    </w:p>
    <w:p w:rsidR="00544F79" w:rsidRPr="00046D3D" w:rsidRDefault="00544F79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- строительство котельной по ул. Зонова в р.п. Чистоозерное.</w:t>
      </w:r>
    </w:p>
    <w:p w:rsidR="001D0B55" w:rsidRPr="00046D3D" w:rsidRDefault="001D0B55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1D0B55" w:rsidRPr="00046D3D" w:rsidRDefault="001D0B55" w:rsidP="00FF082E">
      <w:pPr>
        <w:pStyle w:val="2"/>
        <w:spacing w:after="0" w:line="240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9F35A4" w:rsidRPr="00046D3D" w:rsidRDefault="00475A50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 xml:space="preserve">Наш район обладает </w:t>
      </w:r>
      <w:r w:rsidR="00E1709A" w:rsidRPr="00046D3D">
        <w:rPr>
          <w:rFonts w:ascii="Times New Roman" w:hAnsi="Times New Roman" w:cs="Times New Roman"/>
          <w:sz w:val="28"/>
          <w:szCs w:val="28"/>
        </w:rPr>
        <w:t>определенным</w:t>
      </w:r>
      <w:r w:rsidRPr="00046D3D">
        <w:rPr>
          <w:rFonts w:ascii="Times New Roman" w:hAnsi="Times New Roman" w:cs="Times New Roman"/>
          <w:sz w:val="28"/>
          <w:szCs w:val="28"/>
        </w:rPr>
        <w:t xml:space="preserve"> потенциалом для развития, и прежде всего</w:t>
      </w:r>
      <w:r w:rsidR="00E1709A" w:rsidRPr="00046D3D">
        <w:rPr>
          <w:rFonts w:ascii="Times New Roman" w:hAnsi="Times New Roman" w:cs="Times New Roman"/>
          <w:sz w:val="28"/>
          <w:szCs w:val="28"/>
        </w:rPr>
        <w:t>,</w:t>
      </w:r>
      <w:r w:rsidRPr="00046D3D">
        <w:rPr>
          <w:rFonts w:ascii="Times New Roman" w:hAnsi="Times New Roman" w:cs="Times New Roman"/>
          <w:sz w:val="28"/>
          <w:szCs w:val="28"/>
        </w:rPr>
        <w:t xml:space="preserve"> это работающие и живущие здесь люди.</w:t>
      </w:r>
      <w:r w:rsidR="00E1709A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Pr="00046D3D">
        <w:rPr>
          <w:rFonts w:ascii="Times New Roman" w:hAnsi="Times New Roman" w:cs="Times New Roman"/>
          <w:sz w:val="28"/>
          <w:szCs w:val="28"/>
        </w:rPr>
        <w:t xml:space="preserve">Администрация района открыта к сотрудничеству с потенциальными инвесторами. </w:t>
      </w:r>
      <w:r w:rsidR="00F90F39" w:rsidRPr="00046D3D">
        <w:rPr>
          <w:rFonts w:ascii="Times New Roman" w:hAnsi="Times New Roman" w:cs="Times New Roman"/>
          <w:sz w:val="28"/>
          <w:szCs w:val="28"/>
        </w:rPr>
        <w:t>Мы ждем новых идей, нестандартных решений и желания создавать новое и полезное для района.</w:t>
      </w:r>
      <w:r w:rsidR="00E1709A" w:rsidRPr="00046D3D">
        <w:rPr>
          <w:rFonts w:ascii="Times New Roman" w:hAnsi="Times New Roman" w:cs="Times New Roman"/>
          <w:sz w:val="28"/>
          <w:szCs w:val="28"/>
        </w:rPr>
        <w:t xml:space="preserve"> </w:t>
      </w:r>
      <w:r w:rsidR="00F90F39" w:rsidRPr="00046D3D">
        <w:rPr>
          <w:rFonts w:ascii="Times New Roman" w:hAnsi="Times New Roman" w:cs="Times New Roman"/>
          <w:sz w:val="28"/>
          <w:szCs w:val="28"/>
        </w:rPr>
        <w:t>Уверен, совместными усилиями мы сумеем обеспечить повышение темпов и устойчивости экономического роста район</w:t>
      </w:r>
      <w:r w:rsidR="00E1709A" w:rsidRPr="00046D3D">
        <w:rPr>
          <w:rFonts w:ascii="Times New Roman" w:hAnsi="Times New Roman" w:cs="Times New Roman"/>
          <w:sz w:val="28"/>
          <w:szCs w:val="28"/>
        </w:rPr>
        <w:t xml:space="preserve">а </w:t>
      </w:r>
      <w:r w:rsidR="00F90F39" w:rsidRPr="00046D3D">
        <w:rPr>
          <w:rFonts w:ascii="Times New Roman" w:hAnsi="Times New Roman" w:cs="Times New Roman"/>
          <w:sz w:val="28"/>
          <w:szCs w:val="28"/>
        </w:rPr>
        <w:t xml:space="preserve">и сформировать благоприятный инвестиционный климат! </w:t>
      </w:r>
    </w:p>
    <w:p w:rsidR="008748A4" w:rsidRPr="00046D3D" w:rsidRDefault="008748A4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046D3D">
        <w:rPr>
          <w:rFonts w:ascii="Times New Roman" w:hAnsi="Times New Roman" w:cs="Times New Roman"/>
          <w:sz w:val="28"/>
          <w:szCs w:val="28"/>
        </w:rPr>
        <w:t>Благодарю за внимание!</w:t>
      </w:r>
    </w:p>
    <w:sectPr w:rsidR="008748A4" w:rsidRPr="00046D3D" w:rsidSect="005C7935">
      <w:footerReference w:type="default" r:id="rId9"/>
      <w:pgSz w:w="11906" w:h="16838"/>
      <w:pgMar w:top="851" w:right="851" w:bottom="851" w:left="1276" w:header="709" w:footer="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64F" w:rsidRDefault="00FC264F" w:rsidP="00A10BE2">
      <w:r>
        <w:separator/>
      </w:r>
    </w:p>
  </w:endnote>
  <w:endnote w:type="continuationSeparator" w:id="0">
    <w:p w:rsidR="00FC264F" w:rsidRDefault="00FC264F" w:rsidP="00A10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653418"/>
      <w:docPartObj>
        <w:docPartGallery w:val="Page Numbers (Bottom of Page)"/>
        <w:docPartUnique/>
      </w:docPartObj>
    </w:sdtPr>
    <w:sdtEndPr/>
    <w:sdtContent>
      <w:p w:rsidR="00043125" w:rsidRDefault="004E21BE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024F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43125" w:rsidRDefault="000431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64F" w:rsidRDefault="00FC264F" w:rsidP="00A10BE2">
      <w:r>
        <w:separator/>
      </w:r>
    </w:p>
  </w:footnote>
  <w:footnote w:type="continuationSeparator" w:id="0">
    <w:p w:rsidR="00FC264F" w:rsidRDefault="00FC264F" w:rsidP="00A10B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64199"/>
    <w:multiLevelType w:val="hybridMultilevel"/>
    <w:tmpl w:val="AF70EC4C"/>
    <w:lvl w:ilvl="0" w:tplc="1DC21F4A">
      <w:start w:val="1"/>
      <w:numFmt w:val="decimal"/>
      <w:lvlText w:val="%1."/>
      <w:lvlJc w:val="left"/>
      <w:pPr>
        <w:ind w:left="11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</w:lvl>
    <w:lvl w:ilvl="3" w:tplc="0419000F" w:tentative="1">
      <w:start w:val="1"/>
      <w:numFmt w:val="decimal"/>
      <w:lvlText w:val="%4."/>
      <w:lvlJc w:val="left"/>
      <w:pPr>
        <w:ind w:left="3263" w:hanging="360"/>
      </w:p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</w:lvl>
    <w:lvl w:ilvl="6" w:tplc="0419000F" w:tentative="1">
      <w:start w:val="1"/>
      <w:numFmt w:val="decimal"/>
      <w:lvlText w:val="%7."/>
      <w:lvlJc w:val="left"/>
      <w:pPr>
        <w:ind w:left="5423" w:hanging="360"/>
      </w:p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B5F86"/>
    <w:rsid w:val="00001E81"/>
    <w:rsid w:val="00021177"/>
    <w:rsid w:val="00024FBF"/>
    <w:rsid w:val="00025D0B"/>
    <w:rsid w:val="0003478A"/>
    <w:rsid w:val="00043125"/>
    <w:rsid w:val="000453FD"/>
    <w:rsid w:val="00046678"/>
    <w:rsid w:val="00046D3D"/>
    <w:rsid w:val="00051652"/>
    <w:rsid w:val="00051D4C"/>
    <w:rsid w:val="00054A8F"/>
    <w:rsid w:val="000753AF"/>
    <w:rsid w:val="00080573"/>
    <w:rsid w:val="0008545F"/>
    <w:rsid w:val="00092208"/>
    <w:rsid w:val="00095C75"/>
    <w:rsid w:val="000A7155"/>
    <w:rsid w:val="000B0932"/>
    <w:rsid w:val="000B46C2"/>
    <w:rsid w:val="000B635C"/>
    <w:rsid w:val="000B7FBD"/>
    <w:rsid w:val="000C0604"/>
    <w:rsid w:val="000D1B58"/>
    <w:rsid w:val="000D2D26"/>
    <w:rsid w:val="000D2DD9"/>
    <w:rsid w:val="000D5C78"/>
    <w:rsid w:val="000D78CF"/>
    <w:rsid w:val="0013116C"/>
    <w:rsid w:val="00133E96"/>
    <w:rsid w:val="001418B4"/>
    <w:rsid w:val="001546D1"/>
    <w:rsid w:val="00155E08"/>
    <w:rsid w:val="00165D41"/>
    <w:rsid w:val="00172A93"/>
    <w:rsid w:val="00175DE8"/>
    <w:rsid w:val="001813FD"/>
    <w:rsid w:val="00181915"/>
    <w:rsid w:val="00181B44"/>
    <w:rsid w:val="00192D77"/>
    <w:rsid w:val="001966F5"/>
    <w:rsid w:val="001A24B2"/>
    <w:rsid w:val="001A3F82"/>
    <w:rsid w:val="001A3FA9"/>
    <w:rsid w:val="001A6402"/>
    <w:rsid w:val="001A7933"/>
    <w:rsid w:val="001A7CEF"/>
    <w:rsid w:val="001B6E20"/>
    <w:rsid w:val="001B6E6A"/>
    <w:rsid w:val="001B6FD5"/>
    <w:rsid w:val="001D0B55"/>
    <w:rsid w:val="001D3318"/>
    <w:rsid w:val="001E55D3"/>
    <w:rsid w:val="001E5728"/>
    <w:rsid w:val="001E59D0"/>
    <w:rsid w:val="00200CB4"/>
    <w:rsid w:val="0020265C"/>
    <w:rsid w:val="00206057"/>
    <w:rsid w:val="0022061E"/>
    <w:rsid w:val="00221EFE"/>
    <w:rsid w:val="00224F43"/>
    <w:rsid w:val="002419D4"/>
    <w:rsid w:val="00251774"/>
    <w:rsid w:val="00251CE7"/>
    <w:rsid w:val="00251F3F"/>
    <w:rsid w:val="00255945"/>
    <w:rsid w:val="00262BC0"/>
    <w:rsid w:val="00282D5C"/>
    <w:rsid w:val="002908AF"/>
    <w:rsid w:val="002920D1"/>
    <w:rsid w:val="002A700B"/>
    <w:rsid w:val="002B1E4D"/>
    <w:rsid w:val="002C17F2"/>
    <w:rsid w:val="002C415F"/>
    <w:rsid w:val="002D42DD"/>
    <w:rsid w:val="002E0FCA"/>
    <w:rsid w:val="002E44E2"/>
    <w:rsid w:val="002E7C51"/>
    <w:rsid w:val="002F7EDA"/>
    <w:rsid w:val="00300F27"/>
    <w:rsid w:val="003074A5"/>
    <w:rsid w:val="003130D1"/>
    <w:rsid w:val="0031524C"/>
    <w:rsid w:val="00315C45"/>
    <w:rsid w:val="0031627E"/>
    <w:rsid w:val="00320487"/>
    <w:rsid w:val="00321DEE"/>
    <w:rsid w:val="0033097D"/>
    <w:rsid w:val="003326C9"/>
    <w:rsid w:val="00334551"/>
    <w:rsid w:val="003353A7"/>
    <w:rsid w:val="00342008"/>
    <w:rsid w:val="00343535"/>
    <w:rsid w:val="003533E9"/>
    <w:rsid w:val="0035615A"/>
    <w:rsid w:val="00362843"/>
    <w:rsid w:val="00362B34"/>
    <w:rsid w:val="00363AB0"/>
    <w:rsid w:val="00371CE4"/>
    <w:rsid w:val="003740D4"/>
    <w:rsid w:val="00382A85"/>
    <w:rsid w:val="0038765B"/>
    <w:rsid w:val="00387CF6"/>
    <w:rsid w:val="00397E9E"/>
    <w:rsid w:val="003A0087"/>
    <w:rsid w:val="003A3192"/>
    <w:rsid w:val="003A3A7E"/>
    <w:rsid w:val="003B43F1"/>
    <w:rsid w:val="003B74B1"/>
    <w:rsid w:val="003D1A1E"/>
    <w:rsid w:val="003D2E91"/>
    <w:rsid w:val="003D33FD"/>
    <w:rsid w:val="003E1403"/>
    <w:rsid w:val="003E63E9"/>
    <w:rsid w:val="003F4FD4"/>
    <w:rsid w:val="0041536A"/>
    <w:rsid w:val="0042090D"/>
    <w:rsid w:val="0042449A"/>
    <w:rsid w:val="004247D8"/>
    <w:rsid w:val="00442328"/>
    <w:rsid w:val="004462B9"/>
    <w:rsid w:val="00447FC0"/>
    <w:rsid w:val="00455A95"/>
    <w:rsid w:val="0045611C"/>
    <w:rsid w:val="00461E57"/>
    <w:rsid w:val="00464E8F"/>
    <w:rsid w:val="00475A50"/>
    <w:rsid w:val="004760C5"/>
    <w:rsid w:val="004774DF"/>
    <w:rsid w:val="004850AC"/>
    <w:rsid w:val="00485A0B"/>
    <w:rsid w:val="00485D38"/>
    <w:rsid w:val="00491A16"/>
    <w:rsid w:val="004921B7"/>
    <w:rsid w:val="004965D5"/>
    <w:rsid w:val="004A3112"/>
    <w:rsid w:val="004A4AE1"/>
    <w:rsid w:val="004A6EA1"/>
    <w:rsid w:val="004B7E23"/>
    <w:rsid w:val="004C4203"/>
    <w:rsid w:val="004D6479"/>
    <w:rsid w:val="004D7BBA"/>
    <w:rsid w:val="004E21BE"/>
    <w:rsid w:val="004E2488"/>
    <w:rsid w:val="004F6149"/>
    <w:rsid w:val="004F7659"/>
    <w:rsid w:val="00502AFA"/>
    <w:rsid w:val="00503372"/>
    <w:rsid w:val="00505716"/>
    <w:rsid w:val="00516DA5"/>
    <w:rsid w:val="005270AC"/>
    <w:rsid w:val="005321FA"/>
    <w:rsid w:val="00533068"/>
    <w:rsid w:val="005374EA"/>
    <w:rsid w:val="0053781A"/>
    <w:rsid w:val="00544F79"/>
    <w:rsid w:val="00555D25"/>
    <w:rsid w:val="0055734E"/>
    <w:rsid w:val="00560E6C"/>
    <w:rsid w:val="00565912"/>
    <w:rsid w:val="0056758F"/>
    <w:rsid w:val="005716A6"/>
    <w:rsid w:val="00571AD1"/>
    <w:rsid w:val="00576AC5"/>
    <w:rsid w:val="005832A1"/>
    <w:rsid w:val="00594560"/>
    <w:rsid w:val="00596100"/>
    <w:rsid w:val="00597015"/>
    <w:rsid w:val="005A3F67"/>
    <w:rsid w:val="005B2B2C"/>
    <w:rsid w:val="005C7935"/>
    <w:rsid w:val="005E293F"/>
    <w:rsid w:val="005E3CDA"/>
    <w:rsid w:val="005E6B1F"/>
    <w:rsid w:val="005F165C"/>
    <w:rsid w:val="006114E8"/>
    <w:rsid w:val="00615F2B"/>
    <w:rsid w:val="00616B14"/>
    <w:rsid w:val="00633F1D"/>
    <w:rsid w:val="00641B66"/>
    <w:rsid w:val="0065529D"/>
    <w:rsid w:val="006609DF"/>
    <w:rsid w:val="00661FFD"/>
    <w:rsid w:val="00662AE6"/>
    <w:rsid w:val="00677228"/>
    <w:rsid w:val="00682990"/>
    <w:rsid w:val="00692757"/>
    <w:rsid w:val="00696F7C"/>
    <w:rsid w:val="00697921"/>
    <w:rsid w:val="006A3234"/>
    <w:rsid w:val="006A50F0"/>
    <w:rsid w:val="006A5EB3"/>
    <w:rsid w:val="006A7FE6"/>
    <w:rsid w:val="006B1FDD"/>
    <w:rsid w:val="006B3348"/>
    <w:rsid w:val="006B6C41"/>
    <w:rsid w:val="006C0489"/>
    <w:rsid w:val="006D2147"/>
    <w:rsid w:val="006D57AD"/>
    <w:rsid w:val="006D609D"/>
    <w:rsid w:val="006E6AC8"/>
    <w:rsid w:val="00703012"/>
    <w:rsid w:val="00704581"/>
    <w:rsid w:val="007050AD"/>
    <w:rsid w:val="00705361"/>
    <w:rsid w:val="007061EF"/>
    <w:rsid w:val="00706C90"/>
    <w:rsid w:val="007203CB"/>
    <w:rsid w:val="00737868"/>
    <w:rsid w:val="007426DC"/>
    <w:rsid w:val="007462F0"/>
    <w:rsid w:val="007608D8"/>
    <w:rsid w:val="00761879"/>
    <w:rsid w:val="007627B0"/>
    <w:rsid w:val="00765FD8"/>
    <w:rsid w:val="00770FB5"/>
    <w:rsid w:val="00785D8A"/>
    <w:rsid w:val="00786CB7"/>
    <w:rsid w:val="00791E8A"/>
    <w:rsid w:val="007924C8"/>
    <w:rsid w:val="00792BA6"/>
    <w:rsid w:val="00797F17"/>
    <w:rsid w:val="007A1654"/>
    <w:rsid w:val="007A7C99"/>
    <w:rsid w:val="007B4994"/>
    <w:rsid w:val="007B7683"/>
    <w:rsid w:val="007B7C67"/>
    <w:rsid w:val="007C70CB"/>
    <w:rsid w:val="007D075B"/>
    <w:rsid w:val="007E4550"/>
    <w:rsid w:val="007F1B09"/>
    <w:rsid w:val="007F4251"/>
    <w:rsid w:val="00803CDF"/>
    <w:rsid w:val="008123DA"/>
    <w:rsid w:val="008169E0"/>
    <w:rsid w:val="008226A5"/>
    <w:rsid w:val="00825ADB"/>
    <w:rsid w:val="00843094"/>
    <w:rsid w:val="008436CA"/>
    <w:rsid w:val="00843CEF"/>
    <w:rsid w:val="008458C2"/>
    <w:rsid w:val="00854F03"/>
    <w:rsid w:val="008555FF"/>
    <w:rsid w:val="008623E2"/>
    <w:rsid w:val="00863BE9"/>
    <w:rsid w:val="00865BA6"/>
    <w:rsid w:val="00866FA6"/>
    <w:rsid w:val="00867EFB"/>
    <w:rsid w:val="00867F03"/>
    <w:rsid w:val="00873DA6"/>
    <w:rsid w:val="008748A4"/>
    <w:rsid w:val="008757C6"/>
    <w:rsid w:val="00875A34"/>
    <w:rsid w:val="008768CC"/>
    <w:rsid w:val="008779B0"/>
    <w:rsid w:val="00885CAA"/>
    <w:rsid w:val="00887066"/>
    <w:rsid w:val="008910E4"/>
    <w:rsid w:val="00897AA6"/>
    <w:rsid w:val="008B429D"/>
    <w:rsid w:val="008D6E7B"/>
    <w:rsid w:val="008E04FB"/>
    <w:rsid w:val="008E0AE4"/>
    <w:rsid w:val="008E6A47"/>
    <w:rsid w:val="008E7B25"/>
    <w:rsid w:val="008F008F"/>
    <w:rsid w:val="00902376"/>
    <w:rsid w:val="00903B29"/>
    <w:rsid w:val="00904CC5"/>
    <w:rsid w:val="00905DDA"/>
    <w:rsid w:val="00913209"/>
    <w:rsid w:val="00917B4B"/>
    <w:rsid w:val="0094669D"/>
    <w:rsid w:val="0095025D"/>
    <w:rsid w:val="00950AAB"/>
    <w:rsid w:val="00950C9F"/>
    <w:rsid w:val="00955480"/>
    <w:rsid w:val="0096384B"/>
    <w:rsid w:val="00963C4F"/>
    <w:rsid w:val="009659A8"/>
    <w:rsid w:val="00970E25"/>
    <w:rsid w:val="009757B7"/>
    <w:rsid w:val="00977F8A"/>
    <w:rsid w:val="00984303"/>
    <w:rsid w:val="00990C8D"/>
    <w:rsid w:val="0099214C"/>
    <w:rsid w:val="009A4E8A"/>
    <w:rsid w:val="009A4FFD"/>
    <w:rsid w:val="009A5C60"/>
    <w:rsid w:val="009B07FE"/>
    <w:rsid w:val="009B0C73"/>
    <w:rsid w:val="009B0E41"/>
    <w:rsid w:val="009B1C81"/>
    <w:rsid w:val="009B382E"/>
    <w:rsid w:val="009B429A"/>
    <w:rsid w:val="009C7454"/>
    <w:rsid w:val="009D5CC1"/>
    <w:rsid w:val="009D5F6F"/>
    <w:rsid w:val="009D7032"/>
    <w:rsid w:val="009E19EB"/>
    <w:rsid w:val="009E63CF"/>
    <w:rsid w:val="009F0C53"/>
    <w:rsid w:val="009F35A4"/>
    <w:rsid w:val="00A022E8"/>
    <w:rsid w:val="00A0519D"/>
    <w:rsid w:val="00A10BE2"/>
    <w:rsid w:val="00A11AAF"/>
    <w:rsid w:val="00A24D75"/>
    <w:rsid w:val="00A3034F"/>
    <w:rsid w:val="00A30563"/>
    <w:rsid w:val="00A331CA"/>
    <w:rsid w:val="00A4090A"/>
    <w:rsid w:val="00A40E31"/>
    <w:rsid w:val="00A42070"/>
    <w:rsid w:val="00A42758"/>
    <w:rsid w:val="00A657D3"/>
    <w:rsid w:val="00A72839"/>
    <w:rsid w:val="00A73983"/>
    <w:rsid w:val="00A85F49"/>
    <w:rsid w:val="00A90498"/>
    <w:rsid w:val="00A9461A"/>
    <w:rsid w:val="00AA6DE7"/>
    <w:rsid w:val="00AC3619"/>
    <w:rsid w:val="00AC38C3"/>
    <w:rsid w:val="00AC59F1"/>
    <w:rsid w:val="00AC5FED"/>
    <w:rsid w:val="00AC6927"/>
    <w:rsid w:val="00AD2800"/>
    <w:rsid w:val="00AD48F9"/>
    <w:rsid w:val="00AD6CF7"/>
    <w:rsid w:val="00B00A6E"/>
    <w:rsid w:val="00B0229E"/>
    <w:rsid w:val="00B0718E"/>
    <w:rsid w:val="00B1002F"/>
    <w:rsid w:val="00B109DA"/>
    <w:rsid w:val="00B13065"/>
    <w:rsid w:val="00B1332A"/>
    <w:rsid w:val="00B201FE"/>
    <w:rsid w:val="00B22BA1"/>
    <w:rsid w:val="00B265BF"/>
    <w:rsid w:val="00B32A79"/>
    <w:rsid w:val="00B364D5"/>
    <w:rsid w:val="00B50C89"/>
    <w:rsid w:val="00B65315"/>
    <w:rsid w:val="00B824D0"/>
    <w:rsid w:val="00B851A8"/>
    <w:rsid w:val="00B906E5"/>
    <w:rsid w:val="00BB1F2B"/>
    <w:rsid w:val="00BB2E17"/>
    <w:rsid w:val="00BB5F86"/>
    <w:rsid w:val="00BE1731"/>
    <w:rsid w:val="00BE2B5E"/>
    <w:rsid w:val="00BF3CF2"/>
    <w:rsid w:val="00C07FB6"/>
    <w:rsid w:val="00C123AC"/>
    <w:rsid w:val="00C14FC6"/>
    <w:rsid w:val="00C15BD3"/>
    <w:rsid w:val="00C16145"/>
    <w:rsid w:val="00C261F6"/>
    <w:rsid w:val="00C310EB"/>
    <w:rsid w:val="00C32A32"/>
    <w:rsid w:val="00C52682"/>
    <w:rsid w:val="00C84E53"/>
    <w:rsid w:val="00C8793F"/>
    <w:rsid w:val="00C9480F"/>
    <w:rsid w:val="00C96DF4"/>
    <w:rsid w:val="00C97970"/>
    <w:rsid w:val="00C97DFD"/>
    <w:rsid w:val="00C97FD3"/>
    <w:rsid w:val="00CA01CC"/>
    <w:rsid w:val="00CB04B8"/>
    <w:rsid w:val="00CB274A"/>
    <w:rsid w:val="00CC686D"/>
    <w:rsid w:val="00CC7C3E"/>
    <w:rsid w:val="00CC7C5B"/>
    <w:rsid w:val="00CD1966"/>
    <w:rsid w:val="00CE6254"/>
    <w:rsid w:val="00CF3DE9"/>
    <w:rsid w:val="00D055B1"/>
    <w:rsid w:val="00D144EF"/>
    <w:rsid w:val="00D149E0"/>
    <w:rsid w:val="00D22194"/>
    <w:rsid w:val="00D30612"/>
    <w:rsid w:val="00D60918"/>
    <w:rsid w:val="00D61F8B"/>
    <w:rsid w:val="00D67FD6"/>
    <w:rsid w:val="00D877CC"/>
    <w:rsid w:val="00D94EEE"/>
    <w:rsid w:val="00DA02D9"/>
    <w:rsid w:val="00DB3C12"/>
    <w:rsid w:val="00DB5F54"/>
    <w:rsid w:val="00DC3269"/>
    <w:rsid w:val="00DE2192"/>
    <w:rsid w:val="00DE2775"/>
    <w:rsid w:val="00DE29BC"/>
    <w:rsid w:val="00DE2AE0"/>
    <w:rsid w:val="00DE57BA"/>
    <w:rsid w:val="00DE5A7B"/>
    <w:rsid w:val="00DE7933"/>
    <w:rsid w:val="00DF5E52"/>
    <w:rsid w:val="00DF6B23"/>
    <w:rsid w:val="00E00CFE"/>
    <w:rsid w:val="00E024FF"/>
    <w:rsid w:val="00E03EC0"/>
    <w:rsid w:val="00E07D8D"/>
    <w:rsid w:val="00E10EA3"/>
    <w:rsid w:val="00E1709A"/>
    <w:rsid w:val="00E41A8C"/>
    <w:rsid w:val="00E53983"/>
    <w:rsid w:val="00E62D90"/>
    <w:rsid w:val="00E70543"/>
    <w:rsid w:val="00E7755D"/>
    <w:rsid w:val="00E9621F"/>
    <w:rsid w:val="00E96F19"/>
    <w:rsid w:val="00EA37F1"/>
    <w:rsid w:val="00EB5F0D"/>
    <w:rsid w:val="00EC494D"/>
    <w:rsid w:val="00ED124E"/>
    <w:rsid w:val="00ED38BC"/>
    <w:rsid w:val="00EE026F"/>
    <w:rsid w:val="00EE444B"/>
    <w:rsid w:val="00EE6AB3"/>
    <w:rsid w:val="00F00DAA"/>
    <w:rsid w:val="00F0378B"/>
    <w:rsid w:val="00F057B3"/>
    <w:rsid w:val="00F05DE3"/>
    <w:rsid w:val="00F10B88"/>
    <w:rsid w:val="00F14023"/>
    <w:rsid w:val="00F22307"/>
    <w:rsid w:val="00F22A24"/>
    <w:rsid w:val="00F22FC7"/>
    <w:rsid w:val="00F26910"/>
    <w:rsid w:val="00F4283E"/>
    <w:rsid w:val="00F45167"/>
    <w:rsid w:val="00F512DF"/>
    <w:rsid w:val="00F525CF"/>
    <w:rsid w:val="00F6235B"/>
    <w:rsid w:val="00F644F8"/>
    <w:rsid w:val="00F70C1A"/>
    <w:rsid w:val="00F71D98"/>
    <w:rsid w:val="00F7296B"/>
    <w:rsid w:val="00F76480"/>
    <w:rsid w:val="00F771B8"/>
    <w:rsid w:val="00F90F39"/>
    <w:rsid w:val="00F931A3"/>
    <w:rsid w:val="00F93C80"/>
    <w:rsid w:val="00FA42F1"/>
    <w:rsid w:val="00FA74CE"/>
    <w:rsid w:val="00FB0F34"/>
    <w:rsid w:val="00FB1DE2"/>
    <w:rsid w:val="00FC2554"/>
    <w:rsid w:val="00FC264F"/>
    <w:rsid w:val="00FE1D7C"/>
    <w:rsid w:val="00FF082E"/>
    <w:rsid w:val="00FF13A7"/>
    <w:rsid w:val="00FF6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1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DA02D9"/>
    <w:rPr>
      <w:spacing w:val="7"/>
    </w:rPr>
  </w:style>
  <w:style w:type="paragraph" w:customStyle="1" w:styleId="2">
    <w:name w:val="Основной текст2"/>
    <w:basedOn w:val="a"/>
    <w:link w:val="a3"/>
    <w:rsid w:val="00DA02D9"/>
    <w:pPr>
      <w:widowControl w:val="0"/>
      <w:spacing w:after="60" w:line="0" w:lineRule="atLeast"/>
      <w:jc w:val="center"/>
    </w:pPr>
    <w:rPr>
      <w:spacing w:val="7"/>
    </w:rPr>
  </w:style>
  <w:style w:type="paragraph" w:styleId="a4">
    <w:name w:val="Body Text"/>
    <w:basedOn w:val="a"/>
    <w:link w:val="a5"/>
    <w:uiPriority w:val="99"/>
    <w:unhideWhenUsed/>
    <w:rsid w:val="00CC686D"/>
    <w:pPr>
      <w:spacing w:after="120"/>
    </w:pPr>
    <w:rPr>
      <w:rFonts w:ascii="Calibri" w:eastAsiaTheme="minorHAnsi" w:hAnsi="Calibri" w:cs="Times New Roman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CC686D"/>
    <w:rPr>
      <w:rFonts w:ascii="Calibri" w:eastAsiaTheme="minorHAnsi" w:hAnsi="Calibri" w:cs="Times New Roman"/>
      <w:lang w:eastAsia="en-US"/>
    </w:rPr>
  </w:style>
  <w:style w:type="paragraph" w:styleId="a6">
    <w:name w:val="header"/>
    <w:aliases w:val="ВерхКолонтитул"/>
    <w:basedOn w:val="a"/>
    <w:link w:val="a7"/>
    <w:uiPriority w:val="99"/>
    <w:unhideWhenUsed/>
    <w:rsid w:val="00A10B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aliases w:val="ВерхКолонтитул Знак"/>
    <w:basedOn w:val="a0"/>
    <w:link w:val="a6"/>
    <w:uiPriority w:val="99"/>
    <w:rsid w:val="00A10BE2"/>
  </w:style>
  <w:style w:type="paragraph" w:styleId="a8">
    <w:name w:val="footer"/>
    <w:basedOn w:val="a"/>
    <w:link w:val="a9"/>
    <w:uiPriority w:val="99"/>
    <w:unhideWhenUsed/>
    <w:rsid w:val="00A10B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BE2"/>
  </w:style>
  <w:style w:type="paragraph" w:styleId="aa">
    <w:name w:val="Balloon Text"/>
    <w:basedOn w:val="a"/>
    <w:link w:val="ab"/>
    <w:uiPriority w:val="99"/>
    <w:semiHidden/>
    <w:unhideWhenUsed/>
    <w:rsid w:val="00B906E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906E5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link w:val="21"/>
    <w:uiPriority w:val="99"/>
    <w:unhideWhenUsed/>
    <w:rsid w:val="009B0C73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rsid w:val="009B0C73"/>
  </w:style>
  <w:style w:type="paragraph" w:styleId="ac">
    <w:name w:val="Body Text Indent"/>
    <w:basedOn w:val="a"/>
    <w:link w:val="ad"/>
    <w:uiPriority w:val="99"/>
    <w:unhideWhenUsed/>
    <w:rsid w:val="009A4FF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9A4FFD"/>
  </w:style>
  <w:style w:type="paragraph" w:styleId="ae">
    <w:name w:val="Title"/>
    <w:basedOn w:val="a"/>
    <w:link w:val="af"/>
    <w:qFormat/>
    <w:rsid w:val="001A3F82"/>
    <w:pPr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">
    <w:name w:val="Название Знак"/>
    <w:basedOn w:val="a0"/>
    <w:link w:val="ae"/>
    <w:rsid w:val="001A3F8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0">
    <w:name w:val="Знак Знак Знак Знак"/>
    <w:basedOn w:val="a"/>
    <w:rsid w:val="00854F03"/>
    <w:pPr>
      <w:jc w:val="lef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3">
    <w:name w:val="Body Text 3"/>
    <w:basedOn w:val="a"/>
    <w:link w:val="30"/>
    <w:rsid w:val="00854F03"/>
    <w:pPr>
      <w:spacing w:after="12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854F03"/>
    <w:rPr>
      <w:rFonts w:ascii="Times New Roman" w:eastAsia="Times New Roman" w:hAnsi="Times New Roman" w:cs="Times New Roman"/>
      <w:sz w:val="16"/>
      <w:szCs w:val="16"/>
    </w:rPr>
  </w:style>
  <w:style w:type="paragraph" w:customStyle="1" w:styleId="af1">
    <w:name w:val="ОТСТУП"/>
    <w:basedOn w:val="a"/>
    <w:rsid w:val="000B0932"/>
    <w:pPr>
      <w:widowControl w:val="0"/>
      <w:numPr>
        <w:ilvl w:val="12"/>
      </w:numPr>
      <w:autoSpaceDE w:val="0"/>
      <w:autoSpaceDN w:val="0"/>
      <w:ind w:firstLine="709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styleId="af2">
    <w:name w:val="annotation reference"/>
    <w:rsid w:val="00761879"/>
    <w:rPr>
      <w:sz w:val="16"/>
      <w:szCs w:val="16"/>
    </w:rPr>
  </w:style>
  <w:style w:type="paragraph" w:styleId="af3">
    <w:name w:val="Normal (Web)"/>
    <w:basedOn w:val="a"/>
    <w:rsid w:val="00596100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4">
    <w:name w:val="Знак Знак Знак Знак"/>
    <w:basedOn w:val="a"/>
    <w:rsid w:val="00596100"/>
    <w:pPr>
      <w:jc w:val="lef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5">
    <w:name w:val="List Paragraph"/>
    <w:basedOn w:val="a"/>
    <w:uiPriority w:val="34"/>
    <w:qFormat/>
    <w:rsid w:val="00596100"/>
    <w:pPr>
      <w:ind w:left="720"/>
      <w:contextualSpacing/>
    </w:pPr>
  </w:style>
  <w:style w:type="paragraph" w:styleId="af6">
    <w:name w:val="No Spacing"/>
    <w:link w:val="af7"/>
    <w:uiPriority w:val="1"/>
    <w:qFormat/>
    <w:rsid w:val="00F22307"/>
    <w:pPr>
      <w:jc w:val="left"/>
    </w:pPr>
    <w:rPr>
      <w:rFonts w:ascii="Calibri" w:eastAsia="Times New Roman" w:hAnsi="Calibri" w:cs="Times New Roman"/>
    </w:rPr>
  </w:style>
  <w:style w:type="character" w:customStyle="1" w:styleId="af7">
    <w:name w:val="Без интервала Знак"/>
    <w:basedOn w:val="a0"/>
    <w:link w:val="af6"/>
    <w:uiPriority w:val="1"/>
    <w:locked/>
    <w:rsid w:val="00F22307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1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677858">
          <w:marLeft w:val="142"/>
          <w:marRight w:val="142"/>
          <w:marTop w:val="142"/>
          <w:marBottom w:val="14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7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4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87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461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5693232">
                          <w:marLeft w:val="0"/>
                          <w:marRight w:val="0"/>
                          <w:marTop w:val="60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18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7165026">
                              <w:marLeft w:val="0"/>
                              <w:marRight w:val="0"/>
                              <w:marTop w:val="0"/>
                              <w:marBottom w:val="406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983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5375039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0082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310918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4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298993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60119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454761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477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937026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8278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962337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5396823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177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261335">
                                      <w:marLeft w:val="1136"/>
                                      <w:marRight w:val="0"/>
                                      <w:marTop w:val="16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7558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36486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34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7480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8581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97266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7426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28731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0581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017351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7418773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048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679293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2613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2745444">
                                      <w:marLeft w:val="1136"/>
                                      <w:marRight w:val="0"/>
                                      <w:marTop w:val="183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3856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779540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567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6426195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5048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493275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8734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3188442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01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2934C-3B88-4812-B162-8A3155005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1670</TotalTime>
  <Pages>1</Pages>
  <Words>2500</Words>
  <Characters>14250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user112</dc:creator>
  <cp:lastModifiedBy>User8</cp:lastModifiedBy>
  <cp:revision>186</cp:revision>
  <cp:lastPrinted>2020-03-11T04:09:00Z</cp:lastPrinted>
  <dcterms:created xsi:type="dcterms:W3CDTF">2017-05-15T05:19:00Z</dcterms:created>
  <dcterms:modified xsi:type="dcterms:W3CDTF">2020-03-11T04:10:00Z</dcterms:modified>
</cp:coreProperties>
</file>