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61486D">
        <w:rPr>
          <w:rFonts w:ascii="Times New Roman" w:hAnsi="Times New Roman"/>
          <w:bCs/>
          <w:sz w:val="26"/>
          <w:szCs w:val="26"/>
          <w:u w:val="single"/>
        </w:rPr>
        <w:t>Администрация Чистоозерного района Новосибирской области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486D">
        <w:rPr>
          <w:rFonts w:ascii="Times New Roman" w:hAnsi="Times New Roman"/>
          <w:bCs/>
          <w:sz w:val="20"/>
          <w:szCs w:val="20"/>
        </w:rPr>
        <w:t>(</w:t>
      </w:r>
      <w:r w:rsidRPr="0061486D">
        <w:rPr>
          <w:rFonts w:ascii="Times New Roman" w:hAnsi="Times New Roman"/>
          <w:sz w:val="20"/>
          <w:szCs w:val="20"/>
        </w:rPr>
        <w:t>наименование  органа, осуществляющего ведомственный контроль в сфере закупок</w:t>
      </w:r>
      <w:r w:rsidRPr="0061486D">
        <w:rPr>
          <w:rFonts w:ascii="Times New Roman" w:hAnsi="Times New Roman"/>
          <w:bCs/>
          <w:sz w:val="20"/>
          <w:szCs w:val="20"/>
        </w:rPr>
        <w:t>)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1486D" w:rsidRPr="00447F60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60">
        <w:rPr>
          <w:rFonts w:ascii="Times New Roman" w:hAnsi="Times New Roman"/>
          <w:b/>
          <w:bCs/>
          <w:sz w:val="28"/>
          <w:szCs w:val="28"/>
        </w:rPr>
        <w:t>Акт</w:t>
      </w:r>
      <w:r w:rsidR="004075D1">
        <w:rPr>
          <w:rFonts w:ascii="Times New Roman" w:hAnsi="Times New Roman"/>
          <w:b/>
          <w:bCs/>
          <w:sz w:val="28"/>
          <w:szCs w:val="28"/>
        </w:rPr>
        <w:t xml:space="preserve"> № 5</w:t>
      </w:r>
    </w:p>
    <w:p w:rsidR="0061486D" w:rsidRPr="008C2E02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2E02">
        <w:rPr>
          <w:rFonts w:ascii="Times New Roman" w:hAnsi="Times New Roman"/>
          <w:b/>
          <w:bCs/>
          <w:sz w:val="26"/>
          <w:szCs w:val="26"/>
        </w:rPr>
        <w:t xml:space="preserve">ведомственного контроля </w:t>
      </w:r>
      <w:r w:rsidRPr="008C2E02">
        <w:rPr>
          <w:rFonts w:ascii="Times New Roman" w:hAnsi="Times New Roman"/>
          <w:b/>
          <w:sz w:val="26"/>
          <w:szCs w:val="26"/>
        </w:rPr>
        <w:t>в сфере закупок</w:t>
      </w:r>
    </w:p>
    <w:p w:rsidR="0061486D" w:rsidRPr="009E7B34" w:rsidRDefault="0061486D" w:rsidP="001B6811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/>
          <w:sz w:val="26"/>
          <w:szCs w:val="26"/>
        </w:rPr>
        <w:t>р.п.</w:t>
      </w:r>
      <w:r w:rsidR="006817CF">
        <w:rPr>
          <w:rFonts w:ascii="Times New Roman" w:hAnsi="Times New Roman"/>
          <w:sz w:val="26"/>
          <w:szCs w:val="26"/>
        </w:rPr>
        <w:t xml:space="preserve"> </w:t>
      </w:r>
      <w:r w:rsidRPr="0061486D">
        <w:rPr>
          <w:rFonts w:ascii="Times New Roman" w:hAnsi="Times New Roman"/>
          <w:sz w:val="26"/>
          <w:szCs w:val="26"/>
        </w:rPr>
        <w:t>Чистоозерное</w:t>
      </w:r>
      <w:r w:rsidRPr="008C2E0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hAnsi="Times New Roman"/>
          <w:sz w:val="26"/>
          <w:szCs w:val="26"/>
        </w:rPr>
        <w:t xml:space="preserve"> </w:t>
      </w:r>
      <w:r w:rsidR="004075D1">
        <w:rPr>
          <w:rFonts w:ascii="Times New Roman" w:hAnsi="Times New Roman"/>
          <w:sz w:val="26"/>
          <w:szCs w:val="26"/>
        </w:rPr>
        <w:t>06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2E02">
        <w:rPr>
          <w:rFonts w:ascii="Times New Roman" w:hAnsi="Times New Roman"/>
          <w:sz w:val="26"/>
          <w:szCs w:val="26"/>
        </w:rPr>
        <w:t xml:space="preserve">» </w:t>
      </w:r>
      <w:r w:rsidR="004075D1">
        <w:rPr>
          <w:rFonts w:ascii="Times New Roman" w:hAnsi="Times New Roman"/>
          <w:sz w:val="26"/>
          <w:szCs w:val="26"/>
        </w:rPr>
        <w:t>ок</w:t>
      </w:r>
      <w:r>
        <w:rPr>
          <w:rFonts w:ascii="Times New Roman" w:hAnsi="Times New Roman"/>
          <w:sz w:val="26"/>
          <w:szCs w:val="26"/>
        </w:rPr>
        <w:t>тября</w:t>
      </w:r>
      <w:r w:rsidRPr="008C2E02">
        <w:rPr>
          <w:rFonts w:ascii="Times New Roman" w:hAnsi="Times New Roman"/>
          <w:sz w:val="26"/>
          <w:szCs w:val="26"/>
        </w:rPr>
        <w:t xml:space="preserve"> 20</w:t>
      </w:r>
      <w:r w:rsidR="00CA5D32">
        <w:rPr>
          <w:rFonts w:ascii="Times New Roman" w:hAnsi="Times New Roman"/>
          <w:sz w:val="26"/>
          <w:szCs w:val="26"/>
        </w:rPr>
        <w:t>2</w:t>
      </w:r>
      <w:r w:rsidR="004075D1">
        <w:rPr>
          <w:rFonts w:ascii="Times New Roman" w:hAnsi="Times New Roman"/>
          <w:sz w:val="26"/>
          <w:szCs w:val="26"/>
        </w:rPr>
        <w:t>1</w:t>
      </w:r>
      <w:r w:rsidRPr="008C2E02">
        <w:rPr>
          <w:rFonts w:ascii="Times New Roman" w:hAnsi="Times New Roman"/>
          <w:sz w:val="26"/>
          <w:szCs w:val="26"/>
        </w:rPr>
        <w:t xml:space="preserve"> года</w:t>
      </w:r>
    </w:p>
    <w:p w:rsidR="0061486D" w:rsidRPr="008C2E02" w:rsidRDefault="0061486D" w:rsidP="001B681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F503F9" w:rsidRDefault="0061486D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Чистоозерного р</w:t>
      </w:r>
      <w:r w:rsidR="00CA5D32" w:rsidRPr="00F503F9">
        <w:rPr>
          <w:rFonts w:ascii="Times New Roman" w:hAnsi="Times New Roman" w:cs="Times New Roman"/>
          <w:sz w:val="26"/>
          <w:szCs w:val="26"/>
        </w:rPr>
        <w:t>айона Новосибирской области от 0</w:t>
      </w:r>
      <w:r w:rsidR="004075D1" w:rsidRPr="00F503F9">
        <w:rPr>
          <w:rFonts w:ascii="Times New Roman" w:hAnsi="Times New Roman" w:cs="Times New Roman"/>
          <w:sz w:val="26"/>
          <w:szCs w:val="26"/>
        </w:rPr>
        <w:t>6</w:t>
      </w:r>
      <w:r w:rsidRPr="00F503F9">
        <w:rPr>
          <w:rFonts w:ascii="Times New Roman" w:hAnsi="Times New Roman" w:cs="Times New Roman"/>
          <w:sz w:val="26"/>
          <w:szCs w:val="26"/>
        </w:rPr>
        <w:t>.0</w:t>
      </w:r>
      <w:r w:rsidR="00CA5D32" w:rsidRPr="00F503F9">
        <w:rPr>
          <w:rFonts w:ascii="Times New Roman" w:hAnsi="Times New Roman" w:cs="Times New Roman"/>
          <w:sz w:val="26"/>
          <w:szCs w:val="26"/>
        </w:rPr>
        <w:t>9</w:t>
      </w:r>
      <w:r w:rsidRPr="00F503F9">
        <w:rPr>
          <w:rFonts w:ascii="Times New Roman" w:hAnsi="Times New Roman" w:cs="Times New Roman"/>
          <w:sz w:val="26"/>
          <w:szCs w:val="26"/>
        </w:rPr>
        <w:t>.20</w:t>
      </w:r>
      <w:r w:rsidR="00CA5D32" w:rsidRPr="00F503F9">
        <w:rPr>
          <w:rFonts w:ascii="Times New Roman" w:hAnsi="Times New Roman" w:cs="Times New Roman"/>
          <w:sz w:val="26"/>
          <w:szCs w:val="26"/>
        </w:rPr>
        <w:t>2</w:t>
      </w:r>
      <w:r w:rsidR="004075D1" w:rsidRPr="00F503F9">
        <w:rPr>
          <w:rFonts w:ascii="Times New Roman" w:hAnsi="Times New Roman" w:cs="Times New Roman"/>
          <w:sz w:val="26"/>
          <w:szCs w:val="26"/>
        </w:rPr>
        <w:t>1 г. № 67</w:t>
      </w:r>
      <w:r w:rsidRPr="00F503F9">
        <w:rPr>
          <w:rFonts w:ascii="Times New Roman" w:hAnsi="Times New Roman" w:cs="Times New Roman"/>
          <w:sz w:val="26"/>
          <w:szCs w:val="26"/>
        </w:rPr>
        <w:t xml:space="preserve"> «О проведении ведомственного </w:t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>контроля  в сфере закупок для обеспечения муниципальных нужд »</w:t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503F9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503F9">
        <w:rPr>
          <w:rFonts w:ascii="Times New Roman" w:hAnsi="Times New Roman"/>
          <w:sz w:val="26"/>
          <w:szCs w:val="26"/>
        </w:rPr>
        <w:t xml:space="preserve">          </w:t>
      </w:r>
    </w:p>
    <w:p w:rsidR="0061486D" w:rsidRPr="00DE70E6" w:rsidRDefault="0061486D" w:rsidP="001B68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E70E6">
        <w:rPr>
          <w:rFonts w:ascii="Times New Roman" w:hAnsi="Times New Roman"/>
          <w:sz w:val="20"/>
          <w:szCs w:val="20"/>
        </w:rPr>
        <w:t>(реквизиты распоряжения о проведении проверки)</w:t>
      </w:r>
    </w:p>
    <w:p w:rsidR="0061486D" w:rsidRPr="0061486D" w:rsidRDefault="000B56AB" w:rsidP="00F503F9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/>
          <w:sz w:val="26"/>
          <w:szCs w:val="26"/>
        </w:rPr>
        <w:t>д</w:t>
      </w:r>
      <w:r w:rsidR="0061486D" w:rsidRPr="00F503F9">
        <w:rPr>
          <w:rFonts w:ascii="Times New Roman" w:hAnsi="Times New Roman"/>
          <w:sz w:val="26"/>
          <w:szCs w:val="26"/>
        </w:rPr>
        <w:t>олжностным лицом, уполномоченным на проведение проверки</w:t>
      </w:r>
      <w:r w:rsidR="00F503F9">
        <w:rPr>
          <w:rFonts w:ascii="Times New Roman" w:hAnsi="Times New Roman"/>
          <w:sz w:val="26"/>
          <w:szCs w:val="26"/>
        </w:rPr>
        <w:t xml:space="preserve"> </w:t>
      </w:r>
      <w:r w:rsidR="0061486D" w:rsidRPr="00F503F9">
        <w:rPr>
          <w:rFonts w:ascii="Times New Roman" w:hAnsi="Times New Roman" w:cs="Times New Roman"/>
          <w:sz w:val="26"/>
          <w:szCs w:val="26"/>
        </w:rPr>
        <w:t xml:space="preserve">Кучик Ольгой </w:t>
      </w:r>
      <w:r w:rsidR="0061486D" w:rsidRPr="00F503F9">
        <w:rPr>
          <w:rFonts w:ascii="Times New Roman" w:hAnsi="Times New Roman" w:cs="Times New Roman"/>
          <w:sz w:val="26"/>
          <w:szCs w:val="26"/>
          <w:u w:val="single"/>
        </w:rPr>
        <w:t xml:space="preserve">Владимировной </w:t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61486D" w:rsidRPr="00F503F9">
        <w:rPr>
          <w:rFonts w:ascii="Times New Roman" w:hAnsi="Times New Roman" w:cs="Times New Roman"/>
          <w:sz w:val="26"/>
          <w:szCs w:val="26"/>
          <w:u w:val="single"/>
        </w:rPr>
        <w:t>главным специалистом по внутреннему</w:t>
      </w:r>
      <w:r w:rsidR="0061486D"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61486D" w:rsidRPr="00F503F9">
        <w:rPr>
          <w:rFonts w:ascii="Times New Roman" w:hAnsi="Times New Roman" w:cs="Times New Roman"/>
          <w:sz w:val="26"/>
          <w:szCs w:val="26"/>
          <w:u w:val="single"/>
        </w:rPr>
        <w:t>финансовому контролю</w:t>
      </w:r>
      <w:r w:rsidR="0061486D">
        <w:rPr>
          <w:rFonts w:ascii="Times New Roman" w:hAnsi="Times New Roman" w:cs="Times New Roman"/>
          <w:sz w:val="28"/>
          <w:szCs w:val="28"/>
          <w:u w:val="single"/>
        </w:rPr>
        <w:tab/>
      </w:r>
      <w:r w:rsidR="0061486D" w:rsidRPr="00614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61486D" w:rsidRDefault="0061486D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486D">
        <w:rPr>
          <w:rFonts w:ascii="Times New Roman" w:hAnsi="Times New Roman"/>
          <w:sz w:val="20"/>
          <w:szCs w:val="20"/>
        </w:rPr>
        <w:t>(</w:t>
      </w:r>
      <w:r w:rsidRPr="0061486D">
        <w:rPr>
          <w:rFonts w:ascii="Times New Roman" w:hAnsi="Times New Roman"/>
          <w:color w:val="000000"/>
          <w:sz w:val="20"/>
          <w:szCs w:val="20"/>
        </w:rPr>
        <w:t>фамилии, имена, отчества (при наличии)</w:t>
      </w:r>
      <w:r w:rsidRPr="0061486D">
        <w:rPr>
          <w:rFonts w:ascii="Times New Roman" w:hAnsi="Times New Roman"/>
          <w:sz w:val="20"/>
          <w:szCs w:val="20"/>
        </w:rPr>
        <w:t>, наименование должности)</w:t>
      </w:r>
    </w:p>
    <w:p w:rsidR="000B56AB" w:rsidRPr="00F503F9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проведена плановая документарная проверка соблюдения законодательства Российской Федерации о контрактной системе в сфере закупок выборочным способом на основании пункта 1 плана ведомственного контроля в сфере закупок для обеспечения муниципальных нужд, утвержденного </w:t>
      </w:r>
      <w:r w:rsidR="004075D1" w:rsidRPr="00F503F9">
        <w:rPr>
          <w:rFonts w:ascii="Times New Roman" w:hAnsi="Times New Roman" w:cs="Times New Roman"/>
          <w:sz w:val="26"/>
          <w:szCs w:val="26"/>
        </w:rPr>
        <w:t>распоряжением администрации Чистоозерного района Новосибирской области от 24</w:t>
      </w:r>
      <w:r w:rsidRPr="00F503F9">
        <w:rPr>
          <w:rFonts w:ascii="Times New Roman" w:hAnsi="Times New Roman" w:cs="Times New Roman"/>
          <w:sz w:val="26"/>
          <w:szCs w:val="26"/>
        </w:rPr>
        <w:t>.</w:t>
      </w:r>
      <w:r w:rsidR="00CA5D32" w:rsidRPr="00F503F9">
        <w:rPr>
          <w:rFonts w:ascii="Times New Roman" w:hAnsi="Times New Roman" w:cs="Times New Roman"/>
          <w:sz w:val="26"/>
          <w:szCs w:val="26"/>
        </w:rPr>
        <w:t>12</w:t>
      </w:r>
      <w:r w:rsidR="004075D1" w:rsidRPr="00F503F9">
        <w:rPr>
          <w:rFonts w:ascii="Times New Roman" w:hAnsi="Times New Roman" w:cs="Times New Roman"/>
          <w:sz w:val="26"/>
          <w:szCs w:val="26"/>
        </w:rPr>
        <w:t>.2020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</w:t>
      </w:r>
      <w:r w:rsidR="004075D1" w:rsidRPr="00F503F9">
        <w:rPr>
          <w:rFonts w:ascii="Times New Roman" w:hAnsi="Times New Roman" w:cs="Times New Roman"/>
          <w:sz w:val="26"/>
          <w:szCs w:val="26"/>
        </w:rPr>
        <w:t xml:space="preserve"> № 66</w:t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F503F9" w:rsidRDefault="0061486D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 целях реали</w:t>
      </w:r>
      <w:r w:rsidR="00DE70E6" w:rsidRPr="00F503F9">
        <w:rPr>
          <w:rFonts w:ascii="Times New Roman" w:hAnsi="Times New Roman" w:cs="Times New Roman"/>
          <w:sz w:val="26"/>
          <w:szCs w:val="26"/>
        </w:rPr>
        <w:t xml:space="preserve">зации полномочий, установленных </w:t>
      </w:r>
      <w:r w:rsidRPr="00F503F9">
        <w:rPr>
          <w:rFonts w:ascii="Times New Roman" w:hAnsi="Times New Roman" w:cs="Times New Roman"/>
          <w:sz w:val="26"/>
          <w:szCs w:val="26"/>
        </w:rPr>
        <w:t>ст.100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предупреждения и (или)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 xml:space="preserve"> обеспечения муниципальных нужд</w:t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="00F503F9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61486D" w:rsidRPr="0061486D" w:rsidRDefault="0061486D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486D">
        <w:rPr>
          <w:rFonts w:ascii="Times New Roman" w:hAnsi="Times New Roman"/>
          <w:sz w:val="20"/>
          <w:szCs w:val="20"/>
        </w:rPr>
        <w:t>(вид, способ, основания, цели проверки)</w:t>
      </w:r>
    </w:p>
    <w:p w:rsidR="00682151" w:rsidRPr="00F503F9" w:rsidRDefault="00644414" w:rsidP="004075D1">
      <w:pPr>
        <w:spacing w:after="45"/>
        <w:jc w:val="both"/>
        <w:textAlignment w:val="bottom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 отношении</w:t>
      </w:r>
      <w:r w:rsidRPr="00F503F9">
        <w:rPr>
          <w:rFonts w:ascii="Times New Roman" w:hAnsi="Times New Roman" w:cs="Times New Roman"/>
          <w:b/>
          <w:sz w:val="26"/>
          <w:szCs w:val="26"/>
        </w:rPr>
        <w:t xml:space="preserve">  м</w:t>
      </w:r>
      <w:r w:rsidR="0061486D" w:rsidRPr="00F503F9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4075D1" w:rsidRPr="00F503F9">
        <w:rPr>
          <w:rFonts w:ascii="Times New Roman" w:hAnsi="Times New Roman" w:cs="Times New Roman"/>
          <w:b/>
          <w:sz w:val="26"/>
          <w:szCs w:val="26"/>
        </w:rPr>
        <w:t>казенного дошкольного образовательного учреждения детский сад №4 "Светлячок" Чистоозерного района Новосибирской области</w:t>
      </w:r>
      <w:r w:rsidRPr="00F503F9">
        <w:rPr>
          <w:rFonts w:ascii="Times New Roman" w:hAnsi="Times New Roman" w:cs="Times New Roman"/>
          <w:sz w:val="26"/>
          <w:szCs w:val="26"/>
        </w:rPr>
        <w:t>, находящегося по адресу:</w:t>
      </w:r>
      <w:r w:rsidR="002470F0" w:rsidRPr="00F503F9">
        <w:rPr>
          <w:rFonts w:ascii="Times New Roman" w:hAnsi="Times New Roman" w:cs="Times New Roman"/>
          <w:sz w:val="26"/>
          <w:szCs w:val="26"/>
        </w:rPr>
        <w:tab/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414" w:rsidRPr="00F503F9" w:rsidRDefault="00644414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eastAsia="Times New Roman" w:hAnsi="Times New Roman" w:cs="Times New Roman"/>
          <w:sz w:val="26"/>
          <w:szCs w:val="26"/>
        </w:rPr>
        <w:t>632720,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Новосибирская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обл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>асть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р.п.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Чистоозерное,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 w:rsidR="004075D1" w:rsidRPr="00F503F9">
        <w:rPr>
          <w:rFonts w:ascii="Times New Roman" w:eastAsia="Times New Roman" w:hAnsi="Times New Roman" w:cs="Times New Roman"/>
          <w:sz w:val="26"/>
          <w:szCs w:val="26"/>
        </w:rPr>
        <w:t>Крупской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д.</w:t>
      </w:r>
      <w:r w:rsidR="00682151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75D1" w:rsidRPr="00F503F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A5D32" w:rsidRPr="00F503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075D1" w:rsidRPr="00F503F9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CA5D32" w:rsidRPr="00F503F9"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 w:rsidR="004075D1" w:rsidRPr="00F503F9">
        <w:rPr>
          <w:rFonts w:ascii="Times New Roman" w:hAnsi="Times New Roman" w:cs="Times New Roman"/>
          <w:sz w:val="26"/>
          <w:szCs w:val="26"/>
        </w:rPr>
        <w:t>5441104436</w:t>
      </w:r>
      <w:r w:rsidR="00CA5D32" w:rsidRPr="00F503F9">
        <w:rPr>
          <w:rFonts w:ascii="Times New Roman" w:hAnsi="Times New Roman" w:cs="Times New Roman"/>
          <w:sz w:val="26"/>
          <w:szCs w:val="26"/>
        </w:rPr>
        <w:t> </w:t>
      </w:r>
      <w:r w:rsidRPr="00F503F9">
        <w:rPr>
          <w:rFonts w:ascii="Times New Roman" w:hAnsi="Times New Roman" w:cs="Times New Roman"/>
          <w:sz w:val="26"/>
          <w:szCs w:val="26"/>
        </w:rPr>
        <w:tab/>
      </w:r>
      <w:r w:rsidRPr="00F503F9">
        <w:rPr>
          <w:rFonts w:ascii="Times New Roman" w:hAnsi="Times New Roman" w:cs="Times New Roman"/>
          <w:sz w:val="26"/>
          <w:szCs w:val="26"/>
        </w:rPr>
        <w:tab/>
      </w:r>
    </w:p>
    <w:p w:rsidR="002470F0" w:rsidRPr="00F503F9" w:rsidRDefault="0061486D" w:rsidP="001B68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по основным вопросам</w:t>
      </w:r>
      <w:r w:rsidR="002470F0" w:rsidRPr="00F503F9">
        <w:rPr>
          <w:rFonts w:ascii="Times New Roman" w:hAnsi="Times New Roman" w:cs="Times New Roman"/>
          <w:sz w:val="26"/>
          <w:szCs w:val="26"/>
        </w:rPr>
        <w:t>:</w:t>
      </w:r>
    </w:p>
    <w:p w:rsidR="00CA5D32" w:rsidRPr="00F503F9" w:rsidRDefault="002470F0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CA5D32" w:rsidRPr="00F503F9">
        <w:rPr>
          <w:rFonts w:ascii="Times New Roman" w:hAnsi="Times New Roman" w:cs="Times New Roman"/>
          <w:sz w:val="26"/>
          <w:szCs w:val="26"/>
        </w:rPr>
        <w:t>1) 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2) соблюдение требований к обоснованию закупок и обоснованности закупок;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3) соблюдение требований о нормировании в сфере закупок;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4)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5)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CA5D32" w:rsidRPr="00F503F9" w:rsidRDefault="00CA5D32" w:rsidP="0010685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lastRenderedPageBreak/>
        <w:t xml:space="preserve">6)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контракта,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суммы цен единиц товара, работы, услуги;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 7)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8) соблюдение требований по определению поставщика (подрядчика, исполнителя);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9)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10) соответствие поставленного товара, выполненной работы (ее результата) или оказанной услуги условиям контракта;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11) своевременность,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CA5D32" w:rsidRPr="00F503F9" w:rsidRDefault="00CA5D32" w:rsidP="001B681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12)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075D1" w:rsidRPr="00F503F9" w:rsidRDefault="004075D1" w:rsidP="004075D1">
      <w:pPr>
        <w:autoSpaceDE w:val="0"/>
        <w:autoSpaceDN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Проверяемый период: с 01.01.2020 г. по 31.08.2021 г.</w:t>
      </w:r>
    </w:p>
    <w:p w:rsidR="004075D1" w:rsidRPr="00F503F9" w:rsidRDefault="004075D1" w:rsidP="004075D1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Срок</w:t>
      </w:r>
      <w:r w:rsidR="00611879" w:rsidRPr="00F503F9">
        <w:rPr>
          <w:rFonts w:ascii="Times New Roman" w:hAnsi="Times New Roman" w:cs="Times New Roman"/>
          <w:sz w:val="26"/>
          <w:szCs w:val="26"/>
        </w:rPr>
        <w:t>и</w:t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611879" w:rsidRPr="00F503F9">
        <w:rPr>
          <w:rFonts w:ascii="Times New Roman" w:hAnsi="Times New Roman" w:cs="Times New Roman"/>
          <w:sz w:val="26"/>
          <w:szCs w:val="26"/>
        </w:rPr>
        <w:t>осуществления проверки</w:t>
      </w:r>
      <w:r w:rsidRPr="00F503F9">
        <w:rPr>
          <w:rFonts w:ascii="Times New Roman" w:hAnsi="Times New Roman" w:cs="Times New Roman"/>
          <w:sz w:val="26"/>
          <w:szCs w:val="26"/>
        </w:rPr>
        <w:t>: с 22.09.2021 г. по 06.10.2021 г.</w:t>
      </w:r>
      <w:r w:rsid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611879" w:rsidRPr="00F503F9">
        <w:rPr>
          <w:rFonts w:ascii="Times New Roman" w:hAnsi="Times New Roman" w:cs="Times New Roman"/>
          <w:sz w:val="26"/>
          <w:szCs w:val="26"/>
        </w:rPr>
        <w:t>(</w:t>
      </w:r>
      <w:r w:rsidRPr="00F503F9">
        <w:rPr>
          <w:rFonts w:ascii="Times New Roman" w:hAnsi="Times New Roman" w:cs="Times New Roman"/>
          <w:sz w:val="26"/>
          <w:szCs w:val="26"/>
        </w:rPr>
        <w:t>15 календарных дней</w:t>
      </w:r>
      <w:r w:rsidR="00611879" w:rsidRPr="00F503F9">
        <w:rPr>
          <w:rFonts w:ascii="Times New Roman" w:hAnsi="Times New Roman" w:cs="Times New Roman"/>
          <w:sz w:val="26"/>
          <w:szCs w:val="26"/>
        </w:rPr>
        <w:t>).</w:t>
      </w:r>
    </w:p>
    <w:p w:rsidR="0061486D" w:rsidRPr="00F503F9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Краткая характеристика объекта проверки: </w:t>
      </w:r>
    </w:p>
    <w:p w:rsidR="001075AE" w:rsidRPr="00F503F9" w:rsidRDefault="001075AE" w:rsidP="001B6811">
      <w:pPr>
        <w:pStyle w:val="Default"/>
        <w:rPr>
          <w:sz w:val="12"/>
          <w:szCs w:val="12"/>
        </w:rPr>
      </w:pPr>
    </w:p>
    <w:p w:rsidR="001075AE" w:rsidRPr="00F503F9" w:rsidRDefault="001075AE" w:rsidP="009C36D5">
      <w:pPr>
        <w:spacing w:after="45" w:line="240" w:lineRule="auto"/>
        <w:jc w:val="both"/>
        <w:textAlignment w:val="bottom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4075D1" w:rsidRPr="00F503F9">
        <w:rPr>
          <w:rFonts w:ascii="Times New Roman" w:hAnsi="Times New Roman" w:cs="Times New Roman"/>
          <w:sz w:val="26"/>
          <w:szCs w:val="26"/>
        </w:rPr>
        <w:t xml:space="preserve">казенное дошкольное образовательное учреждение детский сад №4 "Светлячок" Чистоозерного района Новосибирской области </w:t>
      </w:r>
      <w:r w:rsidRPr="00F503F9">
        <w:rPr>
          <w:rFonts w:ascii="Times New Roman" w:hAnsi="Times New Roman" w:cs="Times New Roman"/>
          <w:sz w:val="26"/>
          <w:szCs w:val="26"/>
        </w:rPr>
        <w:t xml:space="preserve"> (далее - Учреждение) создано </w:t>
      </w:r>
      <w:r w:rsidR="004075D1" w:rsidRPr="00F503F9">
        <w:rPr>
          <w:rFonts w:ascii="Times New Roman" w:hAnsi="Times New Roman" w:cs="Times New Roman"/>
          <w:sz w:val="26"/>
          <w:szCs w:val="26"/>
        </w:rPr>
        <w:t>для оказания услуг по осуществлению полномочий органов местного самоуправления Чистоозерного района в сфере дошкольного образования и реализации гарантированного гражданам Российской Федерации права на получение общедоступного, бесплатного и качественного дошкольного образования.</w:t>
      </w:r>
    </w:p>
    <w:p w:rsidR="000B56AB" w:rsidRPr="00F503F9" w:rsidRDefault="001075AE" w:rsidP="00360902">
      <w:pPr>
        <w:pStyle w:val="Default"/>
        <w:ind w:firstLine="708"/>
        <w:jc w:val="both"/>
        <w:rPr>
          <w:sz w:val="26"/>
          <w:szCs w:val="26"/>
        </w:rPr>
      </w:pPr>
      <w:r w:rsidRPr="00F503F9">
        <w:rPr>
          <w:sz w:val="26"/>
          <w:szCs w:val="26"/>
        </w:rPr>
        <w:t>В соответствии с п.1.</w:t>
      </w:r>
      <w:r w:rsidR="00360902" w:rsidRPr="00F503F9">
        <w:rPr>
          <w:sz w:val="26"/>
          <w:szCs w:val="26"/>
        </w:rPr>
        <w:t>2</w:t>
      </w:r>
      <w:r w:rsidR="000B56AB" w:rsidRPr="00F503F9">
        <w:rPr>
          <w:sz w:val="26"/>
          <w:szCs w:val="26"/>
        </w:rPr>
        <w:t>.</w:t>
      </w:r>
      <w:r w:rsidR="00360902" w:rsidRPr="00F503F9">
        <w:rPr>
          <w:sz w:val="26"/>
          <w:szCs w:val="26"/>
        </w:rPr>
        <w:t>, п. 1.3</w:t>
      </w:r>
      <w:r w:rsidR="000B56AB" w:rsidRPr="00F503F9">
        <w:rPr>
          <w:sz w:val="26"/>
          <w:szCs w:val="26"/>
        </w:rPr>
        <w:t xml:space="preserve"> Устава </w:t>
      </w:r>
      <w:r w:rsidR="00360902" w:rsidRPr="00F503F9">
        <w:rPr>
          <w:sz w:val="26"/>
          <w:szCs w:val="26"/>
        </w:rPr>
        <w:t>казенного дошкольного образовательного учреждения детский сад №4 "Светлячок" Чистоозерного района Новосибирской области</w:t>
      </w:r>
      <w:r w:rsidR="000B56AB" w:rsidRPr="00F503F9">
        <w:rPr>
          <w:sz w:val="26"/>
          <w:szCs w:val="26"/>
        </w:rPr>
        <w:t xml:space="preserve"> </w:t>
      </w:r>
      <w:r w:rsidRPr="00F503F9">
        <w:rPr>
          <w:sz w:val="26"/>
          <w:szCs w:val="26"/>
        </w:rPr>
        <w:t xml:space="preserve">учредителем </w:t>
      </w:r>
      <w:r w:rsidR="00360902" w:rsidRPr="00F503F9">
        <w:rPr>
          <w:sz w:val="26"/>
          <w:szCs w:val="26"/>
        </w:rPr>
        <w:t xml:space="preserve">и собственником имущества </w:t>
      </w:r>
      <w:r w:rsidRPr="00F503F9">
        <w:rPr>
          <w:sz w:val="26"/>
          <w:szCs w:val="26"/>
        </w:rPr>
        <w:t>Учреждения является Чистоозерный район Новосибирской области</w:t>
      </w:r>
      <w:r w:rsidR="00391411" w:rsidRPr="00F503F9">
        <w:rPr>
          <w:sz w:val="26"/>
          <w:szCs w:val="26"/>
        </w:rPr>
        <w:t>.</w:t>
      </w:r>
      <w:r w:rsidRPr="00F503F9">
        <w:rPr>
          <w:sz w:val="26"/>
          <w:szCs w:val="26"/>
        </w:rPr>
        <w:t xml:space="preserve"> </w:t>
      </w:r>
      <w:r w:rsidR="00391411" w:rsidRPr="00F503F9">
        <w:rPr>
          <w:sz w:val="26"/>
          <w:szCs w:val="26"/>
        </w:rPr>
        <w:t xml:space="preserve">В соответствии с Уставом Чистоозерного района функции и полномочия учредителя в отношении Учреждения осуществляет администрация Чистоозерного района </w:t>
      </w:r>
      <w:r w:rsidRPr="00F503F9">
        <w:rPr>
          <w:sz w:val="26"/>
          <w:szCs w:val="26"/>
        </w:rPr>
        <w:t>(далее - Учредитель).</w:t>
      </w:r>
      <w:r w:rsidR="00360902" w:rsidRPr="00F503F9">
        <w:rPr>
          <w:sz w:val="26"/>
          <w:szCs w:val="26"/>
        </w:rPr>
        <w:t xml:space="preserve"> </w:t>
      </w:r>
    </w:p>
    <w:p w:rsidR="000B56AB" w:rsidRPr="00F503F9" w:rsidRDefault="00DB73B8" w:rsidP="001B6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 проверяемом периоде</w:t>
      </w:r>
      <w:r w:rsidR="00A9370C"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9C36D5" w:rsidRPr="00F503F9"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 w:rsidR="005E5391"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E30D5F" w:rsidRPr="00F503F9">
        <w:rPr>
          <w:rFonts w:ascii="Times New Roman" w:hAnsi="Times New Roman" w:cs="Times New Roman"/>
          <w:sz w:val="26"/>
          <w:szCs w:val="26"/>
        </w:rPr>
        <w:t xml:space="preserve">– </w:t>
      </w:r>
      <w:r w:rsidR="009C36D5" w:rsidRPr="00F503F9">
        <w:rPr>
          <w:rFonts w:ascii="Times New Roman" w:hAnsi="Times New Roman" w:cs="Times New Roman"/>
          <w:sz w:val="26"/>
          <w:szCs w:val="26"/>
        </w:rPr>
        <w:t>Битюцкая Снежана</w:t>
      </w:r>
      <w:r w:rsidR="00E30D5F" w:rsidRPr="00F503F9">
        <w:rPr>
          <w:rFonts w:ascii="Times New Roman" w:hAnsi="Times New Roman" w:cs="Times New Roman"/>
          <w:sz w:val="26"/>
          <w:szCs w:val="26"/>
        </w:rPr>
        <w:t xml:space="preserve"> Анатольев</w:t>
      </w:r>
      <w:r w:rsidR="009C36D5" w:rsidRPr="00F503F9">
        <w:rPr>
          <w:rFonts w:ascii="Times New Roman" w:hAnsi="Times New Roman" w:cs="Times New Roman"/>
          <w:sz w:val="26"/>
          <w:szCs w:val="26"/>
        </w:rPr>
        <w:t>на</w:t>
      </w:r>
      <w:r w:rsidR="00A9370C" w:rsidRPr="00F503F9">
        <w:rPr>
          <w:rFonts w:ascii="Times New Roman" w:hAnsi="Times New Roman" w:cs="Times New Roman"/>
          <w:sz w:val="26"/>
          <w:szCs w:val="26"/>
        </w:rPr>
        <w:t>.</w:t>
      </w:r>
    </w:p>
    <w:p w:rsidR="000B56AB" w:rsidRPr="00F503F9" w:rsidRDefault="00E46EBF" w:rsidP="001B68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У</w:t>
      </w:r>
      <w:r w:rsidR="000B56AB" w:rsidRPr="00F503F9">
        <w:rPr>
          <w:rFonts w:ascii="Times New Roman" w:hAnsi="Times New Roman" w:cs="Times New Roman"/>
          <w:sz w:val="26"/>
          <w:szCs w:val="26"/>
        </w:rPr>
        <w:t xml:space="preserve">слуги по бухгалтерскому обслуживанию </w:t>
      </w:r>
      <w:r w:rsidR="009C36D5" w:rsidRPr="00F503F9">
        <w:rPr>
          <w:rFonts w:ascii="Times New Roman" w:hAnsi="Times New Roman" w:cs="Times New Roman"/>
          <w:sz w:val="26"/>
          <w:szCs w:val="26"/>
        </w:rPr>
        <w:t>МКДОУ детский сад №4 «Светлячок»</w:t>
      </w:r>
      <w:r w:rsidR="00A9370C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503F9">
        <w:rPr>
          <w:rFonts w:ascii="Times New Roman" w:hAnsi="Times New Roman" w:cs="Times New Roman"/>
          <w:sz w:val="26"/>
          <w:szCs w:val="26"/>
        </w:rPr>
        <w:t xml:space="preserve"> соответствии с договором № 4</w:t>
      </w:r>
      <w:r w:rsidR="00A02609" w:rsidRPr="00F503F9">
        <w:rPr>
          <w:rFonts w:ascii="Times New Roman" w:hAnsi="Times New Roman" w:cs="Times New Roman"/>
          <w:sz w:val="26"/>
          <w:szCs w:val="26"/>
        </w:rPr>
        <w:t>2</w:t>
      </w:r>
      <w:r w:rsidRPr="00F503F9">
        <w:rPr>
          <w:rFonts w:ascii="Times New Roman" w:hAnsi="Times New Roman" w:cs="Times New Roman"/>
          <w:sz w:val="26"/>
          <w:szCs w:val="26"/>
        </w:rPr>
        <w:t xml:space="preserve"> от 14.03.2012 г. </w:t>
      </w:r>
      <w:r w:rsidR="000B56AB" w:rsidRPr="00F503F9">
        <w:rPr>
          <w:rFonts w:ascii="Times New Roman" w:hAnsi="Times New Roman" w:cs="Times New Roman"/>
          <w:sz w:val="26"/>
          <w:szCs w:val="26"/>
        </w:rPr>
        <w:t xml:space="preserve">оказывает Муниципальное казенное учреждение "Центр бухгалтерского и материально-технического обеспечения Чистоозерного района" Новосибирской области (МКУ "Центр Обеспечения Чистоозерного района"). </w:t>
      </w:r>
    </w:p>
    <w:p w:rsidR="00AD3BF7" w:rsidRPr="00F503F9" w:rsidRDefault="00AD3BF7" w:rsidP="00AD3BF7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Приказом МКДОУ детский сад №4 «Светлячок» от 09.01.2018 г. № 03-Д «О назначении контрактного управляющего и утверждении должностной инструкции контрактного управляющего», </w:t>
      </w:r>
      <w:r w:rsidRPr="00F503F9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F503F9">
        <w:rPr>
          <w:rFonts w:ascii="Times New Roman" w:hAnsi="Times New Roman" w:cs="Times New Roman"/>
          <w:sz w:val="26"/>
          <w:szCs w:val="26"/>
        </w:rPr>
        <w:t xml:space="preserve"> соответствии  с частью 2 статьи 38 Закона № 44-ФЗ, обязанности контрактного управляющего возложены на директора</w:t>
      </w:r>
      <w:r w:rsidRPr="00F503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</w:rPr>
        <w:t xml:space="preserve">Битюцкую Снежану Анатольевну, имеющую высшее образование </w:t>
      </w:r>
      <w:r w:rsidRPr="00F503F9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F503F9">
        <w:rPr>
          <w:rFonts w:ascii="Times New Roman" w:hAnsi="Times New Roman" w:cs="Times New Roman"/>
          <w:sz w:val="26"/>
          <w:szCs w:val="26"/>
        </w:rPr>
        <w:t xml:space="preserve">дополнительное профессиональное образование в сфере закупок (диплом о профессиональной </w:t>
      </w:r>
      <w:r w:rsidRPr="00F503F9">
        <w:rPr>
          <w:rFonts w:ascii="Times New Roman" w:hAnsi="Times New Roman" w:cs="Times New Roman"/>
          <w:sz w:val="26"/>
          <w:szCs w:val="26"/>
        </w:rPr>
        <w:lastRenderedPageBreak/>
        <w:t>переподготовке № ДО1 00606 от 30.12.2016 г., удостоверение о повышении квалификации № 256597 от 21.09.2021 г.).</w:t>
      </w:r>
      <w:r w:rsidRPr="00F503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D3BF7" w:rsidRPr="00F503F9" w:rsidRDefault="00AD3BF7" w:rsidP="00AD3BF7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Совокупный годовой объем закупок в 2020 году составил </w:t>
      </w:r>
      <w:r w:rsidR="00D2384A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D2384A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 446 0969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35 руб., в 2021 г. – 2 635 768,44 руб. </w:t>
      </w:r>
    </w:p>
    <w:p w:rsidR="00AD3BF7" w:rsidRPr="00F503F9" w:rsidRDefault="00AD3BF7" w:rsidP="00AD3BF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Pr="00F503F9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Заказчиком осуществлялись закупки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у единственного поставщика (подрядчика, исполнителя) в соответствии с пунктами 1, 4, 5, 8, 29 части 1 статьи 93 Федерального закона </w:t>
      </w:r>
      <w:r w:rsidRPr="00F503F9">
        <w:rPr>
          <w:rFonts w:ascii="Times New Roman" w:eastAsia="Times New Roman" w:hAnsi="Times New Roman" w:cs="Times New Roman"/>
          <w:bCs/>
          <w:sz w:val="26"/>
          <w:szCs w:val="26"/>
        </w:rPr>
        <w:t xml:space="preserve">№44-ФЗ. </w:t>
      </w:r>
      <w:r w:rsidR="00E506B3" w:rsidRPr="00F503F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Pr="00F503F9">
        <w:rPr>
          <w:rFonts w:ascii="Times New Roman" w:eastAsia="Times New Roman" w:hAnsi="Times New Roman" w:cs="Times New Roman"/>
          <w:bCs/>
          <w:sz w:val="26"/>
          <w:szCs w:val="26"/>
        </w:rPr>
        <w:t>В том силе 8 закупок на общую сумму 232 280,0 руб. - в соответствии с ч. 12 статьи 93 44-ФЗ</w:t>
      </w:r>
      <w:r w:rsidR="00D2384A" w:rsidRPr="00F503F9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Pr="00F503F9">
        <w:rPr>
          <w:rFonts w:ascii="Times New Roman" w:eastAsia="Times New Roman" w:hAnsi="Times New Roman" w:cs="Times New Roman"/>
          <w:bCs/>
          <w:sz w:val="26"/>
          <w:szCs w:val="26"/>
        </w:rPr>
        <w:t>в 2020 году – на сумму 161 500,0 руб., в 2021 г. – на сумму 70780,0 руб.).</w:t>
      </w:r>
    </w:p>
    <w:p w:rsidR="00AD3BF7" w:rsidRPr="00F503F9" w:rsidRDefault="00AD3BF7" w:rsidP="00AD3BF7">
      <w:pPr>
        <w:autoSpaceDE w:val="0"/>
        <w:autoSpaceDN w:val="0"/>
        <w:adjustRightInd w:val="0"/>
        <w:spacing w:line="240" w:lineRule="auto"/>
        <w:ind w:right="140" w:firstLine="480"/>
        <w:jc w:val="both"/>
        <w:outlineLvl w:val="1"/>
        <w:rPr>
          <w:sz w:val="26"/>
          <w:szCs w:val="26"/>
        </w:rPr>
      </w:pPr>
      <w:r w:rsidRPr="00F503F9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Определение поставщика (подрядчика, исполнителя) конкурентным способом не осуществлялось. </w:t>
      </w:r>
    </w:p>
    <w:p w:rsidR="00AD3BF7" w:rsidRDefault="00AD3BF7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План-график закупок на 2020 год и плановый период 2021 и 2022 гг., план-график закупок на 2021 год и плановый период 2022 и 2023 гг. сформированы, утверждены и размещены в ЕИС с соблюдением требований </w:t>
      </w:r>
      <w:r w:rsidR="006540AF">
        <w:rPr>
          <w:rFonts w:ascii="Times New Roman" w:hAnsi="Times New Roman" w:cs="Times New Roman"/>
          <w:sz w:val="26"/>
          <w:szCs w:val="26"/>
        </w:rPr>
        <w:t>Федерального закона №</w:t>
      </w:r>
      <w:r w:rsidRPr="00F503F9">
        <w:rPr>
          <w:rFonts w:ascii="Times New Roman" w:hAnsi="Times New Roman" w:cs="Times New Roman"/>
          <w:sz w:val="26"/>
          <w:szCs w:val="26"/>
        </w:rPr>
        <w:t xml:space="preserve">44-ФЗ. Изменения в планы - графики закупок вносились в соответствии </w:t>
      </w:r>
      <w:r w:rsidR="006540A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503F9">
        <w:rPr>
          <w:rFonts w:ascii="Times New Roman" w:hAnsi="Times New Roman" w:cs="Times New Roman"/>
          <w:sz w:val="26"/>
          <w:szCs w:val="26"/>
        </w:rPr>
        <w:t>со ст.16 44-ФЗ.</w:t>
      </w:r>
    </w:p>
    <w:p w:rsidR="006540AF" w:rsidRPr="006540AF" w:rsidRDefault="006540AF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FE4B3D" w:rsidRPr="00F503F9" w:rsidRDefault="00E506B3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03F9">
        <w:rPr>
          <w:rFonts w:ascii="Times New Roman" w:hAnsi="Times New Roman" w:cs="Times New Roman"/>
          <w:i/>
          <w:sz w:val="26"/>
          <w:szCs w:val="26"/>
        </w:rPr>
        <w:t>П</w:t>
      </w:r>
      <w:r w:rsidR="00FE4B3D" w:rsidRPr="00F503F9">
        <w:rPr>
          <w:rFonts w:ascii="Times New Roman" w:hAnsi="Times New Roman" w:cs="Times New Roman"/>
          <w:i/>
          <w:sz w:val="26"/>
          <w:szCs w:val="26"/>
        </w:rPr>
        <w:t>роверено соблюдение следующих нормативных и иных правовых актов:</w:t>
      </w:r>
    </w:p>
    <w:p w:rsidR="00FE4B3D" w:rsidRPr="00F503F9" w:rsidRDefault="00FE4B3D" w:rsidP="001B68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FE4B3D" w:rsidRPr="00F503F9" w:rsidRDefault="00FE4B3D" w:rsidP="001B681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 Правительства РФ от 28 ноября 2013 г. N 1084</w:t>
      </w:r>
      <w:r w:rsidRPr="00F503F9">
        <w:rPr>
          <w:rFonts w:ascii="Times New Roman" w:hAnsi="Times New Roman" w:cs="Times New Roman"/>
          <w:sz w:val="26"/>
          <w:szCs w:val="26"/>
        </w:rPr>
        <w:br/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ПП РФ № 1084)</w:t>
      </w:r>
    </w:p>
    <w:p w:rsidR="00F7148E" w:rsidRPr="00F503F9" w:rsidRDefault="00F7148E" w:rsidP="00F7148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9C36D5" w:rsidRPr="00F503F9">
        <w:rPr>
          <w:rFonts w:ascii="Times New Roman" w:hAnsi="Times New Roman" w:cs="Times New Roman"/>
          <w:bCs/>
          <w:color w:val="000000"/>
          <w:sz w:val="26"/>
          <w:szCs w:val="26"/>
        </w:rPr>
        <w:t>Приказ Министерства</w:t>
      </w:r>
      <w:r w:rsidRPr="00F503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финансов Российской Федерации</w:t>
      </w:r>
      <w:r w:rsidRPr="00F503F9">
        <w:rPr>
          <w:rFonts w:ascii="Times New Roman" w:hAnsi="Times New Roman" w:cs="Times New Roman"/>
          <w:bCs/>
          <w:color w:val="000000"/>
          <w:sz w:val="26"/>
          <w:szCs w:val="26"/>
        </w:rPr>
        <w:br/>
        <w:t>от 4 июня 2018 г. № 126н «Об условиях допуска товаров, происходящих из иностранного государства или группы иностранных государств, для целей</w:t>
      </w:r>
      <w:r w:rsidRPr="00F503F9">
        <w:rPr>
          <w:rFonts w:ascii="Times New Roman" w:hAnsi="Times New Roman" w:cs="Times New Roman"/>
          <w:bCs/>
          <w:color w:val="000000"/>
          <w:sz w:val="26"/>
          <w:szCs w:val="26"/>
        </w:rPr>
        <w:br/>
        <w:t>осуществления закупок товаров для обеспечения государственных</w:t>
      </w:r>
      <w:r w:rsidRPr="00F503F9">
        <w:rPr>
          <w:rFonts w:ascii="Times New Roman" w:hAnsi="Times New Roman" w:cs="Times New Roman"/>
          <w:bCs/>
          <w:color w:val="000000"/>
          <w:sz w:val="26"/>
          <w:szCs w:val="26"/>
        </w:rPr>
        <w:br/>
        <w:t>и муниципальных нужд»</w:t>
      </w:r>
    </w:p>
    <w:p w:rsidR="00FE4B3D" w:rsidRPr="00F503F9" w:rsidRDefault="00FE4B3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="00E506B3" w:rsidRPr="00F503F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Для проверки пред</w:t>
      </w:r>
      <w:r w:rsidR="00E07E48" w:rsidRPr="00F503F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</w:t>
      </w:r>
      <w:r w:rsidRPr="00F503F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ставлены документ</w:t>
      </w:r>
      <w:r w:rsidR="00E506B3" w:rsidRPr="00F503F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ы</w:t>
      </w:r>
      <w:r w:rsidRPr="00F503F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:</w:t>
      </w:r>
    </w:p>
    <w:p w:rsidR="00FE4B3D" w:rsidRPr="00F503F9" w:rsidRDefault="00E30D5F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Приказ </w:t>
      </w:r>
      <w:r w:rsidR="000E2997" w:rsidRPr="00F503F9">
        <w:rPr>
          <w:rFonts w:ascii="Times New Roman" w:hAnsi="Times New Roman" w:cs="Times New Roman"/>
          <w:sz w:val="26"/>
          <w:szCs w:val="26"/>
        </w:rPr>
        <w:t>от 09.01.2018 г. № 03-Д «О назначении контрактного управляющего и утверждении должностной инструкции контрактного управляющего»</w:t>
      </w:r>
      <w:r w:rsidR="00FE4B3D" w:rsidRPr="00F503F9">
        <w:rPr>
          <w:rFonts w:ascii="Times New Roman" w:hAnsi="Times New Roman" w:cs="Times New Roman"/>
          <w:sz w:val="26"/>
          <w:szCs w:val="26"/>
        </w:rPr>
        <w:t>;</w:t>
      </w:r>
    </w:p>
    <w:p w:rsidR="00C04CAC" w:rsidRPr="00F503F9" w:rsidRDefault="00C04CAC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Приказ от </w:t>
      </w:r>
      <w:r w:rsidR="0011015F" w:rsidRPr="00F503F9">
        <w:rPr>
          <w:rFonts w:ascii="Times New Roman" w:hAnsi="Times New Roman" w:cs="Times New Roman"/>
          <w:sz w:val="26"/>
          <w:szCs w:val="26"/>
        </w:rPr>
        <w:t>09</w:t>
      </w:r>
      <w:r w:rsidRPr="00F503F9">
        <w:rPr>
          <w:rFonts w:ascii="Times New Roman" w:hAnsi="Times New Roman" w:cs="Times New Roman"/>
          <w:sz w:val="26"/>
          <w:szCs w:val="26"/>
        </w:rPr>
        <w:t>.0</w:t>
      </w:r>
      <w:r w:rsidR="0011015F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>.20</w:t>
      </w:r>
      <w:r w:rsidR="0011015F" w:rsidRPr="00F503F9">
        <w:rPr>
          <w:rFonts w:ascii="Times New Roman" w:hAnsi="Times New Roman" w:cs="Times New Roman"/>
          <w:sz w:val="26"/>
          <w:szCs w:val="26"/>
        </w:rPr>
        <w:t>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 № </w:t>
      </w:r>
      <w:r w:rsidR="00E30D5F" w:rsidRPr="00F503F9">
        <w:rPr>
          <w:rFonts w:ascii="Times New Roman" w:hAnsi="Times New Roman" w:cs="Times New Roman"/>
          <w:sz w:val="26"/>
          <w:szCs w:val="26"/>
        </w:rPr>
        <w:t>0</w:t>
      </w:r>
      <w:r w:rsidR="0011015F" w:rsidRPr="00F503F9">
        <w:rPr>
          <w:rFonts w:ascii="Times New Roman" w:hAnsi="Times New Roman" w:cs="Times New Roman"/>
          <w:sz w:val="26"/>
          <w:szCs w:val="26"/>
        </w:rPr>
        <w:t>2</w:t>
      </w:r>
      <w:r w:rsidRPr="00F503F9">
        <w:rPr>
          <w:rFonts w:ascii="Times New Roman" w:hAnsi="Times New Roman" w:cs="Times New Roman"/>
          <w:sz w:val="26"/>
          <w:szCs w:val="26"/>
        </w:rPr>
        <w:t>/</w:t>
      </w:r>
      <w:r w:rsidR="0011015F" w:rsidRPr="00F503F9">
        <w:rPr>
          <w:rFonts w:ascii="Times New Roman" w:hAnsi="Times New Roman" w:cs="Times New Roman"/>
          <w:sz w:val="26"/>
          <w:szCs w:val="26"/>
        </w:rPr>
        <w:t>1-Д</w:t>
      </w:r>
      <w:r w:rsidR="00E30D5F"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11015F" w:rsidRPr="00F503F9">
        <w:rPr>
          <w:rFonts w:ascii="Times New Roman" w:hAnsi="Times New Roman" w:cs="Times New Roman"/>
          <w:sz w:val="26"/>
          <w:szCs w:val="26"/>
        </w:rPr>
        <w:t xml:space="preserve">«О проведении </w:t>
      </w:r>
      <w:r w:rsidR="00E30D5F" w:rsidRPr="00F503F9">
        <w:rPr>
          <w:rFonts w:ascii="Times New Roman" w:hAnsi="Times New Roman" w:cs="Times New Roman"/>
          <w:sz w:val="26"/>
          <w:szCs w:val="26"/>
        </w:rPr>
        <w:t>экспертизы</w:t>
      </w:r>
      <w:r w:rsidR="0011015F" w:rsidRPr="00F503F9">
        <w:rPr>
          <w:rFonts w:ascii="Times New Roman" w:hAnsi="Times New Roman" w:cs="Times New Roman"/>
          <w:sz w:val="26"/>
          <w:szCs w:val="26"/>
        </w:rPr>
        <w:t xml:space="preserve"> товаров, работ и услуг»</w:t>
      </w:r>
      <w:r w:rsidRPr="00F503F9">
        <w:rPr>
          <w:rFonts w:ascii="Times New Roman" w:hAnsi="Times New Roman" w:cs="Times New Roman"/>
          <w:sz w:val="26"/>
          <w:szCs w:val="26"/>
        </w:rPr>
        <w:t>;</w:t>
      </w:r>
    </w:p>
    <w:p w:rsidR="00C04CAC" w:rsidRPr="00F503F9" w:rsidRDefault="00C04CAC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Положение </w:t>
      </w:r>
      <w:r w:rsidR="00E30D5F" w:rsidRPr="00F503F9">
        <w:rPr>
          <w:rFonts w:ascii="Times New Roman" w:hAnsi="Times New Roman" w:cs="Times New Roman"/>
          <w:sz w:val="26"/>
          <w:szCs w:val="26"/>
        </w:rPr>
        <w:t xml:space="preserve">о </w:t>
      </w:r>
      <w:r w:rsidR="00254569" w:rsidRPr="00F503F9">
        <w:rPr>
          <w:rFonts w:ascii="Times New Roman" w:hAnsi="Times New Roman" w:cs="Times New Roman"/>
          <w:sz w:val="26"/>
          <w:szCs w:val="26"/>
        </w:rPr>
        <w:t>проведении экспертизы поставленных</w:t>
      </w:r>
      <w:r w:rsidR="00E30D5F" w:rsidRPr="00F503F9">
        <w:rPr>
          <w:rFonts w:ascii="Times New Roman" w:hAnsi="Times New Roman" w:cs="Times New Roman"/>
          <w:sz w:val="26"/>
          <w:szCs w:val="26"/>
        </w:rPr>
        <w:t xml:space="preserve"> товаров</w:t>
      </w:r>
      <w:r w:rsidR="00254569" w:rsidRPr="00F503F9">
        <w:rPr>
          <w:rFonts w:ascii="Times New Roman" w:hAnsi="Times New Roman" w:cs="Times New Roman"/>
          <w:sz w:val="26"/>
          <w:szCs w:val="26"/>
        </w:rPr>
        <w:t xml:space="preserve"> (</w:t>
      </w:r>
      <w:r w:rsidR="00E30D5F" w:rsidRPr="00F503F9">
        <w:rPr>
          <w:rFonts w:ascii="Times New Roman" w:hAnsi="Times New Roman" w:cs="Times New Roman"/>
          <w:sz w:val="26"/>
          <w:szCs w:val="26"/>
        </w:rPr>
        <w:t>вы</w:t>
      </w:r>
      <w:r w:rsidR="00254569" w:rsidRPr="00F503F9">
        <w:rPr>
          <w:rFonts w:ascii="Times New Roman" w:hAnsi="Times New Roman" w:cs="Times New Roman"/>
          <w:sz w:val="26"/>
          <w:szCs w:val="26"/>
        </w:rPr>
        <w:t xml:space="preserve">полненных работ </w:t>
      </w:r>
      <w:r w:rsidR="00E30D5F" w:rsidRPr="00F503F9">
        <w:rPr>
          <w:rFonts w:ascii="Times New Roman" w:hAnsi="Times New Roman" w:cs="Times New Roman"/>
          <w:sz w:val="26"/>
          <w:szCs w:val="26"/>
        </w:rPr>
        <w:t>, оказанных услуг</w:t>
      </w:r>
      <w:r w:rsidR="00254569" w:rsidRPr="00F503F9">
        <w:rPr>
          <w:rFonts w:ascii="Times New Roman" w:hAnsi="Times New Roman" w:cs="Times New Roman"/>
          <w:sz w:val="26"/>
          <w:szCs w:val="26"/>
        </w:rPr>
        <w:t xml:space="preserve">) </w:t>
      </w:r>
      <w:r w:rsidR="00E30D5F" w:rsidRPr="00F503F9">
        <w:rPr>
          <w:rFonts w:ascii="Times New Roman" w:hAnsi="Times New Roman" w:cs="Times New Roman"/>
          <w:sz w:val="26"/>
          <w:szCs w:val="26"/>
        </w:rPr>
        <w:t xml:space="preserve">для нужд </w:t>
      </w:r>
      <w:r w:rsidR="00A02609" w:rsidRPr="00F503F9">
        <w:rPr>
          <w:rFonts w:ascii="Times New Roman" w:hAnsi="Times New Roman" w:cs="Times New Roman"/>
          <w:sz w:val="26"/>
          <w:szCs w:val="26"/>
        </w:rPr>
        <w:t>МКДОУ детский сад №4 «Светлячок»</w:t>
      </w:r>
      <w:r w:rsidRPr="00F503F9">
        <w:rPr>
          <w:rFonts w:ascii="Times New Roman" w:hAnsi="Times New Roman" w:cs="Times New Roman"/>
          <w:sz w:val="26"/>
          <w:szCs w:val="26"/>
        </w:rPr>
        <w:t>;</w:t>
      </w:r>
    </w:p>
    <w:p w:rsidR="002D34DC" w:rsidRPr="00F503F9" w:rsidRDefault="002D34DC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копи</w:t>
      </w:r>
      <w:r w:rsidR="009C2500" w:rsidRPr="00F503F9">
        <w:rPr>
          <w:rFonts w:ascii="Times New Roman" w:hAnsi="Times New Roman" w:cs="Times New Roman"/>
          <w:sz w:val="26"/>
          <w:szCs w:val="26"/>
        </w:rPr>
        <w:t>и</w:t>
      </w:r>
      <w:r w:rsidRPr="00F503F9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9C2500" w:rsidRPr="00F503F9">
        <w:rPr>
          <w:rFonts w:ascii="Times New Roman" w:hAnsi="Times New Roman" w:cs="Times New Roman"/>
          <w:sz w:val="26"/>
          <w:szCs w:val="26"/>
        </w:rPr>
        <w:t>ов</w:t>
      </w:r>
      <w:r w:rsidRPr="00F503F9">
        <w:rPr>
          <w:rFonts w:ascii="Times New Roman" w:hAnsi="Times New Roman" w:cs="Times New Roman"/>
          <w:sz w:val="26"/>
          <w:szCs w:val="26"/>
        </w:rPr>
        <w:t xml:space="preserve"> о </w:t>
      </w:r>
      <w:r w:rsidR="009C2500" w:rsidRPr="00F503F9">
        <w:rPr>
          <w:rFonts w:ascii="Times New Roman" w:hAnsi="Times New Roman" w:cs="Times New Roman"/>
          <w:sz w:val="26"/>
          <w:szCs w:val="26"/>
        </w:rPr>
        <w:t>профессиональной переподготовке, о повышении квалификации в сфере закупок Битюцкой С.А.</w:t>
      </w:r>
      <w:r w:rsidRPr="00F503F9">
        <w:rPr>
          <w:rFonts w:ascii="Times New Roman" w:hAnsi="Times New Roman" w:cs="Times New Roman"/>
          <w:sz w:val="26"/>
          <w:szCs w:val="26"/>
        </w:rPr>
        <w:t>;</w:t>
      </w:r>
    </w:p>
    <w:p w:rsidR="009C2500" w:rsidRPr="00F503F9" w:rsidRDefault="009C2500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приказы об утверждении и размещении планов-графиков закупок товаров, работ, услуг для обеспечения нужд МКДОУ детский сад № 4 «Светлячок» на 2020 и 2021 гг.</w:t>
      </w:r>
    </w:p>
    <w:p w:rsidR="00FE4B3D" w:rsidRPr="00F503F9" w:rsidRDefault="00FE4B3D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Уведомления о лимит</w:t>
      </w:r>
      <w:r w:rsidR="00242D1D" w:rsidRPr="00F503F9">
        <w:rPr>
          <w:rFonts w:ascii="Times New Roman" w:hAnsi="Times New Roman" w:cs="Times New Roman"/>
          <w:sz w:val="26"/>
          <w:szCs w:val="26"/>
        </w:rPr>
        <w:t xml:space="preserve">ах бюджетных обязательств на </w:t>
      </w:r>
      <w:r w:rsidRPr="00F503F9">
        <w:rPr>
          <w:rFonts w:ascii="Times New Roman" w:hAnsi="Times New Roman" w:cs="Times New Roman"/>
          <w:sz w:val="26"/>
          <w:szCs w:val="26"/>
        </w:rPr>
        <w:t xml:space="preserve"> 20</w:t>
      </w:r>
      <w:r w:rsidR="003223C7" w:rsidRPr="00F503F9">
        <w:rPr>
          <w:rFonts w:ascii="Times New Roman" w:hAnsi="Times New Roman" w:cs="Times New Roman"/>
          <w:sz w:val="26"/>
          <w:szCs w:val="26"/>
        </w:rPr>
        <w:t>20 г. и плановый период 2021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и 202</w:t>
      </w:r>
      <w:r w:rsidR="003223C7" w:rsidRPr="00F503F9">
        <w:rPr>
          <w:rFonts w:ascii="Times New Roman" w:hAnsi="Times New Roman" w:cs="Times New Roman"/>
          <w:sz w:val="26"/>
          <w:szCs w:val="26"/>
        </w:rPr>
        <w:t>2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242D1D" w:rsidRPr="00F503F9" w:rsidRDefault="00242D1D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lastRenderedPageBreak/>
        <w:t>Уведомления о бюджетных ассигнованиях на 202</w:t>
      </w:r>
      <w:r w:rsidR="003223C7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223C7" w:rsidRPr="00F503F9">
        <w:rPr>
          <w:rFonts w:ascii="Times New Roman" w:hAnsi="Times New Roman" w:cs="Times New Roman"/>
          <w:sz w:val="26"/>
          <w:szCs w:val="26"/>
        </w:rPr>
        <w:t>2</w:t>
      </w:r>
      <w:r w:rsidRPr="00F503F9">
        <w:rPr>
          <w:rFonts w:ascii="Times New Roman" w:hAnsi="Times New Roman" w:cs="Times New Roman"/>
          <w:sz w:val="26"/>
          <w:szCs w:val="26"/>
        </w:rPr>
        <w:t xml:space="preserve"> и 202</w:t>
      </w:r>
      <w:r w:rsidR="003223C7" w:rsidRPr="00F503F9">
        <w:rPr>
          <w:rFonts w:ascii="Times New Roman" w:hAnsi="Times New Roman" w:cs="Times New Roman"/>
          <w:sz w:val="26"/>
          <w:szCs w:val="26"/>
        </w:rPr>
        <w:t>3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годов;</w:t>
      </w:r>
    </w:p>
    <w:p w:rsidR="00FE4B3D" w:rsidRPr="00F503F9" w:rsidRDefault="00FE4B3D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Бюджетная смета, изменения бюджетной сметы на 20</w:t>
      </w:r>
      <w:r w:rsidR="003223C7" w:rsidRPr="00F503F9">
        <w:rPr>
          <w:rFonts w:ascii="Times New Roman" w:hAnsi="Times New Roman" w:cs="Times New Roman"/>
          <w:sz w:val="26"/>
          <w:szCs w:val="26"/>
        </w:rPr>
        <w:t>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г., 20</w:t>
      </w:r>
      <w:r w:rsidR="00242D1D" w:rsidRPr="00F503F9">
        <w:rPr>
          <w:rFonts w:ascii="Times New Roman" w:hAnsi="Times New Roman" w:cs="Times New Roman"/>
          <w:sz w:val="26"/>
          <w:szCs w:val="26"/>
        </w:rPr>
        <w:t>2</w:t>
      </w:r>
      <w:r w:rsidR="003223C7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FE4B3D" w:rsidRPr="00F503F9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Контрак</w:t>
      </w:r>
      <w:r w:rsidR="003223C7" w:rsidRPr="00F503F9">
        <w:rPr>
          <w:rFonts w:ascii="Times New Roman" w:hAnsi="Times New Roman" w:cs="Times New Roman"/>
          <w:sz w:val="26"/>
          <w:szCs w:val="26"/>
        </w:rPr>
        <w:t>ты (договоры), заключенные в 2020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гг. и в период январь-август 20</w:t>
      </w:r>
      <w:r w:rsidR="006A36AC" w:rsidRPr="00F503F9">
        <w:rPr>
          <w:rFonts w:ascii="Times New Roman" w:hAnsi="Times New Roman" w:cs="Times New Roman"/>
          <w:sz w:val="26"/>
          <w:szCs w:val="26"/>
        </w:rPr>
        <w:t>2</w:t>
      </w:r>
      <w:r w:rsidR="003223C7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FE4B3D" w:rsidRPr="00F503F9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Федерации);</w:t>
      </w:r>
    </w:p>
    <w:p w:rsidR="00FE4B3D" w:rsidRPr="00F503F9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Журналы операций расчетов</w:t>
      </w:r>
      <w:r w:rsidR="003223C7" w:rsidRPr="00F503F9">
        <w:rPr>
          <w:rFonts w:ascii="Times New Roman" w:hAnsi="Times New Roman" w:cs="Times New Roman"/>
          <w:sz w:val="26"/>
          <w:szCs w:val="26"/>
        </w:rPr>
        <w:t xml:space="preserve"> с поставщиками и подрядчиками» с приложением первичных</w:t>
      </w:r>
      <w:r w:rsidRPr="00F503F9">
        <w:rPr>
          <w:rFonts w:ascii="Times New Roman" w:hAnsi="Times New Roman" w:cs="Times New Roman"/>
          <w:sz w:val="26"/>
          <w:szCs w:val="26"/>
        </w:rPr>
        <w:t xml:space="preserve"> учет</w:t>
      </w:r>
      <w:r w:rsidR="003223C7" w:rsidRPr="00F503F9">
        <w:rPr>
          <w:rFonts w:ascii="Times New Roman" w:hAnsi="Times New Roman" w:cs="Times New Roman"/>
          <w:sz w:val="26"/>
          <w:szCs w:val="26"/>
        </w:rPr>
        <w:t>ных документов за 2020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г., январь-август 20</w:t>
      </w:r>
      <w:r w:rsidR="006A36AC" w:rsidRPr="00F503F9">
        <w:rPr>
          <w:rFonts w:ascii="Times New Roman" w:hAnsi="Times New Roman" w:cs="Times New Roman"/>
          <w:sz w:val="26"/>
          <w:szCs w:val="26"/>
        </w:rPr>
        <w:t>2</w:t>
      </w:r>
      <w:r w:rsidR="003223C7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E4B3D" w:rsidRPr="00F503F9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Журналы операций с безналичными денежными средствами», платежные поручения за 20</w:t>
      </w:r>
      <w:r w:rsidR="003223C7" w:rsidRPr="00F503F9">
        <w:rPr>
          <w:rFonts w:ascii="Times New Roman" w:hAnsi="Times New Roman" w:cs="Times New Roman"/>
          <w:sz w:val="26"/>
          <w:szCs w:val="26"/>
        </w:rPr>
        <w:t>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 январь - август 20</w:t>
      </w:r>
      <w:r w:rsidR="003223C7" w:rsidRPr="00F503F9">
        <w:rPr>
          <w:rFonts w:ascii="Times New Roman" w:hAnsi="Times New Roman" w:cs="Times New Roman"/>
          <w:sz w:val="26"/>
          <w:szCs w:val="26"/>
        </w:rPr>
        <w:t>21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E4B3D" w:rsidRPr="00F503F9" w:rsidRDefault="00FE4B3D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Журналы операций расче</w:t>
      </w:r>
      <w:r w:rsidR="003223C7" w:rsidRPr="00F503F9">
        <w:rPr>
          <w:rFonts w:ascii="Times New Roman" w:hAnsi="Times New Roman" w:cs="Times New Roman"/>
          <w:sz w:val="26"/>
          <w:szCs w:val="26"/>
        </w:rPr>
        <w:t>тов с подотчетными лицами за 2020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г., январь-август 20</w:t>
      </w:r>
      <w:r w:rsidR="006A36AC" w:rsidRPr="00F503F9">
        <w:rPr>
          <w:rFonts w:ascii="Times New Roman" w:hAnsi="Times New Roman" w:cs="Times New Roman"/>
          <w:sz w:val="26"/>
          <w:szCs w:val="26"/>
        </w:rPr>
        <w:t>2</w:t>
      </w:r>
      <w:r w:rsidR="003223C7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04CAC" w:rsidRPr="00F503F9" w:rsidRDefault="00C04CAC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Документы, необходимые для проведения проверки представлены учреждением в срок, в полном объеме.</w:t>
      </w:r>
    </w:p>
    <w:p w:rsidR="001C3457" w:rsidRPr="00F503F9" w:rsidRDefault="00E506B3" w:rsidP="001B6811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eastAsia="Times New Roman" w:hAnsi="Times New Roman" w:cs="Times New Roman"/>
          <w:bCs/>
          <w:sz w:val="26"/>
          <w:szCs w:val="26"/>
        </w:rPr>
        <w:t xml:space="preserve">Изучены документы и </w:t>
      </w:r>
      <w:r w:rsidR="0067013B" w:rsidRPr="00F503F9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67013B" w:rsidRPr="00F503F9">
        <w:rPr>
          <w:rFonts w:ascii="Times New Roman" w:eastAsia="Times New Roman" w:hAnsi="Times New Roman" w:cs="Times New Roman"/>
          <w:noProof/>
          <w:sz w:val="26"/>
          <w:szCs w:val="26"/>
        </w:rPr>
        <w:t>нформация, размещенн</w:t>
      </w:r>
      <w:r w:rsidRPr="00F503F9">
        <w:rPr>
          <w:rFonts w:ascii="Times New Roman" w:eastAsia="Times New Roman" w:hAnsi="Times New Roman" w:cs="Times New Roman"/>
          <w:noProof/>
          <w:sz w:val="26"/>
          <w:szCs w:val="26"/>
        </w:rPr>
        <w:t>ые</w:t>
      </w:r>
      <w:r w:rsidR="0067013B" w:rsidRPr="00F503F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9C36D5" w:rsidRPr="00F503F9">
        <w:rPr>
          <w:rFonts w:ascii="Times New Roman" w:hAnsi="Times New Roman" w:cs="Times New Roman"/>
          <w:sz w:val="26"/>
          <w:szCs w:val="26"/>
        </w:rPr>
        <w:t>МКДОУ детский сад №4 «Светлячок»</w:t>
      </w:r>
      <w:r w:rsidR="001C3457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013B" w:rsidRPr="00F503F9">
        <w:rPr>
          <w:rFonts w:ascii="Times New Roman" w:eastAsia="Times New Roman" w:hAnsi="Times New Roman" w:cs="Times New Roman"/>
          <w:noProof/>
          <w:sz w:val="26"/>
          <w:szCs w:val="26"/>
        </w:rPr>
        <w:t>в единой информ</w:t>
      </w:r>
      <w:r w:rsidR="001C3457" w:rsidRPr="00F503F9">
        <w:rPr>
          <w:rFonts w:ascii="Times New Roman" w:eastAsia="Times New Roman" w:hAnsi="Times New Roman" w:cs="Times New Roman"/>
          <w:noProof/>
          <w:sz w:val="26"/>
          <w:szCs w:val="26"/>
        </w:rPr>
        <w:t>ационной системе</w:t>
      </w:r>
      <w:r w:rsidR="005C0A29" w:rsidRPr="00F503F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(далее – ЕИС)</w:t>
      </w:r>
      <w:r w:rsidR="001C3457" w:rsidRPr="00F503F9">
        <w:rPr>
          <w:rFonts w:ascii="Times New Roman" w:eastAsia="Times New Roman" w:hAnsi="Times New Roman" w:cs="Times New Roman"/>
          <w:noProof/>
          <w:sz w:val="26"/>
          <w:szCs w:val="26"/>
        </w:rPr>
        <w:t>, в том числе:</w:t>
      </w:r>
      <w:r w:rsidR="001C3457"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3457" w:rsidRPr="00F503F9" w:rsidRDefault="001C3457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</w:t>
      </w:r>
      <w:r w:rsidR="00242D1D" w:rsidRPr="00F503F9">
        <w:rPr>
          <w:rFonts w:ascii="Times New Roman" w:hAnsi="Times New Roman" w:cs="Times New Roman"/>
          <w:sz w:val="26"/>
          <w:szCs w:val="26"/>
        </w:rPr>
        <w:t xml:space="preserve">Планы-графики </w:t>
      </w:r>
      <w:r w:rsidRPr="00F503F9">
        <w:rPr>
          <w:rFonts w:ascii="Times New Roman" w:hAnsi="Times New Roman" w:cs="Times New Roman"/>
          <w:sz w:val="26"/>
          <w:szCs w:val="26"/>
        </w:rPr>
        <w:t xml:space="preserve">закупок товаров, работ, услуг для обеспечения нужд субъектов Российской Федерации и муниципальных нужд </w:t>
      </w:r>
      <w:r w:rsidR="00276A0F" w:rsidRPr="00F503F9">
        <w:rPr>
          <w:rFonts w:ascii="Times New Roman" w:hAnsi="Times New Roman" w:cs="Times New Roman"/>
          <w:sz w:val="26"/>
          <w:szCs w:val="26"/>
        </w:rPr>
        <w:t>на 20</w:t>
      </w:r>
      <w:r w:rsidR="00EB192F" w:rsidRPr="00F503F9">
        <w:rPr>
          <w:rFonts w:ascii="Times New Roman" w:hAnsi="Times New Roman" w:cs="Times New Roman"/>
          <w:sz w:val="26"/>
          <w:szCs w:val="26"/>
        </w:rPr>
        <w:t>20</w:t>
      </w:r>
      <w:r w:rsidR="00276A0F" w:rsidRPr="00F503F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B192F" w:rsidRPr="00F503F9">
        <w:rPr>
          <w:rFonts w:ascii="Times New Roman" w:hAnsi="Times New Roman" w:cs="Times New Roman"/>
          <w:sz w:val="26"/>
          <w:szCs w:val="26"/>
        </w:rPr>
        <w:t>1</w:t>
      </w:r>
      <w:r w:rsidR="00276A0F" w:rsidRPr="00F503F9">
        <w:rPr>
          <w:rFonts w:ascii="Times New Roman" w:hAnsi="Times New Roman" w:cs="Times New Roman"/>
          <w:sz w:val="26"/>
          <w:szCs w:val="26"/>
        </w:rPr>
        <w:t xml:space="preserve"> и 202</w:t>
      </w:r>
      <w:r w:rsidR="00EB192F" w:rsidRPr="00F503F9">
        <w:rPr>
          <w:rFonts w:ascii="Times New Roman" w:hAnsi="Times New Roman" w:cs="Times New Roman"/>
          <w:sz w:val="26"/>
          <w:szCs w:val="26"/>
        </w:rPr>
        <w:t>2</w:t>
      </w:r>
      <w:r w:rsidR="00276A0F" w:rsidRPr="00F503F9">
        <w:rPr>
          <w:rFonts w:ascii="Times New Roman" w:hAnsi="Times New Roman" w:cs="Times New Roman"/>
          <w:sz w:val="26"/>
          <w:szCs w:val="26"/>
        </w:rPr>
        <w:t xml:space="preserve"> гг., план-график закупок на 202</w:t>
      </w:r>
      <w:r w:rsidR="00EB192F" w:rsidRPr="00F503F9">
        <w:rPr>
          <w:rFonts w:ascii="Times New Roman" w:hAnsi="Times New Roman" w:cs="Times New Roman"/>
          <w:sz w:val="26"/>
          <w:szCs w:val="26"/>
        </w:rPr>
        <w:t>1</w:t>
      </w:r>
      <w:r w:rsidR="00276A0F" w:rsidRPr="00F503F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B192F" w:rsidRPr="00F503F9">
        <w:rPr>
          <w:rFonts w:ascii="Times New Roman" w:hAnsi="Times New Roman" w:cs="Times New Roman"/>
          <w:sz w:val="26"/>
          <w:szCs w:val="26"/>
        </w:rPr>
        <w:t>2</w:t>
      </w:r>
      <w:r w:rsidR="00276A0F" w:rsidRPr="00F503F9">
        <w:rPr>
          <w:rFonts w:ascii="Times New Roman" w:hAnsi="Times New Roman" w:cs="Times New Roman"/>
          <w:sz w:val="26"/>
          <w:szCs w:val="26"/>
        </w:rPr>
        <w:t xml:space="preserve"> и 202</w:t>
      </w:r>
      <w:r w:rsidR="00EB192F" w:rsidRPr="00F503F9">
        <w:rPr>
          <w:rFonts w:ascii="Times New Roman" w:hAnsi="Times New Roman" w:cs="Times New Roman"/>
          <w:sz w:val="26"/>
          <w:szCs w:val="26"/>
        </w:rPr>
        <w:t>3</w:t>
      </w:r>
      <w:r w:rsidR="00276A0F" w:rsidRPr="00F503F9">
        <w:rPr>
          <w:rFonts w:ascii="Times New Roman" w:hAnsi="Times New Roman" w:cs="Times New Roman"/>
          <w:sz w:val="26"/>
          <w:szCs w:val="26"/>
        </w:rPr>
        <w:t xml:space="preserve"> гг.</w:t>
      </w:r>
      <w:r w:rsidRPr="00F503F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C3457" w:rsidRPr="00F503F9" w:rsidRDefault="001C3457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</w:t>
      </w:r>
      <w:r w:rsidR="00391411" w:rsidRPr="00F503F9">
        <w:rPr>
          <w:rFonts w:ascii="Times New Roman" w:hAnsi="Times New Roman" w:cs="Times New Roman"/>
          <w:sz w:val="26"/>
          <w:szCs w:val="26"/>
        </w:rPr>
        <w:t xml:space="preserve">Отчеты </w:t>
      </w:r>
      <w:r w:rsidR="00E506B3" w:rsidRPr="00F503F9">
        <w:rPr>
          <w:rFonts w:ascii="Times New Roman" w:hAnsi="Times New Roman" w:cs="Times New Roman"/>
          <w:sz w:val="26"/>
          <w:szCs w:val="26"/>
        </w:rPr>
        <w:t>З</w:t>
      </w:r>
      <w:r w:rsidR="00391411" w:rsidRPr="00F503F9">
        <w:rPr>
          <w:rFonts w:ascii="Times New Roman" w:hAnsi="Times New Roman" w:cs="Times New Roman"/>
          <w:sz w:val="26"/>
          <w:szCs w:val="26"/>
        </w:rPr>
        <w:t>аказчика</w:t>
      </w:r>
      <w:r w:rsidRPr="00F503F9">
        <w:rPr>
          <w:rFonts w:ascii="Times New Roman" w:hAnsi="Times New Roman" w:cs="Times New Roman"/>
          <w:sz w:val="26"/>
          <w:szCs w:val="26"/>
        </w:rPr>
        <w:t>;</w:t>
      </w:r>
    </w:p>
    <w:p w:rsidR="001C3457" w:rsidRPr="00F503F9" w:rsidRDefault="001C3457" w:rsidP="001B68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Информация и документы, размещенные в реестре контрактов, заключенных Заказчиком.</w:t>
      </w:r>
    </w:p>
    <w:p w:rsidR="0067013B" w:rsidRPr="00F503F9" w:rsidRDefault="0067013B" w:rsidP="001B6811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1C3457" w:rsidRPr="00F503F9" w:rsidRDefault="001C3457" w:rsidP="001B681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Проверка проводилась выборочным способом по пред</w:t>
      </w:r>
      <w:r w:rsidR="00431E5C" w:rsidRPr="00F503F9">
        <w:rPr>
          <w:rFonts w:ascii="Times New Roman" w:hAnsi="Times New Roman" w:cs="Times New Roman"/>
          <w:sz w:val="26"/>
          <w:szCs w:val="26"/>
        </w:rPr>
        <w:t>о</w:t>
      </w:r>
      <w:r w:rsidRPr="00F503F9">
        <w:rPr>
          <w:rFonts w:ascii="Times New Roman" w:hAnsi="Times New Roman" w:cs="Times New Roman"/>
          <w:sz w:val="26"/>
          <w:szCs w:val="26"/>
        </w:rPr>
        <w:t>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zakupki.gov.ru (далее по тексту – ЕИС).</w:t>
      </w:r>
    </w:p>
    <w:p w:rsidR="005A6B92" w:rsidRPr="00F503F9" w:rsidRDefault="0061486D" w:rsidP="001B6811">
      <w:pPr>
        <w:autoSpaceDE w:val="0"/>
        <w:autoSpaceDN w:val="0"/>
        <w:adjustRightInd w:val="0"/>
        <w:spacing w:before="240" w:line="240" w:lineRule="auto"/>
        <w:ind w:firstLine="480"/>
        <w:jc w:val="both"/>
        <w:rPr>
          <w:rFonts w:ascii="Times New Roman" w:hAnsi="Times New Roman"/>
          <w:sz w:val="26"/>
          <w:szCs w:val="26"/>
          <w:u w:val="single"/>
        </w:rPr>
      </w:pPr>
      <w:r w:rsidRPr="00F503F9">
        <w:rPr>
          <w:rFonts w:ascii="Times New Roman" w:hAnsi="Times New Roman"/>
          <w:sz w:val="26"/>
          <w:szCs w:val="26"/>
          <w:u w:val="single"/>
        </w:rPr>
        <w:t xml:space="preserve">В ходе проведения проверки установлено следующее:        </w:t>
      </w:r>
    </w:p>
    <w:p w:rsidR="005B2EAB" w:rsidRPr="00F503F9" w:rsidRDefault="005B2EAB" w:rsidP="001B6811">
      <w:pPr>
        <w:autoSpaceDE w:val="0"/>
        <w:autoSpaceDN w:val="0"/>
        <w:adjustRightInd w:val="0"/>
        <w:spacing w:before="240" w:line="240" w:lineRule="auto"/>
        <w:ind w:firstLine="480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Соблюдение ограничений и запретов, установленных законодательством</w:t>
      </w:r>
      <w:r w:rsidR="005A6B92" w:rsidRPr="00F503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Российской Федерации о контрактной системе в сфере закупок.</w:t>
      </w:r>
    </w:p>
    <w:p w:rsidR="00886FD8" w:rsidRPr="00F503F9" w:rsidRDefault="008A4F7B" w:rsidP="00721985">
      <w:pPr>
        <w:spacing w:line="240" w:lineRule="auto"/>
        <w:ind w:firstLine="480"/>
        <w:jc w:val="both"/>
        <w:rPr>
          <w:sz w:val="26"/>
          <w:szCs w:val="26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86FD8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886FD8" w:rsidRPr="00F503F9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Заказчиком осуществлялись закупки </w:t>
      </w:r>
      <w:r w:rsidR="00886FD8" w:rsidRPr="00F503F9">
        <w:rPr>
          <w:rFonts w:ascii="Times New Roman" w:eastAsia="Times New Roman" w:hAnsi="Times New Roman" w:cs="Times New Roman"/>
          <w:sz w:val="26"/>
          <w:szCs w:val="26"/>
        </w:rPr>
        <w:t>у единственного поставщика (подрядчика, исполнителя), о</w:t>
      </w:r>
      <w:r w:rsidR="00886FD8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пределение поставщика (подрядчика, исполнителя) конкурентным способом не осуществлялось, </w:t>
      </w:r>
      <w:r w:rsidR="00886FD8" w:rsidRPr="00F503F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>ограничения и запреты в соответствии с законодательством Российской Федерации о контрактной системе в сфере закупок не устанавливались.</w:t>
      </w:r>
    </w:p>
    <w:p w:rsidR="00B23702" w:rsidRPr="00F503F9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t xml:space="preserve">Соблюдение требований к обоснованию закупок </w:t>
      </w:r>
    </w:p>
    <w:p w:rsidR="003A5E70" w:rsidRPr="00F503F9" w:rsidRDefault="003A5E70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t>и обоснованности закупок</w:t>
      </w:r>
      <w:r w:rsidRPr="00F503F9"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 xml:space="preserve"> </w:t>
      </w:r>
    </w:p>
    <w:p w:rsidR="00162926" w:rsidRPr="00F503F9" w:rsidRDefault="00721985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В соответствии со статьей 18 </w:t>
      </w:r>
      <w:r w:rsidRPr="00F503F9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Pr="00F503F9">
        <w:rPr>
          <w:rFonts w:ascii="Times New Roman" w:hAnsi="Times New Roman" w:cs="Times New Roman"/>
          <w:sz w:val="26"/>
          <w:szCs w:val="26"/>
        </w:rPr>
        <w:t xml:space="preserve"> обоснованной признается закупка, осуществляемая в соответствии с положениями </w:t>
      </w:r>
      <w:hyperlink r:id="rId7" w:anchor="/document/70353464/entry/19" w:history="1">
        <w:r w:rsidRPr="00F503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статей 19</w:t>
        </w:r>
      </w:hyperlink>
      <w:r w:rsidRPr="00F503F9">
        <w:rPr>
          <w:rFonts w:ascii="Times New Roman" w:hAnsi="Times New Roman" w:cs="Times New Roman"/>
          <w:sz w:val="26"/>
          <w:szCs w:val="26"/>
        </w:rPr>
        <w:t> и </w:t>
      </w:r>
      <w:hyperlink r:id="rId8" w:anchor="/document/70353464/entry/22" w:history="1">
        <w:r w:rsidRPr="00F503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22</w:t>
        </w:r>
      </w:hyperlink>
      <w:r w:rsidRPr="00F503F9">
        <w:rPr>
          <w:rFonts w:ascii="Times New Roman" w:hAnsi="Times New Roman" w:cs="Times New Roman"/>
          <w:sz w:val="26"/>
          <w:szCs w:val="26"/>
        </w:rPr>
        <w:t> указанного Федерального закона. В проверяемом периоде закупки товаров, работ, услуг произведены Заказчиком с соблюдением т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ребований к закупаемым товарам, работам, услугам и нормативных затрат</w:t>
      </w:r>
      <w:r w:rsidR="00C13F8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, установленных в соответствии с</w:t>
      </w:r>
      <w:r w:rsidR="001720F9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13F8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</w:rPr>
        <w:t>ст. 19</w:t>
      </w:r>
      <w:r w:rsidR="00C13F87" w:rsidRPr="00F503F9">
        <w:rPr>
          <w:rFonts w:ascii="Times New Roman" w:hAnsi="Times New Roman" w:cs="Times New Roman"/>
          <w:sz w:val="26"/>
          <w:szCs w:val="26"/>
        </w:rPr>
        <w:t xml:space="preserve"> Федерального закона 44-ФЗ.</w:t>
      </w:r>
      <w:r w:rsidR="00162926"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2C7815" w:rsidRPr="00F503F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62926" w:rsidRPr="00F503F9">
        <w:rPr>
          <w:rFonts w:ascii="Times New Roman" w:hAnsi="Times New Roman" w:cs="Times New Roman"/>
          <w:sz w:val="26"/>
          <w:szCs w:val="26"/>
        </w:rPr>
        <w:t>Ц</w:t>
      </w:r>
      <w:r w:rsidR="00162926" w:rsidRPr="00F503F9">
        <w:rPr>
          <w:rFonts w:ascii="Times New Roman" w:hAnsi="Times New Roman" w:cs="Times New Roman"/>
          <w:bCs/>
          <w:sz w:val="26"/>
          <w:szCs w:val="26"/>
        </w:rPr>
        <w:t xml:space="preserve">ены контрактов, заключаемых с единственным поставщиком (подрядчиком, исполнителем) определены </w:t>
      </w:r>
      <w:r w:rsidR="00162926" w:rsidRPr="00F503F9">
        <w:rPr>
          <w:rFonts w:ascii="Times New Roman" w:hAnsi="Times New Roman" w:cs="Times New Roman"/>
          <w:sz w:val="26"/>
          <w:szCs w:val="26"/>
        </w:rPr>
        <w:t xml:space="preserve">тарифным </w:t>
      </w:r>
      <w:r w:rsidR="00162926" w:rsidRPr="00F503F9">
        <w:rPr>
          <w:rFonts w:ascii="Times New Roman" w:hAnsi="Times New Roman" w:cs="Times New Roman"/>
          <w:sz w:val="26"/>
          <w:szCs w:val="26"/>
        </w:rPr>
        <w:lastRenderedPageBreak/>
        <w:t>методом или методом сопоставимых рыночных цен (анализа рынка) в соответствии со ст.22 Федерального закона № 44-ФЗ.</w:t>
      </w:r>
    </w:p>
    <w:p w:rsidR="004C2F93" w:rsidRPr="00F503F9" w:rsidRDefault="00D04FD4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365F91" w:themeColor="accent1" w:themeShade="BF"/>
          <w:sz w:val="26"/>
          <w:szCs w:val="26"/>
          <w:lang w:eastAsia="en-US"/>
        </w:rPr>
      </w:pP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В ходе проверки необоснованных закупок не</w:t>
      </w:r>
      <w:r w:rsidR="00F777DD"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выявлен</w:t>
      </w: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о</w:t>
      </w:r>
      <w:r w:rsidR="00F777DD"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.</w:t>
      </w:r>
    </w:p>
    <w:p w:rsidR="003A5E70" w:rsidRPr="00F503F9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color w:val="FF0000"/>
          <w:sz w:val="26"/>
          <w:szCs w:val="26"/>
          <w:lang w:eastAsia="en-US"/>
        </w:rPr>
      </w:pPr>
    </w:p>
    <w:p w:rsidR="005B2EAB" w:rsidRPr="00F503F9" w:rsidRDefault="005B2EAB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Соблюдение требований</w:t>
      </w:r>
      <w:r w:rsidR="00B23702" w:rsidRPr="00F503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о нормировании в сфере закупок</w:t>
      </w:r>
    </w:p>
    <w:p w:rsidR="002B5EBD" w:rsidRPr="00F503F9" w:rsidRDefault="002B5EBD" w:rsidP="001B6811">
      <w:pPr>
        <w:pStyle w:val="pboth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 w:rsidRPr="00F503F9">
        <w:rPr>
          <w:sz w:val="26"/>
          <w:szCs w:val="26"/>
        </w:rPr>
        <w:t>При проверке соблюдения правил нормирования в сфере закупок, предусмотренного </w:t>
      </w:r>
      <w:hyperlink r:id="rId9" w:history="1">
        <w:r w:rsidRPr="00F503F9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статьей 19</w:t>
        </w:r>
      </w:hyperlink>
      <w:r w:rsidRPr="00F503F9">
        <w:rPr>
          <w:sz w:val="26"/>
          <w:szCs w:val="26"/>
        </w:rPr>
        <w:t> Закона N 44-ФЗ, проверено  соблюдение требований к закупкам, установленным главным распорядителем бюджетных средств «Правилами определения нормативных затрат на обеспечение функций органов муниципальной власти Чистоозерного района Новосибирской области (включая соответственно подведомственные муниципальные учреждения Чистоозерного района</w:t>
      </w:r>
      <w:r w:rsidRPr="00F503F9">
        <w:rPr>
          <w:b/>
          <w:sz w:val="26"/>
          <w:szCs w:val="26"/>
        </w:rPr>
        <w:t xml:space="preserve"> </w:t>
      </w:r>
      <w:r w:rsidRPr="00F503F9">
        <w:rPr>
          <w:sz w:val="26"/>
          <w:szCs w:val="26"/>
        </w:rPr>
        <w:t>Новосибирской области)», утвержденными постановлением администрации Чистоозерного района Новосибирской области</w:t>
      </w:r>
      <w:r w:rsidRPr="00F503F9">
        <w:rPr>
          <w:b/>
          <w:bCs/>
          <w:sz w:val="26"/>
          <w:szCs w:val="26"/>
        </w:rPr>
        <w:t xml:space="preserve"> </w:t>
      </w:r>
      <w:r w:rsidRPr="00F503F9">
        <w:rPr>
          <w:sz w:val="26"/>
          <w:szCs w:val="26"/>
        </w:rPr>
        <w:t xml:space="preserve">от 29.12.2016 г. № 653. </w:t>
      </w:r>
    </w:p>
    <w:p w:rsidR="003A5E70" w:rsidRPr="00F503F9" w:rsidRDefault="004C2F93" w:rsidP="00411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Закупки, осуществленные Учреждением в проверяемом периоде</w:t>
      </w:r>
      <w:r w:rsidR="002861EC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20F9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Pr="00F503F9">
        <w:rPr>
          <w:rFonts w:ascii="Times New Roman" w:eastAsiaTheme="minorHAnsi" w:hAnsi="Times New Roman" w:cs="Times New Roman"/>
          <w:color w:val="365F91" w:themeColor="accent1" w:themeShade="BF"/>
          <w:sz w:val="26"/>
          <w:szCs w:val="26"/>
          <w:lang w:eastAsia="en-US"/>
        </w:rPr>
        <w:t>не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color w:val="365F91" w:themeColor="accent1" w:themeShade="BF"/>
          <w:sz w:val="26"/>
          <w:szCs w:val="26"/>
          <w:lang w:eastAsia="en-US"/>
        </w:rPr>
        <w:t>противоречат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54C20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указанному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нормативн</w:t>
      </w:r>
      <w:r w:rsidR="00354C20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354C20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 w:rsidR="00354C20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у.</w:t>
      </w:r>
    </w:p>
    <w:p w:rsidR="004C2F93" w:rsidRPr="00F503F9" w:rsidRDefault="004C2F93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3A5E70" w:rsidRPr="00F503F9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t>Правильность определения и обоснования начальной (максимальной) цены контракта, цены контракта, заключаемого с единственным поставщ</w:t>
      </w:r>
      <w:r w:rsidR="007B4B68" w:rsidRPr="00F503F9">
        <w:rPr>
          <w:rFonts w:ascii="Times New Roman" w:hAnsi="Times New Roman"/>
          <w:b/>
          <w:i/>
          <w:sz w:val="26"/>
          <w:szCs w:val="26"/>
        </w:rPr>
        <w:t>иком (подрядчиком, исполнителем</w:t>
      </w:r>
      <w:r w:rsidR="007B4B68" w:rsidRPr="00F503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7B4B68" w:rsidRPr="00F503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начальной цены единицы товара, работы, услуги, начальной суммы цен единиц товара, работы, услуги</w:t>
      </w:r>
    </w:p>
    <w:p w:rsidR="007B15B4" w:rsidRPr="00F503F9" w:rsidRDefault="007B15B4" w:rsidP="001B6811">
      <w:pPr>
        <w:spacing w:before="24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Начальная (максимальная) цена контракта</w:t>
      </w:r>
      <w:r w:rsidR="0013439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34396" w:rsidRPr="00F503F9">
        <w:rPr>
          <w:rFonts w:ascii="Times New Roman" w:eastAsia="Times New Roman" w:hAnsi="Times New Roman" w:cs="Times New Roman"/>
          <w:sz w:val="26"/>
          <w:szCs w:val="26"/>
        </w:rPr>
        <w:t>цена контракта, заключаемого с единственным поставщиком (подрядчиком, исполнителем), определяются и обосновываются заказчиком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13439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соответствии с требованиями статьи 22 Федерального закона № 44-ФЗ. </w:t>
      </w:r>
    </w:p>
    <w:p w:rsidR="00C97F0A" w:rsidRPr="00F503F9" w:rsidRDefault="00C97F0A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F67790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Заказчиком осуществлялись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закупки у единственного поставщика в соответствии с </w:t>
      </w:r>
      <w:r w:rsidR="0037511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1,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4, п. 5, п. 8 и п. 29 ч. 1 </w:t>
      </w:r>
      <w:r w:rsidR="00F67790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ст. 93 44-ФЗ.</w:t>
      </w:r>
    </w:p>
    <w:p w:rsidR="00C47160" w:rsidRPr="00F503F9" w:rsidRDefault="00C47160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Обязанно</w:t>
      </w:r>
      <w:r w:rsidR="00586B4D" w:rsidRPr="00F503F9">
        <w:rPr>
          <w:rFonts w:ascii="Times New Roman" w:hAnsi="Times New Roman" w:cs="Times New Roman"/>
          <w:sz w:val="26"/>
          <w:szCs w:val="26"/>
        </w:rPr>
        <w:t xml:space="preserve">сть обоснования цены контракта </w:t>
      </w:r>
      <w:r w:rsidR="00134396" w:rsidRPr="00F503F9">
        <w:rPr>
          <w:rFonts w:ascii="Times New Roman" w:hAnsi="Times New Roman" w:cs="Times New Roman"/>
          <w:sz w:val="26"/>
          <w:szCs w:val="26"/>
        </w:rPr>
        <w:t>в</w:t>
      </w:r>
      <w:r w:rsidRPr="00F503F9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134396" w:rsidRPr="00F503F9">
        <w:rPr>
          <w:rFonts w:ascii="Times New Roman" w:hAnsi="Times New Roman" w:cs="Times New Roman"/>
          <w:sz w:val="26"/>
          <w:szCs w:val="26"/>
        </w:rPr>
        <w:t>ях</w:t>
      </w:r>
      <w:r w:rsidRPr="00F503F9">
        <w:rPr>
          <w:rFonts w:ascii="Times New Roman" w:hAnsi="Times New Roman" w:cs="Times New Roman"/>
          <w:sz w:val="26"/>
          <w:szCs w:val="26"/>
        </w:rPr>
        <w:t xml:space="preserve"> осуществления закупок у единственного поставщика в соответствии с пунктами </w:t>
      </w:r>
      <w:r w:rsidR="007E71E7" w:rsidRPr="00F503F9">
        <w:rPr>
          <w:rFonts w:ascii="Times New Roman" w:hAnsi="Times New Roman" w:cs="Times New Roman"/>
          <w:sz w:val="26"/>
          <w:szCs w:val="26"/>
        </w:rPr>
        <w:t xml:space="preserve">1, </w:t>
      </w:r>
      <w:r w:rsidRPr="00F503F9">
        <w:rPr>
          <w:rFonts w:ascii="Times New Roman" w:hAnsi="Times New Roman" w:cs="Times New Roman"/>
          <w:sz w:val="26"/>
          <w:szCs w:val="26"/>
        </w:rPr>
        <w:t xml:space="preserve">4, 5, 8, 29 части 1 статьи 93 44-ФЗ не </w:t>
      </w:r>
      <w:r w:rsidR="00134396" w:rsidRPr="00F503F9">
        <w:rPr>
          <w:rFonts w:ascii="Times New Roman" w:hAnsi="Times New Roman" w:cs="Times New Roman"/>
          <w:sz w:val="26"/>
          <w:szCs w:val="26"/>
        </w:rPr>
        <w:t>установлена</w:t>
      </w:r>
      <w:r w:rsidRPr="00F503F9">
        <w:rPr>
          <w:rFonts w:ascii="Times New Roman" w:hAnsi="Times New Roman" w:cs="Times New Roman"/>
          <w:sz w:val="26"/>
          <w:szCs w:val="26"/>
        </w:rPr>
        <w:t>.</w:t>
      </w:r>
    </w:p>
    <w:p w:rsidR="002B5EBD" w:rsidRPr="00F503F9" w:rsidRDefault="006D6B4F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Ц</w:t>
      </w:r>
      <w:r w:rsidRPr="00F503F9">
        <w:rPr>
          <w:rFonts w:ascii="Times New Roman" w:hAnsi="Times New Roman" w:cs="Times New Roman"/>
          <w:bCs/>
          <w:sz w:val="26"/>
          <w:szCs w:val="26"/>
        </w:rPr>
        <w:t xml:space="preserve">ены контрактов, заключаемых с единственным поставщиком (подрядчиком, исполнителем) определены </w:t>
      </w:r>
      <w:r w:rsidRPr="00F503F9">
        <w:rPr>
          <w:rFonts w:ascii="Times New Roman" w:hAnsi="Times New Roman" w:cs="Times New Roman"/>
          <w:sz w:val="26"/>
          <w:szCs w:val="26"/>
        </w:rPr>
        <w:t xml:space="preserve">тарифным методом или </w:t>
      </w:r>
      <w:r w:rsidR="00C47160" w:rsidRPr="00F503F9">
        <w:rPr>
          <w:rFonts w:ascii="Times New Roman" w:hAnsi="Times New Roman" w:cs="Times New Roman"/>
          <w:sz w:val="26"/>
          <w:szCs w:val="26"/>
        </w:rPr>
        <w:t>м</w:t>
      </w:r>
      <w:r w:rsidRPr="00F503F9">
        <w:rPr>
          <w:rFonts w:ascii="Times New Roman" w:hAnsi="Times New Roman" w:cs="Times New Roman"/>
          <w:sz w:val="26"/>
          <w:szCs w:val="26"/>
        </w:rPr>
        <w:t>етод</w:t>
      </w:r>
      <w:r w:rsidR="007A2AED" w:rsidRPr="00F503F9">
        <w:rPr>
          <w:rFonts w:ascii="Times New Roman" w:hAnsi="Times New Roman" w:cs="Times New Roman"/>
          <w:sz w:val="26"/>
          <w:szCs w:val="26"/>
        </w:rPr>
        <w:t>ом</w:t>
      </w:r>
      <w:r w:rsidRPr="00F503F9">
        <w:rPr>
          <w:rFonts w:ascii="Times New Roman" w:hAnsi="Times New Roman" w:cs="Times New Roman"/>
          <w:sz w:val="26"/>
          <w:szCs w:val="26"/>
        </w:rPr>
        <w:t xml:space="preserve"> сопоставимых рыночных цен (анализа рынка)</w:t>
      </w:r>
      <w:r w:rsidR="002B5EBD" w:rsidRPr="00F503F9">
        <w:rPr>
          <w:rFonts w:ascii="Times New Roman" w:hAnsi="Times New Roman" w:cs="Times New Roman"/>
          <w:sz w:val="26"/>
          <w:szCs w:val="26"/>
        </w:rPr>
        <w:t xml:space="preserve"> в соответствии со ст.22 </w:t>
      </w:r>
      <w:r w:rsidRPr="00F503F9">
        <w:rPr>
          <w:rFonts w:ascii="Times New Roman" w:hAnsi="Times New Roman" w:cs="Times New Roman"/>
          <w:sz w:val="26"/>
          <w:szCs w:val="26"/>
        </w:rPr>
        <w:t xml:space="preserve">Федерального закона № </w:t>
      </w:r>
      <w:r w:rsidR="002B5EBD" w:rsidRPr="00F503F9">
        <w:rPr>
          <w:rFonts w:ascii="Times New Roman" w:hAnsi="Times New Roman" w:cs="Times New Roman"/>
          <w:sz w:val="26"/>
          <w:szCs w:val="26"/>
        </w:rPr>
        <w:t>44-ФЗ.</w:t>
      </w:r>
    </w:p>
    <w:p w:rsidR="002B5EBD" w:rsidRPr="00F503F9" w:rsidRDefault="002B5EBD" w:rsidP="001B6811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Нарушения не выявлены.</w:t>
      </w:r>
    </w:p>
    <w:p w:rsidR="00F634DF" w:rsidRPr="00F503F9" w:rsidRDefault="00F634DF" w:rsidP="001B6811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</w:p>
    <w:p w:rsidR="0042640D" w:rsidRPr="00F503F9" w:rsidRDefault="004C2F93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2 статьи 72 Бюджетного кодекса Российской Федерации</w:t>
      </w:r>
      <w:r w:rsidR="0042640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муниципальные контракты заключаются в соответствии с планом-графиком закупок товаров,</w:t>
      </w:r>
      <w:r w:rsidR="0042640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работ, услуг для обеспечения муниципальных нужд, сформированным и утвержденным в</w:t>
      </w:r>
      <w:r w:rsidR="0042640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установленном законодательством Российской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Федерации о контрактной системе в сфере закупок</w:t>
      </w:r>
      <w:r w:rsidR="0042640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товаров, работ, услуг для обеспечения муниципальных нужд порядке и оплачиваются в пределах</w:t>
      </w:r>
      <w:r w:rsidR="0042640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2685B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утвержденных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лимитов бюджетных обязательств. </w:t>
      </w:r>
    </w:p>
    <w:p w:rsidR="0042640D" w:rsidRPr="00F503F9" w:rsidRDefault="0042640D" w:rsidP="001B68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774F" w:rsidRPr="00F503F9" w:rsidRDefault="00C2774F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Выборочной п</w:t>
      </w:r>
      <w:r w:rsidR="004C2F93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роверкой установлено, что </w:t>
      </w:r>
      <w:r w:rsidR="00D2685B" w:rsidRPr="00F503F9">
        <w:rPr>
          <w:rFonts w:ascii="Times New Roman" w:hAnsi="Times New Roman"/>
          <w:sz w:val="26"/>
          <w:szCs w:val="26"/>
        </w:rPr>
        <w:t xml:space="preserve">объем финансового обеспечения, </w:t>
      </w:r>
      <w:r w:rsidR="00D2685B" w:rsidRPr="00F503F9">
        <w:rPr>
          <w:rFonts w:ascii="Times New Roman" w:hAnsi="Times New Roman" w:cs="Times New Roman"/>
          <w:sz w:val="26"/>
          <w:szCs w:val="26"/>
        </w:rPr>
        <w:t>включенный в план</w:t>
      </w:r>
      <w:r w:rsidRPr="00F503F9">
        <w:rPr>
          <w:rFonts w:ascii="Times New Roman" w:hAnsi="Times New Roman" w:cs="Times New Roman"/>
          <w:sz w:val="26"/>
          <w:szCs w:val="26"/>
        </w:rPr>
        <w:t>-график</w:t>
      </w:r>
      <w:r w:rsidR="00D2685B" w:rsidRPr="00F503F9">
        <w:rPr>
          <w:rFonts w:ascii="Times New Roman" w:hAnsi="Times New Roman" w:cs="Times New Roman"/>
          <w:sz w:val="26"/>
          <w:szCs w:val="26"/>
        </w:rPr>
        <w:t xml:space="preserve"> закупок </w:t>
      </w:r>
      <w:r w:rsidR="00FC5A93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учреждения,</w:t>
      </w:r>
      <w:r w:rsidR="00D2685B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превышает:</w:t>
      </w:r>
    </w:p>
    <w:p w:rsidR="00C2774F" w:rsidRPr="00F503F9" w:rsidRDefault="00C2774F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C2F93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2685B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2685B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доведенны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D2685B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уведомлением главного распорядителя бюджетных средств лимит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D2685B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бюджетных обязательств</w:t>
      </w:r>
      <w:r w:rsidR="009E0ACF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(ЛБО)</w:t>
      </w:r>
      <w:r w:rsidR="0028198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2020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 и период с 01.01.202</w:t>
      </w:r>
      <w:r w:rsidR="0028198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по </w:t>
      </w:r>
      <w:r w:rsidR="0028198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август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</w:t>
      </w:r>
      <w:r w:rsidR="0028198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г., </w:t>
      </w:r>
    </w:p>
    <w:p w:rsidR="00E95A18" w:rsidRPr="00F503F9" w:rsidRDefault="00E95A18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0AF" w:rsidRDefault="00427643" w:rsidP="006540A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</w:rPr>
        <w:tab/>
        <w:t xml:space="preserve">Выборочным способом проверено </w:t>
      </w:r>
      <w:r w:rsidRPr="00F503F9">
        <w:rPr>
          <w:rFonts w:ascii="Times New Roman" w:eastAsiaTheme="minorHAnsi" w:hAnsi="Times New Roman" w:cs="Times New Roman"/>
          <w:bCs/>
          <w:iCs/>
          <w:sz w:val="26"/>
          <w:szCs w:val="26"/>
          <w:lang w:eastAsia="en-US"/>
        </w:rPr>
        <w:t xml:space="preserve">соответствие информации </w:t>
      </w:r>
      <w:r w:rsidR="00E95A18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заказчиками.</w:t>
      </w:r>
      <w:r w:rsidR="0027214B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81981" w:rsidRPr="00F503F9" w:rsidRDefault="00281981" w:rsidP="006540AF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Нарушения не выявлены.</w:t>
      </w:r>
    </w:p>
    <w:p w:rsidR="003A5E70" w:rsidRPr="00F503F9" w:rsidRDefault="003A5E70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t xml:space="preserve">Предоставление учреждениям и предприятиям уголовно-исполнительной системы, организациям инвалидов преимущества в отношении предлагаемой ими цены </w:t>
      </w:r>
      <w:r w:rsidRPr="00F503F9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="00C732F0" w:rsidRPr="00F503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C732F0" w:rsidRPr="00F503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суммы цен единиц товара, работы, услуги</w:t>
      </w:r>
    </w:p>
    <w:p w:rsidR="007B15B4" w:rsidRPr="00F503F9" w:rsidRDefault="007B15B4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>.</w:t>
      </w:r>
    </w:p>
    <w:p w:rsidR="0098634D" w:rsidRPr="00F503F9" w:rsidRDefault="007B15B4" w:rsidP="006540A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проверяемом периоде </w:t>
      </w:r>
      <w:r w:rsidR="00940F7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учреждением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осуществлялись закупки у единственного</w:t>
      </w:r>
      <w:r w:rsidR="00940F7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поставщика (подрядчика, исполнителя) в соответствии с частью 1 статьи 93 Федерального закона</w:t>
      </w:r>
      <w:r w:rsidR="00940F7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="0098634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следовательно, обязанность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 преи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мущества в отношении предлагаемой цены контракта </w:t>
      </w:r>
      <w:r w:rsidR="0098634D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2 статьи 28, частью 3 статьи 29 Федерального закона           № 44-ФЗ отсутствовала.</w:t>
      </w:r>
    </w:p>
    <w:p w:rsidR="00DA11F8" w:rsidRPr="00F503F9" w:rsidRDefault="0098634D" w:rsidP="0098634D">
      <w:pPr>
        <w:spacing w:line="240" w:lineRule="auto"/>
        <w:ind w:firstLine="540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F503F9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DA11F8"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Нарушения не выявлены.</w:t>
      </w:r>
    </w:p>
    <w:p w:rsidR="003A5E70" w:rsidRPr="00F503F9" w:rsidRDefault="003A5E70" w:rsidP="001B6811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Pr="00F503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</w:t>
      </w:r>
    </w:p>
    <w:p w:rsidR="005B2EAB" w:rsidRPr="00F503F9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1 статьи 30 Федерального закона заказчики обязаны осуществлять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 у субъектов малого предпринимательства, социально ориентированных некоммерческих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организаций в объеме не менее чем пятнадцать процентов совокупного годового объема закупок,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рассчитанного с учетом требований Федерального закона.</w:t>
      </w:r>
    </w:p>
    <w:p w:rsidR="005B2EAB" w:rsidRPr="00F503F9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частью 4 статьи 30 Федерального закона </w:t>
      </w:r>
      <w:r w:rsidR="00992E4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44-ФЗ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года заказчик обязан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составить отчет об объеме закупок у субъектов малого предпринимательства, социально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ориентированных некоммерческих организаций, предусмотренных частью 2 статьи 30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закона</w:t>
      </w:r>
      <w:r w:rsidR="00992E4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№ 44-ФЗ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и до 1 апреля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года, следующего за отчетным годом, разместить такой отчет</w:t>
      </w:r>
      <w:r w:rsidR="000A7D9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в единой информационной системе.</w:t>
      </w:r>
    </w:p>
    <w:p w:rsidR="000A7D9A" w:rsidRPr="00F503F9" w:rsidRDefault="000A7D9A" w:rsidP="001B6811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 проверяемом периоде отчеты об объеме закупок у субъектов малого предпринимательства, социально ориентированных некоммерческих организаций за 201</w:t>
      </w:r>
      <w:r w:rsidR="00312F7F" w:rsidRPr="00F503F9">
        <w:rPr>
          <w:rFonts w:ascii="Times New Roman" w:hAnsi="Times New Roman" w:cs="Times New Roman"/>
          <w:sz w:val="26"/>
          <w:szCs w:val="26"/>
        </w:rPr>
        <w:t>9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312F7F" w:rsidRPr="00F503F9">
        <w:rPr>
          <w:rFonts w:ascii="Times New Roman" w:hAnsi="Times New Roman" w:cs="Times New Roman"/>
          <w:sz w:val="26"/>
          <w:szCs w:val="26"/>
        </w:rPr>
        <w:t>20 г.), за 2020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83575C" w:rsidRPr="00F503F9">
        <w:rPr>
          <w:rFonts w:ascii="Times New Roman" w:hAnsi="Times New Roman" w:cs="Times New Roman"/>
          <w:sz w:val="26"/>
          <w:szCs w:val="26"/>
        </w:rPr>
        <w:t>2</w:t>
      </w:r>
      <w:r w:rsidR="00312F7F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г.) заказчиком составлялись своевременно и </w:t>
      </w:r>
      <w:r w:rsidR="00312F7F" w:rsidRPr="00F503F9">
        <w:rPr>
          <w:rFonts w:ascii="Times New Roman" w:hAnsi="Times New Roman" w:cs="Times New Roman"/>
          <w:sz w:val="26"/>
          <w:szCs w:val="26"/>
        </w:rPr>
        <w:t>размещены в ЕИС соответственно 12</w:t>
      </w:r>
      <w:r w:rsidRPr="00F503F9">
        <w:rPr>
          <w:rFonts w:ascii="Times New Roman" w:hAnsi="Times New Roman" w:cs="Times New Roman"/>
          <w:sz w:val="26"/>
          <w:szCs w:val="26"/>
        </w:rPr>
        <w:t>.0</w:t>
      </w:r>
      <w:r w:rsidR="00312F7F" w:rsidRPr="00F503F9">
        <w:rPr>
          <w:rFonts w:ascii="Times New Roman" w:hAnsi="Times New Roman" w:cs="Times New Roman"/>
          <w:sz w:val="26"/>
          <w:szCs w:val="26"/>
        </w:rPr>
        <w:t>2</w:t>
      </w:r>
      <w:r w:rsidRPr="00F503F9">
        <w:rPr>
          <w:rFonts w:ascii="Times New Roman" w:hAnsi="Times New Roman" w:cs="Times New Roman"/>
          <w:sz w:val="26"/>
          <w:szCs w:val="26"/>
        </w:rPr>
        <w:t>.20</w:t>
      </w:r>
      <w:r w:rsidR="00312F7F" w:rsidRPr="00F503F9">
        <w:rPr>
          <w:rFonts w:ascii="Times New Roman" w:hAnsi="Times New Roman" w:cs="Times New Roman"/>
          <w:sz w:val="26"/>
          <w:szCs w:val="26"/>
        </w:rPr>
        <w:t>20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 и </w:t>
      </w:r>
      <w:r w:rsidR="00312F7F" w:rsidRPr="00F503F9">
        <w:rPr>
          <w:rFonts w:ascii="Times New Roman" w:hAnsi="Times New Roman" w:cs="Times New Roman"/>
          <w:sz w:val="26"/>
          <w:szCs w:val="26"/>
        </w:rPr>
        <w:t>0</w:t>
      </w:r>
      <w:r w:rsidR="0083575C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>.0</w:t>
      </w:r>
      <w:r w:rsidR="00312F7F" w:rsidRPr="00F503F9">
        <w:rPr>
          <w:rFonts w:ascii="Times New Roman" w:hAnsi="Times New Roman" w:cs="Times New Roman"/>
          <w:sz w:val="26"/>
          <w:szCs w:val="26"/>
        </w:rPr>
        <w:t>3</w:t>
      </w:r>
      <w:r w:rsidRPr="00F503F9">
        <w:rPr>
          <w:rFonts w:ascii="Times New Roman" w:hAnsi="Times New Roman" w:cs="Times New Roman"/>
          <w:sz w:val="26"/>
          <w:szCs w:val="26"/>
        </w:rPr>
        <w:t>.20</w:t>
      </w:r>
      <w:r w:rsidR="0083575C" w:rsidRPr="00F503F9">
        <w:rPr>
          <w:rFonts w:ascii="Times New Roman" w:hAnsi="Times New Roman" w:cs="Times New Roman"/>
          <w:sz w:val="26"/>
          <w:szCs w:val="26"/>
        </w:rPr>
        <w:t>2</w:t>
      </w:r>
      <w:r w:rsidR="00312F7F" w:rsidRPr="00F503F9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B1243" w:rsidRPr="00F503F9" w:rsidRDefault="00DB1243" w:rsidP="007E71E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</w:t>
      </w:r>
      <w:r w:rsidR="00312F7F" w:rsidRPr="00F503F9">
        <w:rPr>
          <w:rFonts w:ascii="Times New Roman" w:hAnsi="Times New Roman" w:cs="Times New Roman"/>
          <w:sz w:val="26"/>
          <w:szCs w:val="26"/>
        </w:rPr>
        <w:t xml:space="preserve"> связи с тем, что в проверяемом период</w:t>
      </w:r>
      <w:r w:rsidR="00F26377" w:rsidRPr="00F503F9">
        <w:rPr>
          <w:rFonts w:ascii="Times New Roman" w:hAnsi="Times New Roman" w:cs="Times New Roman"/>
          <w:sz w:val="26"/>
          <w:szCs w:val="26"/>
        </w:rPr>
        <w:t>е</w:t>
      </w:r>
      <w:r w:rsidR="00312F7F" w:rsidRPr="00F503F9">
        <w:rPr>
          <w:rFonts w:ascii="Times New Roman" w:hAnsi="Times New Roman" w:cs="Times New Roman"/>
          <w:sz w:val="26"/>
          <w:szCs w:val="26"/>
        </w:rPr>
        <w:t xml:space="preserve"> Заказчиком </w:t>
      </w:r>
      <w:r w:rsidR="00F26377" w:rsidRPr="00F503F9">
        <w:rPr>
          <w:rFonts w:ascii="Times New Roman" w:hAnsi="Times New Roman" w:cs="Times New Roman"/>
          <w:sz w:val="26"/>
          <w:szCs w:val="26"/>
        </w:rPr>
        <w:t xml:space="preserve">все контракты </w:t>
      </w:r>
      <w:r w:rsidR="00312F7F" w:rsidRPr="00F503F9">
        <w:rPr>
          <w:rFonts w:ascii="Times New Roman" w:hAnsi="Times New Roman" w:cs="Times New Roman"/>
          <w:sz w:val="26"/>
          <w:szCs w:val="26"/>
        </w:rPr>
        <w:t xml:space="preserve">заключены </w:t>
      </w:r>
      <w:r w:rsidRPr="00F503F9">
        <w:rPr>
          <w:rFonts w:ascii="Times New Roman" w:hAnsi="Times New Roman" w:cs="Times New Roman"/>
          <w:sz w:val="26"/>
          <w:szCs w:val="26"/>
        </w:rPr>
        <w:t>с единственным поставщиком (подрядчиком, исполнителем) в соответствии с частью 1 статьи 93 44-ФЗ, закупк</w:t>
      </w:r>
      <w:r w:rsidR="00F26377" w:rsidRPr="00F503F9">
        <w:rPr>
          <w:rFonts w:ascii="Times New Roman" w:hAnsi="Times New Roman" w:cs="Times New Roman"/>
          <w:sz w:val="26"/>
          <w:szCs w:val="26"/>
        </w:rPr>
        <w:t xml:space="preserve">и </w:t>
      </w:r>
      <w:r w:rsidRPr="00F503F9">
        <w:rPr>
          <w:rFonts w:ascii="Times New Roman" w:hAnsi="Times New Roman" w:cs="Times New Roman"/>
          <w:sz w:val="26"/>
          <w:szCs w:val="26"/>
        </w:rPr>
        <w:t xml:space="preserve">у субъектов малого предпринимательства, социально ориентированных некоммерческих организаций в отчетном </w:t>
      </w:r>
      <w:r w:rsidR="00F26377" w:rsidRPr="00F503F9">
        <w:rPr>
          <w:rFonts w:ascii="Times New Roman" w:hAnsi="Times New Roman" w:cs="Times New Roman"/>
          <w:sz w:val="26"/>
          <w:szCs w:val="26"/>
        </w:rPr>
        <w:t>периоде</w:t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  <w:r w:rsidR="00F26377" w:rsidRPr="00F503F9">
        <w:rPr>
          <w:rFonts w:ascii="Times New Roman" w:hAnsi="Times New Roman" w:cs="Times New Roman"/>
          <w:sz w:val="26"/>
          <w:szCs w:val="26"/>
        </w:rPr>
        <w:t>заказчик осуществить не обязан.</w:t>
      </w:r>
    </w:p>
    <w:p w:rsidR="007F69AC" w:rsidRPr="00F503F9" w:rsidRDefault="007F69AC" w:rsidP="00C40B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6"/>
          <w:szCs w:val="26"/>
        </w:rPr>
      </w:pP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Нарушения не выявлены.</w:t>
      </w:r>
    </w:p>
    <w:p w:rsidR="007B15B4" w:rsidRPr="00F503F9" w:rsidRDefault="007B15B4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t>Соблюдение требований по определению поставщика (подрядчика, исполнителя)</w:t>
      </w:r>
    </w:p>
    <w:p w:rsidR="002A6E6F" w:rsidRPr="00F503F9" w:rsidRDefault="002A6E6F" w:rsidP="006540A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5800DC" w:rsidRPr="00F503F9">
        <w:rPr>
          <w:rFonts w:ascii="Times New Roman" w:hAnsi="Times New Roman" w:cs="Times New Roman"/>
          <w:sz w:val="26"/>
          <w:szCs w:val="26"/>
        </w:rPr>
        <w:t>заказчиком</w:t>
      </w:r>
      <w:r w:rsidRPr="00F503F9">
        <w:rPr>
          <w:rFonts w:ascii="Times New Roman" w:hAnsi="Times New Roman" w:cs="Times New Roman"/>
          <w:sz w:val="26"/>
          <w:szCs w:val="26"/>
        </w:rPr>
        <w:t xml:space="preserve"> осуществлялись</w:t>
      </w:r>
      <w:r w:rsidR="006540AF">
        <w:rPr>
          <w:rFonts w:ascii="Times New Roman" w:hAnsi="Times New Roman" w:cs="Times New Roman"/>
          <w:sz w:val="26"/>
          <w:szCs w:val="26"/>
        </w:rPr>
        <w:t xml:space="preserve"> з</w:t>
      </w:r>
      <w:r w:rsidR="00480137" w:rsidRPr="00F503F9">
        <w:rPr>
          <w:rFonts w:ascii="Times New Roman" w:hAnsi="Times New Roman" w:cs="Times New Roman"/>
          <w:sz w:val="26"/>
          <w:szCs w:val="26"/>
        </w:rPr>
        <w:t>акупки у</w:t>
      </w:r>
      <w:r w:rsidRPr="00F503F9">
        <w:rPr>
          <w:rFonts w:ascii="Times New Roman" w:hAnsi="Times New Roman" w:cs="Times New Roman"/>
          <w:sz w:val="26"/>
          <w:szCs w:val="26"/>
        </w:rPr>
        <w:t xml:space="preserve"> единственного поставщика (подрядчика, исполнителя) в соответствии </w:t>
      </w:r>
      <w:r w:rsidR="005800DC" w:rsidRPr="00F503F9">
        <w:rPr>
          <w:rFonts w:ascii="Times New Roman" w:hAnsi="Times New Roman" w:cs="Times New Roman"/>
          <w:sz w:val="26"/>
          <w:szCs w:val="26"/>
        </w:rPr>
        <w:t xml:space="preserve">с </w:t>
      </w:r>
      <w:r w:rsidR="003245C3" w:rsidRPr="00F503F9">
        <w:rPr>
          <w:rFonts w:ascii="Times New Roman" w:hAnsi="Times New Roman" w:cs="Times New Roman"/>
          <w:sz w:val="26"/>
          <w:szCs w:val="26"/>
        </w:rPr>
        <w:t xml:space="preserve">п.1, </w:t>
      </w:r>
      <w:r w:rsidR="001F1ADB" w:rsidRPr="00F503F9">
        <w:rPr>
          <w:rFonts w:ascii="Times New Roman" w:hAnsi="Times New Roman" w:cs="Times New Roman"/>
          <w:sz w:val="26"/>
          <w:szCs w:val="26"/>
        </w:rPr>
        <w:t xml:space="preserve">п.4, п.5, п.8, п. 29 </w:t>
      </w:r>
      <w:r w:rsidR="003A0815" w:rsidRPr="00F503F9">
        <w:rPr>
          <w:rFonts w:ascii="Times New Roman" w:hAnsi="Times New Roman" w:cs="Times New Roman"/>
          <w:sz w:val="26"/>
          <w:szCs w:val="26"/>
        </w:rPr>
        <w:t>ч.1 ст.93 44-ФЗ</w:t>
      </w:r>
      <w:r w:rsidR="006540AF">
        <w:rPr>
          <w:rFonts w:ascii="Times New Roman" w:hAnsi="Times New Roman" w:cs="Times New Roman"/>
          <w:sz w:val="26"/>
          <w:szCs w:val="26"/>
        </w:rPr>
        <w:t>, а именно</w:t>
      </w:r>
      <w:r w:rsidR="003A0815" w:rsidRPr="00F503F9">
        <w:rPr>
          <w:rFonts w:ascii="Times New Roman" w:hAnsi="Times New Roman" w:cs="Times New Roman"/>
          <w:sz w:val="26"/>
          <w:szCs w:val="26"/>
        </w:rPr>
        <w:t>:</w:t>
      </w:r>
    </w:p>
    <w:p w:rsidR="003245C3" w:rsidRPr="00F503F9" w:rsidRDefault="003245C3" w:rsidP="0065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- В соответствии с пунктом 1 части 1 статьи 93 Федерального закона              № 44-ФЗ в проверяемом периоде заказчиком заключен</w:t>
      </w:r>
      <w:r w:rsidR="00CC5EB9" w:rsidRPr="00F503F9">
        <w:rPr>
          <w:rFonts w:ascii="Times New Roman" w:hAnsi="Times New Roman" w:cs="Times New Roman"/>
          <w:sz w:val="26"/>
          <w:szCs w:val="26"/>
        </w:rPr>
        <w:t>ы</w:t>
      </w:r>
      <w:r w:rsidRPr="00F503F9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C5EB9" w:rsidRPr="00F503F9">
        <w:rPr>
          <w:rFonts w:ascii="Times New Roman" w:hAnsi="Times New Roman" w:cs="Times New Roman"/>
          <w:sz w:val="26"/>
          <w:szCs w:val="26"/>
        </w:rPr>
        <w:t>ы</w:t>
      </w:r>
      <w:r w:rsidRPr="00F503F9">
        <w:rPr>
          <w:rFonts w:ascii="Times New Roman" w:hAnsi="Times New Roman" w:cs="Times New Roman"/>
          <w:sz w:val="26"/>
          <w:szCs w:val="26"/>
        </w:rPr>
        <w:t xml:space="preserve"> на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оказание услуг 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>местной телефонной связи с ПАО «Ростелеком»</w:t>
      </w:r>
      <w:r w:rsidR="001F1ADB" w:rsidRPr="00F503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(№ 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>65400002484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5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.2019 г. на сумму 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39 314,14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, № 654000024845      от 05.01.2021 г. на сумму 38 600,00 руб.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. Поставщик</w:t>
      </w:r>
      <w:r w:rsidR="007628EC" w:rsidRPr="00F503F9">
        <w:rPr>
          <w:rFonts w:ascii="Times New Roman" w:eastAsia="Times New Roman" w:hAnsi="Times New Roman" w:cs="Times New Roman"/>
          <w:sz w:val="26"/>
          <w:szCs w:val="26"/>
        </w:rPr>
        <w:t xml:space="preserve"> включен в </w:t>
      </w:r>
      <w:r w:rsidR="007628EC" w:rsidRPr="00F503F9">
        <w:rPr>
          <w:rFonts w:ascii="Times New Roman" w:hAnsi="Times New Roman" w:cs="Times New Roman"/>
          <w:sz w:val="26"/>
          <w:szCs w:val="26"/>
        </w:rPr>
        <w:t>реестр субъектов естественных монополий в области связи (Приказ о включении № 5/11-р от 24.03.2000 г.)</w:t>
      </w:r>
      <w:r w:rsidR="009B1752" w:rsidRPr="00F503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40AF" w:rsidRPr="00F503F9" w:rsidRDefault="006540AF" w:rsidP="006540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В соответствии с п.4 и п.5 заказчиком заключены контракты (договоры) на суммы, не превышающие установленные пределы.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При этом годовой объем закупок, которые заказчик вправе осуществить на основании указанных пунктов, не превышает указанных в законе ограничений.</w:t>
      </w:r>
    </w:p>
    <w:p w:rsidR="002A6E6F" w:rsidRPr="00F503F9" w:rsidRDefault="00B943AA" w:rsidP="006540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</w:t>
      </w:r>
      <w:r w:rsidR="002A6E6F" w:rsidRPr="00F503F9">
        <w:rPr>
          <w:rFonts w:ascii="Times New Roman" w:hAnsi="Times New Roman" w:cs="Times New Roman"/>
          <w:sz w:val="26"/>
          <w:szCs w:val="26"/>
        </w:rPr>
        <w:t xml:space="preserve">В соответствии с пунктом 8 части 1 статьи 93 Федерального закона              </w:t>
      </w:r>
      <w:r w:rsidRPr="00F503F9">
        <w:rPr>
          <w:rFonts w:ascii="Times New Roman" w:hAnsi="Times New Roman" w:cs="Times New Roman"/>
          <w:sz w:val="26"/>
          <w:szCs w:val="26"/>
        </w:rPr>
        <w:t xml:space="preserve">№ </w:t>
      </w:r>
      <w:r w:rsidR="002A6E6F" w:rsidRPr="00F503F9">
        <w:rPr>
          <w:rFonts w:ascii="Times New Roman" w:hAnsi="Times New Roman" w:cs="Times New Roman"/>
          <w:sz w:val="26"/>
          <w:szCs w:val="26"/>
        </w:rPr>
        <w:t xml:space="preserve">44-ФЗ </w:t>
      </w:r>
      <w:r w:rsidRPr="00F503F9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2A6E6F" w:rsidRPr="00F503F9">
        <w:rPr>
          <w:rFonts w:ascii="Times New Roman" w:hAnsi="Times New Roman" w:cs="Times New Roman"/>
          <w:sz w:val="26"/>
          <w:szCs w:val="26"/>
        </w:rPr>
        <w:t xml:space="preserve">заказчиком заключено </w:t>
      </w:r>
      <w:r w:rsidR="00CC5EB9" w:rsidRPr="00F503F9">
        <w:rPr>
          <w:rFonts w:ascii="Times New Roman" w:hAnsi="Times New Roman" w:cs="Times New Roman"/>
          <w:sz w:val="26"/>
          <w:szCs w:val="26"/>
        </w:rPr>
        <w:t>4</w:t>
      </w:r>
      <w:r w:rsidR="002A6E6F" w:rsidRPr="00F503F9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="003245C3" w:rsidRPr="00F503F9">
        <w:rPr>
          <w:rFonts w:ascii="Times New Roman" w:hAnsi="Times New Roman" w:cs="Times New Roman"/>
          <w:sz w:val="26"/>
          <w:szCs w:val="26"/>
        </w:rPr>
        <w:t>, в том числе:</w:t>
      </w:r>
      <w:r w:rsidRPr="00F503F9">
        <w:rPr>
          <w:rFonts w:ascii="Times New Roman" w:hAnsi="Times New Roman" w:cs="Times New Roman"/>
          <w:sz w:val="26"/>
          <w:szCs w:val="26"/>
        </w:rPr>
        <w:t xml:space="preserve"> на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оказание услуг по теплоснабжению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 (№ 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45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/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.2019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277 318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69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C5EB9" w:rsidRPr="00F503F9">
        <w:rPr>
          <w:rFonts w:ascii="Times New Roman" w:eastAsia="Times New Roman" w:hAnsi="Times New Roman" w:cs="Times New Roman"/>
          <w:sz w:val="26"/>
          <w:szCs w:val="26"/>
        </w:rPr>
        <w:t>8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/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0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1 г.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 на сумму 4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11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6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00,0 руб.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)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, на поставку питьевой воды (№ 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266 от 22.12.2019 г. на сумму 1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7 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351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,0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5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EE3805" w:rsidRPr="00F503F9">
        <w:rPr>
          <w:rFonts w:ascii="Times New Roman" w:eastAsia="Times New Roman" w:hAnsi="Times New Roman" w:cs="Times New Roman"/>
          <w:sz w:val="26"/>
          <w:szCs w:val="26"/>
        </w:rPr>
        <w:t>, № 317 от 21.01.2021 г. на сумму 18 400,00 руб.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6E6F" w:rsidRPr="00F503F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943AA" w:rsidRPr="00F503F9" w:rsidRDefault="00B943AA" w:rsidP="0065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- В соответствии с пунктом 29 части 1 статьи 93 Федерального закона              № 44-ФЗ в проверяемом периоде заказчиком заключено 2 контракта на 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>поставку электрической энергии с гарантирующим поставщиком электрической энергии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1536" w:rsidRPr="00F503F9">
        <w:rPr>
          <w:rFonts w:ascii="Times New Roman" w:eastAsia="Times New Roman" w:hAnsi="Times New Roman" w:cs="Times New Roman"/>
          <w:sz w:val="26"/>
          <w:szCs w:val="26"/>
        </w:rPr>
        <w:t xml:space="preserve">№ МК-621 от 22.12.2019 г. на сумму 165 182,11, 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DE1536" w:rsidRPr="00F503F9">
        <w:rPr>
          <w:rFonts w:ascii="Times New Roman" w:eastAsia="Times New Roman" w:hAnsi="Times New Roman" w:cs="Times New Roman"/>
          <w:sz w:val="26"/>
          <w:szCs w:val="26"/>
        </w:rPr>
        <w:t>273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 xml:space="preserve">7 от </w:t>
      </w:r>
      <w:r w:rsidR="00DE1536" w:rsidRPr="00F503F9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6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.01.20</w:t>
      </w:r>
      <w:r w:rsidR="00DE1536" w:rsidRPr="00F503F9">
        <w:rPr>
          <w:rFonts w:ascii="Times New Roman" w:eastAsia="Times New Roman" w:hAnsi="Times New Roman" w:cs="Times New Roman"/>
          <w:sz w:val="26"/>
          <w:szCs w:val="26"/>
        </w:rPr>
        <w:t>2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1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 xml:space="preserve"> г. на сумму 2</w:t>
      </w:r>
      <w:r w:rsidR="00DE1536" w:rsidRPr="00F503F9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F503F9">
        <w:rPr>
          <w:rFonts w:ascii="Times New Roman" w:eastAsia="Times New Roman" w:hAnsi="Times New Roman" w:cs="Times New Roman"/>
          <w:sz w:val="26"/>
          <w:szCs w:val="26"/>
        </w:rPr>
        <w:t>7 000 руб.</w:t>
      </w:r>
      <w:r w:rsidR="00C335EF" w:rsidRPr="00F503F9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503F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D7165" w:rsidRPr="00F503F9" w:rsidRDefault="002D7165" w:rsidP="006540AF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  <w:shd w:val="clear" w:color="auto" w:fill="FFFFFF"/>
        </w:rPr>
      </w:pPr>
      <w:r w:rsidRPr="00F503F9">
        <w:rPr>
          <w:b w:val="0"/>
          <w:sz w:val="26"/>
          <w:szCs w:val="26"/>
          <w:shd w:val="clear" w:color="auto" w:fill="FFFFFF"/>
        </w:rPr>
        <w:t>Определение поставщика (подрядчика, исполнителя) проведено с соблюдением требований, установленных законодательством.</w:t>
      </w:r>
    </w:p>
    <w:p w:rsidR="002D7165" w:rsidRPr="00F503F9" w:rsidRDefault="002D7165" w:rsidP="00F50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</w:rPr>
      </w:pP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  <w:shd w:val="clear" w:color="auto" w:fill="FFFFFF"/>
        </w:rPr>
        <w:t>Нарушения не выявлены.</w:t>
      </w:r>
    </w:p>
    <w:p w:rsidR="004B4746" w:rsidRPr="00F503F9" w:rsidRDefault="002A6E6F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Информация о контрактах, заключенных в соответствии с </w:t>
      </w:r>
      <w:r w:rsidR="00DD43F8" w:rsidRPr="00F503F9">
        <w:rPr>
          <w:rFonts w:ascii="Times New Roman" w:hAnsi="Times New Roman" w:cs="Times New Roman"/>
          <w:sz w:val="26"/>
          <w:szCs w:val="26"/>
        </w:rPr>
        <w:t xml:space="preserve">п. 1, </w:t>
      </w:r>
      <w:r w:rsidRPr="00F503F9">
        <w:rPr>
          <w:rFonts w:ascii="Times New Roman" w:hAnsi="Times New Roman" w:cs="Times New Roman"/>
          <w:sz w:val="26"/>
          <w:szCs w:val="26"/>
        </w:rPr>
        <w:t>п.8, п.29 ч.1 ст.93 44-ФЗ</w:t>
      </w:r>
      <w:r w:rsidR="00C335EF" w:rsidRPr="00F503F9">
        <w:rPr>
          <w:rFonts w:ascii="Times New Roman" w:hAnsi="Times New Roman" w:cs="Times New Roman"/>
          <w:sz w:val="26"/>
          <w:szCs w:val="26"/>
        </w:rPr>
        <w:t>, а также информация об изменении и исполнении указанных контрактов</w:t>
      </w:r>
      <w:r w:rsidRPr="00F503F9">
        <w:rPr>
          <w:rFonts w:ascii="Times New Roman" w:hAnsi="Times New Roman" w:cs="Times New Roman"/>
          <w:sz w:val="26"/>
          <w:szCs w:val="26"/>
        </w:rPr>
        <w:t xml:space="preserve"> размещена в ЕИС в реестре контрактов, заключенных заказчиком</w:t>
      </w:r>
      <w:r w:rsidR="008D3CF7" w:rsidRPr="00F503F9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8D3CF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28 ноября 2013 г. N 1084</w:t>
      </w:r>
      <w:r w:rsidRPr="00F503F9">
        <w:rPr>
          <w:rFonts w:ascii="Times New Roman" w:hAnsi="Times New Roman" w:cs="Times New Roman"/>
          <w:sz w:val="26"/>
          <w:szCs w:val="26"/>
        </w:rPr>
        <w:t>.</w:t>
      </w:r>
      <w:r w:rsidR="004B4746"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165" w:rsidRPr="00F503F9" w:rsidRDefault="002D7165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740C" w:rsidRPr="00F503F9" w:rsidRDefault="00A4740C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F503F9">
        <w:rPr>
          <w:rFonts w:ascii="Times New Roman" w:hAnsi="Times New Roman"/>
          <w:b/>
          <w:i/>
          <w:sz w:val="26"/>
          <w:szCs w:val="26"/>
        </w:rPr>
        <w:lastRenderedPageBreak/>
        <w:t xml:space="preserve">Применение заказчиком мер ответственности и совершения иных действий в случае нарушения поставщиком (подрядчиком, исполнителем) условий </w:t>
      </w:r>
      <w:r w:rsidRPr="00F503F9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Pr="00F503F9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</w:t>
      </w:r>
    </w:p>
    <w:p w:rsidR="005446BE" w:rsidRPr="00F503F9" w:rsidRDefault="005446BE" w:rsidP="00544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 проверяемом периоде при исполнении контрактов случаев нарушения поставщиками (подрядчиками, исполнителями) условий контрактов не установлено. Меры ответственности к поставщикам (подрядчикам, исполнителям) заказчиком не применялись.</w:t>
      </w:r>
    </w:p>
    <w:p w:rsidR="00A4740C" w:rsidRPr="00F503F9" w:rsidRDefault="00A4740C" w:rsidP="001B6811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F503F9">
        <w:rPr>
          <w:rFonts w:ascii="Times New Roman" w:hAnsi="Times New Roman" w:cs="Times New Roman"/>
          <w:b/>
          <w:i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F503F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</w:p>
    <w:p w:rsidR="005B2EAB" w:rsidRPr="00F503F9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Соответствие поставленного товара, выполненной работы (ее результата) или оказанной</w:t>
      </w:r>
      <w:r w:rsidR="0045773A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условиям контракта устанавливается в ходе приемки поставленного товара, выполненной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работы (ее результата) или оказанной услуги, включая проведение экспертизы.</w:t>
      </w:r>
    </w:p>
    <w:p w:rsidR="00B37EB1" w:rsidRPr="00F503F9" w:rsidRDefault="0045773A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экспертиза результатов, предусмотренных к</w:t>
      </w:r>
      <w:r w:rsidR="00F503F9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онтрактами (договорами) проводила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F503F9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заказчиком своими силами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 соответствии с ч.3 ст.94 44-ФЗ)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Эксперты и экспертные организации для проведения экспертизы выполненных работ, оказанны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 услуг, поставленных товаров 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привлекались.  Приемка товаров, выполненной работы или оказанной услуги осуществлялась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порядке, и в сроки, установленные контракт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и (договорами)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оформлялась документ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приемке, которы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подписывал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B37EB1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заказчиком. </w:t>
      </w:r>
    </w:p>
    <w:p w:rsidR="008F4507" w:rsidRPr="00F503F9" w:rsidRDefault="00B37EB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 № 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1-Д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0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Положение о 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проведении экспертизы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поставленных товаров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выполненных работ, оказанных услуг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роведение экспертизы 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результатов, предусмотренных контрактом, в части их соответствия условиям контракта 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возложен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заведующего хозяйством Кузьменко Николая Александровича, а на время его отсутствия – на руководителя Учреждения.</w:t>
      </w:r>
      <w:r w:rsidR="008F4507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70EB1" w:rsidRPr="00F503F9" w:rsidRDefault="008F4507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Положением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установлено, что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B37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экспертизы 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отсутствия замечаний со стороны лица, ответственного за проведение экспертизы на документах о приемке поставленного товара (выполненной работы, оказанной услуги) проставляется запись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проведении экспертизы или штамп «экспертиза проведена».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обнаружении несоответствия товаров,</w:t>
      </w:r>
      <w:r w:rsidR="00170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работ, услуг по количеству, асс</w:t>
      </w: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ортименту или качеству, лицо, ответственное за проведение экспертизы обязано документально</w:t>
      </w:r>
      <w:r w:rsidR="00170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зафиксировать данный факт в </w:t>
      </w:r>
      <w:r w:rsidR="000418E4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экспертном заключении</w:t>
      </w:r>
      <w:r w:rsidR="00170EB1"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37EB1" w:rsidRPr="00F503F9" w:rsidRDefault="00B37EB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В проверяемом периоде экспертиза результатов, предусмотренных контрактами (договорами) проводилась заказчиком с соблюдением требования законодательства и в соответствии с утвержденным Положением.</w:t>
      </w:r>
    </w:p>
    <w:p w:rsidR="00B37EB1" w:rsidRPr="00F503F9" w:rsidRDefault="00B37EB1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03F9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Поставленные товары, выполненные работы, оказанные услуги соответствуют условиям контрактов (договоров).</w:t>
      </w:r>
    </w:p>
    <w:p w:rsidR="00170EB1" w:rsidRPr="00F503F9" w:rsidRDefault="00170EB1" w:rsidP="00F503F9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365F91" w:themeColor="accent1" w:themeShade="BF"/>
          <w:sz w:val="26"/>
          <w:szCs w:val="26"/>
        </w:rPr>
      </w:pP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  <w:shd w:val="clear" w:color="auto" w:fill="FFFFFF"/>
        </w:rPr>
        <w:t>Нарушения не выявлены.</w:t>
      </w:r>
    </w:p>
    <w:p w:rsidR="00A4740C" w:rsidRPr="00F503F9" w:rsidRDefault="00A4740C" w:rsidP="001B681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F503F9">
        <w:rPr>
          <w:rFonts w:ascii="Times New Roman" w:hAnsi="Times New Roman" w:cs="Times New Roman"/>
          <w:b/>
          <w:i/>
          <w:sz w:val="26"/>
          <w:szCs w:val="26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</w:p>
    <w:p w:rsidR="00264C3C" w:rsidRPr="00F503F9" w:rsidRDefault="00264C3C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Своевременность и достоверность отражения учета поставленного товара, выполненных работ, оказанных услуг по заключенным договорам (контрактам) проверена выборочным способом по первичным учетным документам: счета-</w:t>
      </w:r>
      <w:r w:rsidRPr="00F503F9">
        <w:rPr>
          <w:rFonts w:ascii="Times New Roman" w:hAnsi="Times New Roman" w:cs="Times New Roman"/>
          <w:sz w:val="26"/>
          <w:szCs w:val="26"/>
        </w:rPr>
        <w:lastRenderedPageBreak/>
        <w:t xml:space="preserve">фактуры, акты выполненных работ (оказанных услуг), товарные накладные, журнал операций № 4 "Расчеты с поставщиками и подрядчиками". </w:t>
      </w:r>
    </w:p>
    <w:p w:rsidR="005B2EAB" w:rsidRPr="00F503F9" w:rsidRDefault="005B2EAB" w:rsidP="00F503F9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части 1 статьи 10 Федерального закона от 06.12.2011 № 402-ФЗ «О бухгалтерском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учете» данные, содержащиеся в первичных учетных документах, подлежат своевременной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регистрации и накоплению в регистрах бухгалтерского учета.</w:t>
      </w:r>
    </w:p>
    <w:p w:rsidR="005B2EAB" w:rsidRPr="00F503F9" w:rsidRDefault="005B2EAB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Согласно пункту 11 части 1 Инструкции по применению единого плана счетов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бухгалтерского учета для органов государственной власти (государственных органов), органов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местного самоуправления, органов управления государственными внебюджетными фондами,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государственных академий наук, государственных (муниципальных) учреждений, утвержденной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приказом Минфина РФ от 01.12.2010 № 157н, записи в регистры бухгалтерского учета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осуществляются по мере совершения операций и принятия к бухгалтерскому учету первичного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учетного документа, но не позднее следующего дня после получения первичного учетного</w:t>
      </w:r>
      <w:r w:rsidR="00C867F6"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документа.</w:t>
      </w:r>
    </w:p>
    <w:p w:rsidR="005B2EAB" w:rsidRPr="00F503F9" w:rsidRDefault="0031287D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365F91" w:themeColor="accent1" w:themeShade="BF"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color w:val="365F91" w:themeColor="accent1" w:themeShade="BF"/>
          <w:sz w:val="26"/>
          <w:szCs w:val="26"/>
          <w:lang w:eastAsia="en-US"/>
        </w:rPr>
        <w:t>Нарушения не выявлены.</w:t>
      </w:r>
    </w:p>
    <w:p w:rsidR="005B2EAB" w:rsidRPr="00F503F9" w:rsidRDefault="0031287D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Реестр закупок, осуществленных без заключения муниципальных контрактов (в</w:t>
      </w:r>
      <w:r w:rsidR="005B2EAB"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соответствии с частью 1 статьи 73 Бюджетного кодекса Российской Федерации</w:t>
      </w:r>
      <w:r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) в учреждении </w:t>
      </w:r>
      <w:r w:rsidR="005B2EAB"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вед</w:t>
      </w:r>
      <w:r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</w:t>
      </w:r>
      <w:r w:rsidR="005B2EAB"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тся</w:t>
      </w:r>
      <w:r w:rsidR="00D53FCE"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, к проверке предоставлен</w:t>
      </w:r>
      <w:r w:rsidR="005B2EAB" w:rsidRPr="00F503F9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A4740C" w:rsidRPr="00F503F9" w:rsidRDefault="00A4740C" w:rsidP="001B681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503F9">
        <w:rPr>
          <w:rFonts w:ascii="Times New Roman" w:hAnsi="Times New Roman" w:cs="Times New Roman"/>
          <w:b/>
          <w:i/>
          <w:sz w:val="26"/>
          <w:szCs w:val="26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264C3C" w:rsidRPr="00F503F9" w:rsidRDefault="00264C3C" w:rsidP="001B681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Проверкой соответствия использования поставленного товара, выполненной работы или оказанной услуги целям осуществления закупки нарушений</w:t>
      </w:r>
      <w:r w:rsidRPr="00F503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не </w:t>
      </w:r>
      <w:r w:rsidR="00EC3975"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выя</w:t>
      </w: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влено</w:t>
      </w:r>
      <w:r w:rsidRPr="00F503F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264C3C" w:rsidRPr="00F503F9" w:rsidRDefault="00264C3C" w:rsidP="00F503F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Фактов неэффективного и нецелевого использования поставленного товара, выполненной работы или оказанной услуги </w:t>
      </w:r>
      <w:r w:rsidRPr="00F503F9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>не установлено.</w:t>
      </w:r>
    </w:p>
    <w:p w:rsidR="004C2F93" w:rsidRPr="00F503F9" w:rsidRDefault="0061486D" w:rsidP="001B681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F503F9">
        <w:rPr>
          <w:rFonts w:ascii="Times New Roman" w:hAnsi="Times New Roman"/>
          <w:b/>
          <w:i/>
          <w:sz w:val="26"/>
          <w:szCs w:val="26"/>
          <w:u w:val="single"/>
        </w:rPr>
        <w:t>Выводы по результатам проведения проверки</w:t>
      </w:r>
      <w:r w:rsidRPr="00F503F9">
        <w:rPr>
          <w:rFonts w:ascii="Times New Roman" w:hAnsi="Times New Roman"/>
          <w:sz w:val="26"/>
          <w:szCs w:val="26"/>
          <w:u w:val="single"/>
        </w:rPr>
        <w:t>:</w:t>
      </w:r>
    </w:p>
    <w:p w:rsidR="00F90FCD" w:rsidRPr="00F503F9" w:rsidRDefault="00F90FCD" w:rsidP="00F90FCD">
      <w:pPr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503F9">
        <w:rPr>
          <w:rFonts w:ascii="Times New Roman" w:hAnsi="Times New Roman"/>
          <w:sz w:val="26"/>
          <w:szCs w:val="26"/>
        </w:rPr>
        <w:t>В результате проведения проверки,</w:t>
      </w:r>
      <w:r w:rsidRPr="00F503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503F9">
        <w:rPr>
          <w:rFonts w:ascii="Times New Roman" w:hAnsi="Times New Roman"/>
          <w:sz w:val="26"/>
          <w:szCs w:val="26"/>
        </w:rPr>
        <w:t>нарушений законодательства о контрактной системе в сфере</w:t>
      </w:r>
      <w:r w:rsidR="00611879" w:rsidRPr="00F503F9">
        <w:rPr>
          <w:rFonts w:ascii="Times New Roman" w:hAnsi="Times New Roman"/>
          <w:sz w:val="26"/>
          <w:szCs w:val="26"/>
        </w:rPr>
        <w:t xml:space="preserve"> закупок</w:t>
      </w:r>
      <w:r w:rsidRPr="00F503F9"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61486D" w:rsidRDefault="0061486D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</w:rPr>
      </w:pPr>
      <w:r w:rsidRPr="00227E2E">
        <w:rPr>
          <w:rFonts w:ascii="Times New Roman" w:hAnsi="Times New Roman"/>
          <w:i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61486D" w:rsidRDefault="0061486D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227E2E">
        <w:rPr>
          <w:rFonts w:ascii="Times New Roman" w:hAnsi="Times New Roman"/>
          <w:i/>
        </w:rPr>
        <w:t xml:space="preserve"> </w:t>
      </w:r>
      <w:r w:rsidRPr="008C2E02">
        <w:rPr>
          <w:rFonts w:ascii="Times New Roman" w:hAnsi="Times New Roman"/>
          <w:i/>
          <w:sz w:val="26"/>
          <w:szCs w:val="26"/>
        </w:rPr>
        <w:t>Должностное лицо, уполномоченное на проведение проверки:</w:t>
      </w:r>
    </w:p>
    <w:p w:rsidR="0061486D" w:rsidRPr="008C2E02" w:rsidRDefault="0061486D" w:rsidP="001B681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61486D" w:rsidRPr="0067013B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7013B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 w:rsidR="0067013B">
        <w:rPr>
          <w:rFonts w:ascii="Times New Roman" w:hAnsi="Times New Roman"/>
          <w:sz w:val="26"/>
          <w:szCs w:val="26"/>
          <w:u w:val="single"/>
        </w:rPr>
        <w:t>О.В. Кучик</w:t>
      </w: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="002B3EEC"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67013B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C2E02">
        <w:rPr>
          <w:rFonts w:ascii="Times New Roman" w:hAnsi="Times New Roman"/>
          <w:i/>
          <w:sz w:val="26"/>
          <w:szCs w:val="26"/>
        </w:rPr>
        <w:t>Копию акта получил</w:t>
      </w:r>
      <w:r w:rsidR="00FB327C">
        <w:rPr>
          <w:rFonts w:ascii="Times New Roman" w:hAnsi="Times New Roman"/>
          <w:i/>
          <w:sz w:val="26"/>
          <w:szCs w:val="26"/>
        </w:rPr>
        <w:t>а</w:t>
      </w:r>
      <w:r w:rsidRPr="008C2E02">
        <w:rPr>
          <w:rFonts w:ascii="Times New Roman" w:hAnsi="Times New Roman"/>
          <w:i/>
          <w:sz w:val="26"/>
          <w:szCs w:val="26"/>
        </w:rPr>
        <w:t>:</w:t>
      </w:r>
    </w:p>
    <w:p w:rsidR="0067013B" w:rsidRDefault="00FB327C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Заведующая</w:t>
      </w:r>
    </w:p>
    <w:p w:rsidR="0061486D" w:rsidRPr="008C2E02" w:rsidRDefault="00FB327C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327C">
        <w:rPr>
          <w:rFonts w:ascii="Times New Roman" w:hAnsi="Times New Roman" w:cs="Times New Roman"/>
          <w:sz w:val="28"/>
          <w:szCs w:val="28"/>
          <w:u w:val="single"/>
        </w:rPr>
        <w:t>МКДОУ детский сад №4 «Светлячок</w:t>
      </w:r>
      <w:r w:rsidRPr="009C36D5">
        <w:rPr>
          <w:rFonts w:ascii="Times New Roman" w:hAnsi="Times New Roman" w:cs="Times New Roman"/>
          <w:sz w:val="28"/>
          <w:szCs w:val="28"/>
        </w:rPr>
        <w:t>»</w:t>
      </w:r>
      <w:r w:rsidR="0061486D" w:rsidRPr="008C2E02">
        <w:rPr>
          <w:rFonts w:ascii="Times New Roman" w:hAnsi="Times New Roman"/>
          <w:sz w:val="26"/>
          <w:szCs w:val="26"/>
        </w:rPr>
        <w:t xml:space="preserve">______________          </w:t>
      </w:r>
      <w:r w:rsidR="0061486D" w:rsidRPr="008C2E02">
        <w:rPr>
          <w:rFonts w:ascii="Times New Roman" w:hAnsi="Times New Roman"/>
          <w:sz w:val="26"/>
          <w:szCs w:val="26"/>
        </w:rPr>
        <w:tab/>
      </w:r>
      <w:r w:rsidR="002C4B54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  <w:u w:val="single"/>
        </w:rPr>
        <w:t>С.А. Битюцкая</w:t>
      </w:r>
    </w:p>
    <w:p w:rsidR="0067013B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</w:rPr>
        <w:t>должность</w:t>
      </w:r>
      <w:r w:rsidRPr="008C2E02">
        <w:rPr>
          <w:rFonts w:ascii="Times New Roman" w:hAnsi="Times New Roman"/>
          <w:i/>
        </w:rPr>
        <w:tab/>
      </w:r>
      <w:r w:rsidRPr="008C2E02">
        <w:rPr>
          <w:rFonts w:ascii="Times New Roman" w:hAnsi="Times New Roman"/>
          <w:i/>
        </w:rPr>
        <w:tab/>
      </w:r>
      <w:r w:rsidRPr="008C2E02">
        <w:rPr>
          <w:rFonts w:ascii="Times New Roman" w:hAnsi="Times New Roman"/>
          <w:i/>
        </w:rPr>
        <w:tab/>
      </w:r>
      <w:r w:rsidR="00FB327C">
        <w:rPr>
          <w:rFonts w:ascii="Times New Roman" w:hAnsi="Times New Roman"/>
          <w:i/>
        </w:rPr>
        <w:t xml:space="preserve">           </w:t>
      </w:r>
      <w:r w:rsidRPr="008C2E02">
        <w:rPr>
          <w:rFonts w:ascii="Times New Roman" w:hAnsi="Times New Roman"/>
          <w:i/>
        </w:rPr>
        <w:t xml:space="preserve">личная подпись  </w:t>
      </w:r>
    </w:p>
    <w:p w:rsidR="0067013B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</w:p>
    <w:p w:rsidR="006516C3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C2E02">
        <w:rPr>
          <w:rFonts w:ascii="Times New Roman" w:hAnsi="Times New Roman"/>
          <w:i/>
        </w:rPr>
        <w:t xml:space="preserve">                </w:t>
      </w:r>
    </w:p>
    <w:p w:rsidR="001E41AD" w:rsidRDefault="0061486D" w:rsidP="001B6811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8C2E02">
        <w:rPr>
          <w:rFonts w:ascii="Times New Roman" w:hAnsi="Times New Roman"/>
          <w:i/>
          <w:sz w:val="26"/>
          <w:szCs w:val="26"/>
        </w:rPr>
        <w:t>"</w:t>
      </w:r>
      <w:r w:rsidR="00BC49F1" w:rsidRPr="00BC49F1">
        <w:rPr>
          <w:rFonts w:ascii="Times New Roman" w:hAnsi="Times New Roman"/>
          <w:i/>
          <w:sz w:val="26"/>
          <w:szCs w:val="26"/>
          <w:u w:val="single"/>
        </w:rPr>
        <w:t>06</w:t>
      </w:r>
      <w:r w:rsidRPr="00BC49F1">
        <w:rPr>
          <w:rFonts w:ascii="Times New Roman" w:hAnsi="Times New Roman"/>
          <w:i/>
          <w:sz w:val="26"/>
          <w:szCs w:val="26"/>
        </w:rPr>
        <w:t>"</w:t>
      </w:r>
      <w:r w:rsidR="00BC49F1" w:rsidRPr="00BC49F1">
        <w:rPr>
          <w:rFonts w:ascii="Times New Roman" w:hAnsi="Times New Roman"/>
          <w:i/>
          <w:sz w:val="26"/>
          <w:szCs w:val="26"/>
          <w:u w:val="single"/>
        </w:rPr>
        <w:t>октября</w:t>
      </w:r>
      <w:r w:rsidR="00BC49F1">
        <w:rPr>
          <w:rFonts w:ascii="Times New Roman" w:hAnsi="Times New Roman"/>
          <w:i/>
          <w:sz w:val="26"/>
          <w:szCs w:val="26"/>
        </w:rPr>
        <w:t xml:space="preserve"> </w:t>
      </w:r>
      <w:r w:rsidRPr="008C2E02">
        <w:rPr>
          <w:rFonts w:ascii="Times New Roman" w:hAnsi="Times New Roman"/>
          <w:i/>
          <w:sz w:val="26"/>
          <w:szCs w:val="26"/>
        </w:rPr>
        <w:t>20</w:t>
      </w:r>
      <w:r w:rsidR="00FB327C">
        <w:rPr>
          <w:rFonts w:ascii="Times New Roman" w:hAnsi="Times New Roman"/>
          <w:i/>
          <w:sz w:val="26"/>
          <w:szCs w:val="26"/>
        </w:rPr>
        <w:t>21</w:t>
      </w:r>
      <w:r w:rsidRPr="008C2E02">
        <w:rPr>
          <w:rFonts w:ascii="Times New Roman" w:hAnsi="Times New Roman"/>
          <w:i/>
          <w:sz w:val="26"/>
          <w:szCs w:val="26"/>
        </w:rPr>
        <w:t xml:space="preserve"> г.</w:t>
      </w:r>
      <w:bookmarkStart w:id="0" w:name="_GoBack"/>
      <w:bookmarkEnd w:id="0"/>
    </w:p>
    <w:sectPr w:rsidR="001E41AD" w:rsidSect="00885E4F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B19" w:rsidRDefault="00B43B19" w:rsidP="00B311F8">
      <w:pPr>
        <w:spacing w:after="0" w:line="240" w:lineRule="auto"/>
      </w:pPr>
      <w:r>
        <w:separator/>
      </w:r>
    </w:p>
  </w:endnote>
  <w:endnote w:type="continuationSeparator" w:id="0">
    <w:p w:rsidR="00B43B19" w:rsidRDefault="00B43B19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0741"/>
      <w:docPartObj>
        <w:docPartGallery w:val="Page Numbers (Bottom of Page)"/>
        <w:docPartUnique/>
      </w:docPartObj>
    </w:sdtPr>
    <w:sdtEndPr/>
    <w:sdtContent>
      <w:p w:rsidR="008F4507" w:rsidRDefault="00E5666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F4507" w:rsidRDefault="008F45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B19" w:rsidRDefault="00B43B19" w:rsidP="00B311F8">
      <w:pPr>
        <w:spacing w:after="0" w:line="240" w:lineRule="auto"/>
      </w:pPr>
      <w:r>
        <w:separator/>
      </w:r>
    </w:p>
  </w:footnote>
  <w:footnote w:type="continuationSeparator" w:id="0">
    <w:p w:rsidR="00B43B19" w:rsidRDefault="00B43B19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6D"/>
    <w:rsid w:val="00024AC6"/>
    <w:rsid w:val="000418E4"/>
    <w:rsid w:val="00075D8B"/>
    <w:rsid w:val="00085F31"/>
    <w:rsid w:val="0009246C"/>
    <w:rsid w:val="000A4B59"/>
    <w:rsid w:val="000A7D9A"/>
    <w:rsid w:val="000B56AB"/>
    <w:rsid w:val="000D1EDC"/>
    <w:rsid w:val="000D211D"/>
    <w:rsid w:val="000D506A"/>
    <w:rsid w:val="000E2997"/>
    <w:rsid w:val="001033FE"/>
    <w:rsid w:val="0010685B"/>
    <w:rsid w:val="001075AE"/>
    <w:rsid w:val="0011015F"/>
    <w:rsid w:val="00121B11"/>
    <w:rsid w:val="00134396"/>
    <w:rsid w:val="00143934"/>
    <w:rsid w:val="00143AE6"/>
    <w:rsid w:val="00147FBE"/>
    <w:rsid w:val="00150D56"/>
    <w:rsid w:val="00160BF8"/>
    <w:rsid w:val="00162926"/>
    <w:rsid w:val="00170EB1"/>
    <w:rsid w:val="001720F9"/>
    <w:rsid w:val="00175433"/>
    <w:rsid w:val="00194C85"/>
    <w:rsid w:val="001B6811"/>
    <w:rsid w:val="001C3457"/>
    <w:rsid w:val="001D335C"/>
    <w:rsid w:val="001D475E"/>
    <w:rsid w:val="001D60BE"/>
    <w:rsid w:val="001E41AD"/>
    <w:rsid w:val="001E7049"/>
    <w:rsid w:val="001F1ADB"/>
    <w:rsid w:val="001F2AE7"/>
    <w:rsid w:val="00206904"/>
    <w:rsid w:val="00220DC2"/>
    <w:rsid w:val="00227E2E"/>
    <w:rsid w:val="00233661"/>
    <w:rsid w:val="002340BE"/>
    <w:rsid w:val="00242D1D"/>
    <w:rsid w:val="002470F0"/>
    <w:rsid w:val="00252AE6"/>
    <w:rsid w:val="00254569"/>
    <w:rsid w:val="00255D9A"/>
    <w:rsid w:val="00264C3C"/>
    <w:rsid w:val="0027214B"/>
    <w:rsid w:val="00276A0F"/>
    <w:rsid w:val="00276E0E"/>
    <w:rsid w:val="002800F8"/>
    <w:rsid w:val="00281981"/>
    <w:rsid w:val="00281E9E"/>
    <w:rsid w:val="002861EC"/>
    <w:rsid w:val="002A00E5"/>
    <w:rsid w:val="002A6E6F"/>
    <w:rsid w:val="002B29CF"/>
    <w:rsid w:val="002B3EEC"/>
    <w:rsid w:val="002B5EBD"/>
    <w:rsid w:val="002C3077"/>
    <w:rsid w:val="002C4B54"/>
    <w:rsid w:val="002C5717"/>
    <w:rsid w:val="002C7815"/>
    <w:rsid w:val="002D34DC"/>
    <w:rsid w:val="002D7165"/>
    <w:rsid w:val="002D74CB"/>
    <w:rsid w:val="002F4837"/>
    <w:rsid w:val="002F6EB4"/>
    <w:rsid w:val="003052B6"/>
    <w:rsid w:val="00310216"/>
    <w:rsid w:val="00311BAC"/>
    <w:rsid w:val="0031287D"/>
    <w:rsid w:val="00312F7F"/>
    <w:rsid w:val="00313B20"/>
    <w:rsid w:val="003223C7"/>
    <w:rsid w:val="003245C3"/>
    <w:rsid w:val="00345A17"/>
    <w:rsid w:val="00350257"/>
    <w:rsid w:val="00354C20"/>
    <w:rsid w:val="00355DEB"/>
    <w:rsid w:val="00360902"/>
    <w:rsid w:val="00375114"/>
    <w:rsid w:val="00391411"/>
    <w:rsid w:val="003A0815"/>
    <w:rsid w:val="003A5E70"/>
    <w:rsid w:val="003A62E3"/>
    <w:rsid w:val="003C1B56"/>
    <w:rsid w:val="003D4A4F"/>
    <w:rsid w:val="003D547D"/>
    <w:rsid w:val="003E397D"/>
    <w:rsid w:val="003E5895"/>
    <w:rsid w:val="003E7E55"/>
    <w:rsid w:val="004075D1"/>
    <w:rsid w:val="00411ED7"/>
    <w:rsid w:val="00412D97"/>
    <w:rsid w:val="004204B4"/>
    <w:rsid w:val="0042640D"/>
    <w:rsid w:val="00427643"/>
    <w:rsid w:val="00431E5C"/>
    <w:rsid w:val="004377EF"/>
    <w:rsid w:val="004424B8"/>
    <w:rsid w:val="004434C1"/>
    <w:rsid w:val="00445A5B"/>
    <w:rsid w:val="00447F60"/>
    <w:rsid w:val="0045773A"/>
    <w:rsid w:val="00457CF0"/>
    <w:rsid w:val="00462114"/>
    <w:rsid w:val="00474687"/>
    <w:rsid w:val="00480137"/>
    <w:rsid w:val="00482DF4"/>
    <w:rsid w:val="00491348"/>
    <w:rsid w:val="004B4746"/>
    <w:rsid w:val="004C2F93"/>
    <w:rsid w:val="004E0798"/>
    <w:rsid w:val="00500FC4"/>
    <w:rsid w:val="00506CF5"/>
    <w:rsid w:val="00520D5E"/>
    <w:rsid w:val="00531AF2"/>
    <w:rsid w:val="00540B5D"/>
    <w:rsid w:val="005446BE"/>
    <w:rsid w:val="0055100F"/>
    <w:rsid w:val="005800DC"/>
    <w:rsid w:val="00586B4D"/>
    <w:rsid w:val="00595BEE"/>
    <w:rsid w:val="005A44D3"/>
    <w:rsid w:val="005A6B92"/>
    <w:rsid w:val="005B2EAB"/>
    <w:rsid w:val="005B3FC4"/>
    <w:rsid w:val="005C0A29"/>
    <w:rsid w:val="005C6E87"/>
    <w:rsid w:val="005D1858"/>
    <w:rsid w:val="005D474E"/>
    <w:rsid w:val="005E5391"/>
    <w:rsid w:val="005E6DC1"/>
    <w:rsid w:val="005F17F3"/>
    <w:rsid w:val="005F2CBA"/>
    <w:rsid w:val="006039CD"/>
    <w:rsid w:val="00611879"/>
    <w:rsid w:val="0061486D"/>
    <w:rsid w:val="006174D6"/>
    <w:rsid w:val="00623788"/>
    <w:rsid w:val="00626444"/>
    <w:rsid w:val="00640372"/>
    <w:rsid w:val="0064338F"/>
    <w:rsid w:val="00644414"/>
    <w:rsid w:val="006455C9"/>
    <w:rsid w:val="006516C3"/>
    <w:rsid w:val="006531CB"/>
    <w:rsid w:val="006540AF"/>
    <w:rsid w:val="00661684"/>
    <w:rsid w:val="006667B6"/>
    <w:rsid w:val="0067013B"/>
    <w:rsid w:val="00671DF5"/>
    <w:rsid w:val="00672EA1"/>
    <w:rsid w:val="006817CF"/>
    <w:rsid w:val="00682151"/>
    <w:rsid w:val="006831CC"/>
    <w:rsid w:val="00683C5F"/>
    <w:rsid w:val="00685E02"/>
    <w:rsid w:val="00695596"/>
    <w:rsid w:val="006A36AC"/>
    <w:rsid w:val="006B7B10"/>
    <w:rsid w:val="006C1C65"/>
    <w:rsid w:val="006D6B4F"/>
    <w:rsid w:val="006E3964"/>
    <w:rsid w:val="0071310B"/>
    <w:rsid w:val="007164C3"/>
    <w:rsid w:val="00721985"/>
    <w:rsid w:val="00731F85"/>
    <w:rsid w:val="00737B53"/>
    <w:rsid w:val="00751679"/>
    <w:rsid w:val="007539D2"/>
    <w:rsid w:val="007628EC"/>
    <w:rsid w:val="00764FD8"/>
    <w:rsid w:val="00770C2F"/>
    <w:rsid w:val="007A2AED"/>
    <w:rsid w:val="007A6C40"/>
    <w:rsid w:val="007B15B4"/>
    <w:rsid w:val="007B4B68"/>
    <w:rsid w:val="007D5CD9"/>
    <w:rsid w:val="007E71E7"/>
    <w:rsid w:val="007F08BA"/>
    <w:rsid w:val="007F101D"/>
    <w:rsid w:val="007F1606"/>
    <w:rsid w:val="007F69AC"/>
    <w:rsid w:val="008206EA"/>
    <w:rsid w:val="008353D2"/>
    <w:rsid w:val="0083575C"/>
    <w:rsid w:val="00840C3C"/>
    <w:rsid w:val="00875312"/>
    <w:rsid w:val="00876D95"/>
    <w:rsid w:val="00885E4F"/>
    <w:rsid w:val="00886FD8"/>
    <w:rsid w:val="008A4F7B"/>
    <w:rsid w:val="008C25CD"/>
    <w:rsid w:val="008C6979"/>
    <w:rsid w:val="008D1B88"/>
    <w:rsid w:val="008D3CF7"/>
    <w:rsid w:val="008F4507"/>
    <w:rsid w:val="008F70C9"/>
    <w:rsid w:val="00913C63"/>
    <w:rsid w:val="00916C06"/>
    <w:rsid w:val="0092723D"/>
    <w:rsid w:val="00930215"/>
    <w:rsid w:val="00940F7A"/>
    <w:rsid w:val="00946331"/>
    <w:rsid w:val="009607CD"/>
    <w:rsid w:val="00966867"/>
    <w:rsid w:val="009670C9"/>
    <w:rsid w:val="00974621"/>
    <w:rsid w:val="0098634D"/>
    <w:rsid w:val="00987745"/>
    <w:rsid w:val="009915E1"/>
    <w:rsid w:val="00992E46"/>
    <w:rsid w:val="009A41BC"/>
    <w:rsid w:val="009B08B5"/>
    <w:rsid w:val="009B1752"/>
    <w:rsid w:val="009B2AB5"/>
    <w:rsid w:val="009C2500"/>
    <w:rsid w:val="009C36D5"/>
    <w:rsid w:val="009C502A"/>
    <w:rsid w:val="009C59D3"/>
    <w:rsid w:val="009D1396"/>
    <w:rsid w:val="009E0ACF"/>
    <w:rsid w:val="009F71D9"/>
    <w:rsid w:val="009F74B4"/>
    <w:rsid w:val="00A02609"/>
    <w:rsid w:val="00A0573A"/>
    <w:rsid w:val="00A10A42"/>
    <w:rsid w:val="00A113DA"/>
    <w:rsid w:val="00A36EB6"/>
    <w:rsid w:val="00A418E9"/>
    <w:rsid w:val="00A42207"/>
    <w:rsid w:val="00A4740C"/>
    <w:rsid w:val="00A557D2"/>
    <w:rsid w:val="00A6007E"/>
    <w:rsid w:val="00A67579"/>
    <w:rsid w:val="00A77AD0"/>
    <w:rsid w:val="00A9370C"/>
    <w:rsid w:val="00AA6BAE"/>
    <w:rsid w:val="00AC6032"/>
    <w:rsid w:val="00AD3BF7"/>
    <w:rsid w:val="00AE24CD"/>
    <w:rsid w:val="00B01CF7"/>
    <w:rsid w:val="00B035BC"/>
    <w:rsid w:val="00B0632B"/>
    <w:rsid w:val="00B115F4"/>
    <w:rsid w:val="00B12151"/>
    <w:rsid w:val="00B23702"/>
    <w:rsid w:val="00B311F8"/>
    <w:rsid w:val="00B37EB1"/>
    <w:rsid w:val="00B420C2"/>
    <w:rsid w:val="00B43B19"/>
    <w:rsid w:val="00B44B65"/>
    <w:rsid w:val="00B67A1D"/>
    <w:rsid w:val="00B715D9"/>
    <w:rsid w:val="00B80299"/>
    <w:rsid w:val="00B80F2C"/>
    <w:rsid w:val="00B87B0D"/>
    <w:rsid w:val="00B943AA"/>
    <w:rsid w:val="00BA1F42"/>
    <w:rsid w:val="00BC49F1"/>
    <w:rsid w:val="00BD01AE"/>
    <w:rsid w:val="00BE0171"/>
    <w:rsid w:val="00BF0D51"/>
    <w:rsid w:val="00BF7338"/>
    <w:rsid w:val="00C010B7"/>
    <w:rsid w:val="00C04CAC"/>
    <w:rsid w:val="00C070EE"/>
    <w:rsid w:val="00C13F87"/>
    <w:rsid w:val="00C1477C"/>
    <w:rsid w:val="00C2774F"/>
    <w:rsid w:val="00C335EF"/>
    <w:rsid w:val="00C40B78"/>
    <w:rsid w:val="00C47160"/>
    <w:rsid w:val="00C55BBA"/>
    <w:rsid w:val="00C66A23"/>
    <w:rsid w:val="00C66CA8"/>
    <w:rsid w:val="00C732F0"/>
    <w:rsid w:val="00C8290C"/>
    <w:rsid w:val="00C867F6"/>
    <w:rsid w:val="00C95A42"/>
    <w:rsid w:val="00C973CA"/>
    <w:rsid w:val="00C97F0A"/>
    <w:rsid w:val="00CA5D32"/>
    <w:rsid w:val="00CB57CA"/>
    <w:rsid w:val="00CC5EB9"/>
    <w:rsid w:val="00CC5EF5"/>
    <w:rsid w:val="00CD19C7"/>
    <w:rsid w:val="00CD1B93"/>
    <w:rsid w:val="00CD470D"/>
    <w:rsid w:val="00CD5E83"/>
    <w:rsid w:val="00CE1318"/>
    <w:rsid w:val="00CE303B"/>
    <w:rsid w:val="00CE5D90"/>
    <w:rsid w:val="00CF7D0A"/>
    <w:rsid w:val="00D04FD4"/>
    <w:rsid w:val="00D165AF"/>
    <w:rsid w:val="00D16FE4"/>
    <w:rsid w:val="00D17090"/>
    <w:rsid w:val="00D2384A"/>
    <w:rsid w:val="00D25AAC"/>
    <w:rsid w:val="00D2685B"/>
    <w:rsid w:val="00D53FCE"/>
    <w:rsid w:val="00D5671E"/>
    <w:rsid w:val="00D768C2"/>
    <w:rsid w:val="00D76B95"/>
    <w:rsid w:val="00D80C4A"/>
    <w:rsid w:val="00D87EE9"/>
    <w:rsid w:val="00DA11F8"/>
    <w:rsid w:val="00DA17D5"/>
    <w:rsid w:val="00DB1243"/>
    <w:rsid w:val="00DB73B8"/>
    <w:rsid w:val="00DC1F2D"/>
    <w:rsid w:val="00DD43F8"/>
    <w:rsid w:val="00DD7473"/>
    <w:rsid w:val="00DE1536"/>
    <w:rsid w:val="00DE6018"/>
    <w:rsid w:val="00DE70E6"/>
    <w:rsid w:val="00DF744D"/>
    <w:rsid w:val="00E052BC"/>
    <w:rsid w:val="00E07E48"/>
    <w:rsid w:val="00E146CE"/>
    <w:rsid w:val="00E23A8A"/>
    <w:rsid w:val="00E30D5F"/>
    <w:rsid w:val="00E46EBF"/>
    <w:rsid w:val="00E506B3"/>
    <w:rsid w:val="00E53F98"/>
    <w:rsid w:val="00E56668"/>
    <w:rsid w:val="00E827A7"/>
    <w:rsid w:val="00E95A18"/>
    <w:rsid w:val="00EB192F"/>
    <w:rsid w:val="00EB1E20"/>
    <w:rsid w:val="00EC3975"/>
    <w:rsid w:val="00EE3805"/>
    <w:rsid w:val="00F10AF1"/>
    <w:rsid w:val="00F155E8"/>
    <w:rsid w:val="00F26377"/>
    <w:rsid w:val="00F2712B"/>
    <w:rsid w:val="00F503F9"/>
    <w:rsid w:val="00F634DF"/>
    <w:rsid w:val="00F67790"/>
    <w:rsid w:val="00F7148E"/>
    <w:rsid w:val="00F777DD"/>
    <w:rsid w:val="00F80B50"/>
    <w:rsid w:val="00F8603F"/>
    <w:rsid w:val="00F90FCD"/>
    <w:rsid w:val="00F9185B"/>
    <w:rsid w:val="00F943CE"/>
    <w:rsid w:val="00FA2ACD"/>
    <w:rsid w:val="00FA7994"/>
    <w:rsid w:val="00FB1961"/>
    <w:rsid w:val="00FB1ABE"/>
    <w:rsid w:val="00FB327C"/>
    <w:rsid w:val="00FC39FB"/>
    <w:rsid w:val="00FC5A93"/>
    <w:rsid w:val="00FD2834"/>
    <w:rsid w:val="00FE4B3D"/>
    <w:rsid w:val="00FE7593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B797"/>
  <w15:docId w15:val="{D10DC498-8E78-45E4-81BB-728C961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  <w:style w:type="character" w:customStyle="1" w:styleId="copytarget">
    <w:name w:val="copy_target"/>
    <w:basedOn w:val="a0"/>
    <w:rsid w:val="00CA5D32"/>
  </w:style>
  <w:style w:type="paragraph" w:customStyle="1" w:styleId="Default">
    <w:name w:val="Default"/>
    <w:rsid w:val="00442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D80C4A"/>
    <w:rPr>
      <w:color w:val="800080" w:themeColor="followedHyperlink"/>
      <w:u w:val="single"/>
    </w:rPr>
  </w:style>
  <w:style w:type="paragraph" w:customStyle="1" w:styleId="s15">
    <w:name w:val="s_15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1985"/>
  </w:style>
  <w:style w:type="paragraph" w:customStyle="1" w:styleId="s9">
    <w:name w:val="s_9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E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federalnyi-zakon-ot-05042013-n-44-fz-o/glava-2/statia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2021-10-05T05:50:00Z</cp:lastPrinted>
  <dcterms:created xsi:type="dcterms:W3CDTF">2021-09-27T07:51:00Z</dcterms:created>
  <dcterms:modified xsi:type="dcterms:W3CDTF">2021-10-06T04:08:00Z</dcterms:modified>
</cp:coreProperties>
</file>