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4F2" w:rsidRPr="00E61B61" w:rsidRDefault="00AC7FCC" w:rsidP="00E61B61">
      <w:pPr>
        <w:spacing w:after="0"/>
        <w:ind w:firstLine="510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Директору</w:t>
      </w:r>
      <w:r w:rsidR="000614F2" w:rsidRPr="00E61B61">
        <w:rPr>
          <w:rFonts w:ascii="Times New Roman" w:hAnsi="Times New Roman" w:cs="Times New Roman"/>
          <w:sz w:val="26"/>
          <w:szCs w:val="26"/>
        </w:rPr>
        <w:t xml:space="preserve"> </w:t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</w:p>
    <w:p w:rsidR="000614F2" w:rsidRPr="00E61B61" w:rsidRDefault="00E61B61" w:rsidP="00E61B61">
      <w:pPr>
        <w:spacing w:after="0"/>
        <w:ind w:firstLine="5103"/>
        <w:rPr>
          <w:rFonts w:ascii="Times New Roman" w:hAnsi="Times New Roman" w:cs="Times New Roman"/>
          <w:sz w:val="26"/>
          <w:szCs w:val="26"/>
        </w:rPr>
      </w:pPr>
      <w:r w:rsidRPr="00E61B61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МКОУ </w:t>
      </w:r>
      <w:proofErr w:type="spellStart"/>
      <w:r w:rsidR="00AC7FCC">
        <w:rPr>
          <w:rFonts w:ascii="Times New Roman" w:hAnsi="Times New Roman" w:cs="Times New Roman"/>
          <w:sz w:val="26"/>
          <w:szCs w:val="26"/>
          <w:shd w:val="clear" w:color="auto" w:fill="FFFFFF"/>
        </w:rPr>
        <w:t>Варваровская</w:t>
      </w:r>
      <w:proofErr w:type="spellEnd"/>
      <w:r w:rsidR="00AC7FC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СОШ</w:t>
      </w:r>
      <w:r w:rsidRPr="00E61B61">
        <w:rPr>
          <w:rFonts w:ascii="Times New Roman" w:hAnsi="Times New Roman" w:cs="Times New Roman"/>
          <w:sz w:val="26"/>
          <w:szCs w:val="26"/>
          <w:shd w:val="clear" w:color="auto" w:fill="FFFFFF"/>
        </w:rPr>
        <w:t>"</w:t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</w:p>
    <w:p w:rsidR="000614F2" w:rsidRPr="005432F3" w:rsidRDefault="00AC7FCC" w:rsidP="00E61B61">
      <w:pPr>
        <w:spacing w:after="0"/>
        <w:ind w:firstLine="510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</w:t>
      </w:r>
      <w:r w:rsidR="000614F2" w:rsidRPr="005432F3">
        <w:rPr>
          <w:rFonts w:ascii="Times New Roman" w:hAnsi="Times New Roman" w:cs="Times New Roman"/>
          <w:sz w:val="26"/>
          <w:szCs w:val="26"/>
        </w:rPr>
        <w:t>.</w:t>
      </w:r>
      <w:r w:rsidR="00E61B61">
        <w:rPr>
          <w:rFonts w:ascii="Times New Roman" w:hAnsi="Times New Roman" w:cs="Times New Roman"/>
          <w:sz w:val="26"/>
          <w:szCs w:val="26"/>
        </w:rPr>
        <w:t>А</w:t>
      </w:r>
      <w:r w:rsidR="000614F2" w:rsidRPr="005432F3">
        <w:rPr>
          <w:rFonts w:ascii="Times New Roman" w:hAnsi="Times New Roman" w:cs="Times New Roman"/>
          <w:sz w:val="26"/>
          <w:szCs w:val="26"/>
        </w:rPr>
        <w:t>.</w:t>
      </w:r>
      <w:r w:rsidR="005432F3" w:rsidRPr="005432F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Гороховой</w:t>
      </w:r>
      <w:r w:rsidR="00E61B61">
        <w:rPr>
          <w:rFonts w:ascii="Times New Roman" w:hAnsi="Times New Roman" w:cs="Times New Roman"/>
          <w:sz w:val="26"/>
          <w:szCs w:val="26"/>
        </w:rPr>
        <w:tab/>
      </w:r>
      <w:r w:rsidR="00E61B61">
        <w:rPr>
          <w:rFonts w:ascii="Times New Roman" w:hAnsi="Times New Roman" w:cs="Times New Roman"/>
          <w:sz w:val="26"/>
          <w:szCs w:val="26"/>
        </w:rPr>
        <w:tab/>
      </w:r>
    </w:p>
    <w:p w:rsidR="005432F3" w:rsidRPr="005432F3" w:rsidRDefault="005432F3" w:rsidP="005432F3">
      <w:pPr>
        <w:spacing w:after="0" w:line="240" w:lineRule="auto"/>
        <w:ind w:firstLine="4962"/>
        <w:rPr>
          <w:rFonts w:ascii="Times New Roman" w:hAnsi="Times New Roman" w:cs="Times New Roman"/>
          <w:sz w:val="26"/>
          <w:szCs w:val="26"/>
        </w:rPr>
      </w:pPr>
    </w:p>
    <w:p w:rsidR="005432F3" w:rsidRDefault="005432F3" w:rsidP="005432F3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270EC9" w:rsidRPr="00830B26" w:rsidRDefault="00270EC9" w:rsidP="00270EC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830B26">
        <w:rPr>
          <w:rFonts w:ascii="Times New Roman" w:hAnsi="Times New Roman"/>
          <w:b/>
          <w:sz w:val="26"/>
          <w:szCs w:val="26"/>
        </w:rPr>
        <w:t xml:space="preserve">Уведомление </w:t>
      </w:r>
    </w:p>
    <w:p w:rsidR="00270EC9" w:rsidRPr="00830B26" w:rsidRDefault="00270EC9" w:rsidP="00270EC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830B26">
        <w:rPr>
          <w:rFonts w:ascii="Times New Roman" w:hAnsi="Times New Roman"/>
          <w:b/>
          <w:sz w:val="26"/>
          <w:szCs w:val="26"/>
        </w:rPr>
        <w:t xml:space="preserve">о </w:t>
      </w:r>
      <w:proofErr w:type="gramStart"/>
      <w:r w:rsidRPr="00830B26">
        <w:rPr>
          <w:rFonts w:ascii="Times New Roman" w:hAnsi="Times New Roman"/>
          <w:b/>
          <w:sz w:val="26"/>
          <w:szCs w:val="26"/>
        </w:rPr>
        <w:t xml:space="preserve">проведении  </w:t>
      </w:r>
      <w:r w:rsidR="00AC7FCC">
        <w:rPr>
          <w:rFonts w:ascii="Times New Roman" w:hAnsi="Times New Roman"/>
          <w:b/>
          <w:sz w:val="26"/>
          <w:szCs w:val="26"/>
        </w:rPr>
        <w:t>плановой</w:t>
      </w:r>
      <w:proofErr w:type="gramEnd"/>
      <w:r w:rsidR="00AC7FCC">
        <w:rPr>
          <w:rFonts w:ascii="Times New Roman" w:hAnsi="Times New Roman"/>
          <w:b/>
          <w:sz w:val="26"/>
          <w:szCs w:val="26"/>
        </w:rPr>
        <w:t xml:space="preserve"> проверки</w:t>
      </w:r>
      <w:r w:rsidRPr="00830B26">
        <w:rPr>
          <w:rFonts w:ascii="Times New Roman" w:hAnsi="Times New Roman"/>
          <w:b/>
          <w:sz w:val="26"/>
          <w:szCs w:val="26"/>
        </w:rPr>
        <w:t xml:space="preserve"> в сфере закупок для обеспечения муниципальных нужд</w:t>
      </w:r>
    </w:p>
    <w:p w:rsidR="0028250F" w:rsidRPr="00830B26" w:rsidRDefault="0028250F" w:rsidP="00270EC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270EC9" w:rsidRPr="00830B26" w:rsidRDefault="00270EC9" w:rsidP="00270EC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28250F" w:rsidRPr="0083524C" w:rsidRDefault="0028250F" w:rsidP="00270E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>р.п. Чистоозерное</w:t>
      </w:r>
      <w:r w:rsidR="00270EC9" w:rsidRPr="0083524C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</w:t>
      </w:r>
      <w:r w:rsidR="00270EC9" w:rsidRPr="0083524C">
        <w:rPr>
          <w:rFonts w:ascii="Times New Roman" w:hAnsi="Times New Roman" w:cs="Times New Roman"/>
          <w:sz w:val="26"/>
          <w:szCs w:val="26"/>
        </w:rPr>
        <w:tab/>
      </w:r>
      <w:r w:rsidR="00270EC9" w:rsidRPr="0083524C">
        <w:rPr>
          <w:rFonts w:ascii="Times New Roman" w:hAnsi="Times New Roman" w:cs="Times New Roman"/>
          <w:sz w:val="26"/>
          <w:szCs w:val="26"/>
        </w:rPr>
        <w:tab/>
        <w:t xml:space="preserve"> </w:t>
      </w:r>
      <w:proofErr w:type="gramStart"/>
      <w:r w:rsidR="00270EC9" w:rsidRPr="0083524C">
        <w:rPr>
          <w:rFonts w:ascii="Times New Roman" w:hAnsi="Times New Roman" w:cs="Times New Roman"/>
          <w:sz w:val="26"/>
          <w:szCs w:val="26"/>
        </w:rPr>
        <w:t>«</w:t>
      </w:r>
      <w:r w:rsidR="00AC7FCC">
        <w:rPr>
          <w:rFonts w:ascii="Times New Roman" w:hAnsi="Times New Roman" w:cs="Times New Roman"/>
          <w:sz w:val="26"/>
          <w:szCs w:val="26"/>
        </w:rPr>
        <w:t xml:space="preserve"> 12</w:t>
      </w:r>
      <w:proofErr w:type="gramEnd"/>
      <w:r w:rsidRPr="0083524C">
        <w:rPr>
          <w:rFonts w:ascii="Times New Roman" w:hAnsi="Times New Roman" w:cs="Times New Roman"/>
          <w:sz w:val="26"/>
          <w:szCs w:val="26"/>
        </w:rPr>
        <w:t xml:space="preserve"> </w:t>
      </w:r>
      <w:r w:rsidR="00270EC9" w:rsidRPr="0083524C">
        <w:rPr>
          <w:rFonts w:ascii="Times New Roman" w:hAnsi="Times New Roman" w:cs="Times New Roman"/>
          <w:sz w:val="26"/>
          <w:szCs w:val="26"/>
        </w:rPr>
        <w:t>»</w:t>
      </w:r>
      <w:r w:rsidRPr="0083524C">
        <w:rPr>
          <w:rFonts w:ascii="Times New Roman" w:hAnsi="Times New Roman" w:cs="Times New Roman"/>
          <w:sz w:val="26"/>
          <w:szCs w:val="26"/>
        </w:rPr>
        <w:t xml:space="preserve"> </w:t>
      </w:r>
      <w:r w:rsidR="00AC7FCC">
        <w:rPr>
          <w:rFonts w:ascii="Times New Roman" w:hAnsi="Times New Roman" w:cs="Times New Roman"/>
          <w:sz w:val="26"/>
          <w:szCs w:val="26"/>
        </w:rPr>
        <w:t>ок</w:t>
      </w:r>
      <w:r w:rsidR="009F5496">
        <w:rPr>
          <w:rFonts w:ascii="Times New Roman" w:hAnsi="Times New Roman" w:cs="Times New Roman"/>
          <w:sz w:val="26"/>
          <w:szCs w:val="26"/>
        </w:rPr>
        <w:t>тября</w:t>
      </w:r>
      <w:r w:rsidR="00653A32" w:rsidRPr="0083524C">
        <w:rPr>
          <w:rFonts w:ascii="Times New Roman" w:hAnsi="Times New Roman" w:cs="Times New Roman"/>
          <w:sz w:val="26"/>
          <w:szCs w:val="26"/>
        </w:rPr>
        <w:t xml:space="preserve"> 202</w:t>
      </w:r>
      <w:r w:rsidR="00E61B61">
        <w:rPr>
          <w:rFonts w:ascii="Times New Roman" w:hAnsi="Times New Roman" w:cs="Times New Roman"/>
          <w:sz w:val="26"/>
          <w:szCs w:val="26"/>
        </w:rPr>
        <w:t>1</w:t>
      </w:r>
      <w:r w:rsidR="00270EC9" w:rsidRPr="0083524C">
        <w:rPr>
          <w:rFonts w:ascii="Times New Roman" w:hAnsi="Times New Roman" w:cs="Times New Roman"/>
          <w:sz w:val="26"/>
          <w:szCs w:val="26"/>
        </w:rPr>
        <w:t xml:space="preserve"> </w:t>
      </w:r>
      <w:r w:rsidRPr="0083524C">
        <w:rPr>
          <w:rFonts w:ascii="Times New Roman" w:hAnsi="Times New Roman" w:cs="Times New Roman"/>
          <w:sz w:val="26"/>
          <w:szCs w:val="26"/>
        </w:rPr>
        <w:t>г</w:t>
      </w:r>
      <w:r w:rsidR="00270EC9" w:rsidRPr="0083524C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28250F" w:rsidRPr="0083524C" w:rsidRDefault="0028250F" w:rsidP="00270E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8250F" w:rsidRPr="0083524C" w:rsidRDefault="0028250F" w:rsidP="00270E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70EC9" w:rsidRPr="00F16C09" w:rsidRDefault="00270EC9" w:rsidP="00F16C09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Настоящим уведомляем, что в отношении </w:t>
      </w:r>
      <w:r w:rsidR="00AC7FCC" w:rsidRPr="00F16C09">
        <w:rPr>
          <w:rFonts w:ascii="Times New Roman" w:hAnsi="Times New Roman" w:cs="Times New Roman"/>
          <w:sz w:val="26"/>
          <w:szCs w:val="26"/>
        </w:rPr>
        <w:t>муниципальн</w:t>
      </w:r>
      <w:r w:rsidR="00AC7FCC" w:rsidRPr="00F16C09">
        <w:rPr>
          <w:rFonts w:ascii="Times New Roman" w:hAnsi="Times New Roman" w:cs="Times New Roman"/>
          <w:sz w:val="26"/>
          <w:szCs w:val="26"/>
        </w:rPr>
        <w:t>ого</w:t>
      </w:r>
      <w:r w:rsidR="00AC7FCC" w:rsidRPr="00F16C09">
        <w:rPr>
          <w:rFonts w:ascii="Times New Roman" w:hAnsi="Times New Roman" w:cs="Times New Roman"/>
          <w:sz w:val="26"/>
          <w:szCs w:val="26"/>
        </w:rPr>
        <w:t xml:space="preserve"> казенн</w:t>
      </w:r>
      <w:r w:rsidR="00AC7FCC" w:rsidRPr="00F16C09">
        <w:rPr>
          <w:rFonts w:ascii="Times New Roman" w:hAnsi="Times New Roman" w:cs="Times New Roman"/>
          <w:sz w:val="26"/>
          <w:szCs w:val="26"/>
        </w:rPr>
        <w:t>ого</w:t>
      </w:r>
      <w:r w:rsidR="00AC7FCC" w:rsidRPr="00F16C09">
        <w:rPr>
          <w:rFonts w:ascii="Times New Roman" w:hAnsi="Times New Roman" w:cs="Times New Roman"/>
          <w:sz w:val="26"/>
          <w:szCs w:val="26"/>
        </w:rPr>
        <w:t xml:space="preserve"> </w:t>
      </w:r>
      <w:r w:rsidR="00AC7FCC" w:rsidRPr="00F16C09">
        <w:rPr>
          <w:rFonts w:ascii="Times New Roman" w:hAnsi="Times New Roman" w:cs="Times New Roman"/>
          <w:bCs/>
          <w:sz w:val="26"/>
          <w:szCs w:val="26"/>
        </w:rPr>
        <w:t>общеобразовательн</w:t>
      </w:r>
      <w:r w:rsidR="00AC7FCC" w:rsidRPr="00F16C09">
        <w:rPr>
          <w:rFonts w:ascii="Times New Roman" w:hAnsi="Times New Roman" w:cs="Times New Roman"/>
          <w:bCs/>
          <w:sz w:val="26"/>
          <w:szCs w:val="26"/>
        </w:rPr>
        <w:t>ого</w:t>
      </w:r>
      <w:r w:rsidR="00AC7FCC" w:rsidRPr="00F16C09">
        <w:rPr>
          <w:rFonts w:ascii="Times New Roman" w:hAnsi="Times New Roman" w:cs="Times New Roman"/>
          <w:bCs/>
          <w:sz w:val="26"/>
          <w:szCs w:val="26"/>
        </w:rPr>
        <w:t xml:space="preserve"> учреждени</w:t>
      </w:r>
      <w:r w:rsidR="00AC7FCC" w:rsidRPr="00F16C09">
        <w:rPr>
          <w:rFonts w:ascii="Times New Roman" w:hAnsi="Times New Roman" w:cs="Times New Roman"/>
          <w:bCs/>
          <w:sz w:val="26"/>
          <w:szCs w:val="26"/>
        </w:rPr>
        <w:t>я</w:t>
      </w:r>
      <w:r w:rsidR="00AC7FCC" w:rsidRPr="00F16C09">
        <w:rPr>
          <w:rFonts w:ascii="Times New Roman" w:hAnsi="Times New Roman" w:cs="Times New Roman"/>
          <w:bCs/>
          <w:sz w:val="26"/>
          <w:szCs w:val="26"/>
        </w:rPr>
        <w:t xml:space="preserve"> Чистоозерного района Новосибирской области "</w:t>
      </w:r>
      <w:proofErr w:type="spellStart"/>
      <w:r w:rsidR="00AC7FCC" w:rsidRPr="00F16C09">
        <w:rPr>
          <w:rFonts w:ascii="Times New Roman" w:hAnsi="Times New Roman" w:cs="Times New Roman"/>
          <w:bCs/>
          <w:sz w:val="26"/>
          <w:szCs w:val="26"/>
        </w:rPr>
        <w:t>Варваровская</w:t>
      </w:r>
      <w:proofErr w:type="spellEnd"/>
      <w:r w:rsidR="00AC7FCC" w:rsidRPr="00F16C09">
        <w:rPr>
          <w:rFonts w:ascii="Times New Roman" w:hAnsi="Times New Roman" w:cs="Times New Roman"/>
          <w:bCs/>
          <w:sz w:val="26"/>
          <w:szCs w:val="26"/>
        </w:rPr>
        <w:t xml:space="preserve"> средняя общеобразовательная школа"</w:t>
      </w:r>
      <w:r w:rsidR="0028250F" w:rsidRPr="00F16C09">
        <w:rPr>
          <w:rFonts w:ascii="Times New Roman" w:hAnsi="Times New Roman" w:cs="Times New Roman"/>
          <w:sz w:val="26"/>
          <w:szCs w:val="26"/>
        </w:rPr>
        <w:t xml:space="preserve">, находящегося по адресу: </w:t>
      </w:r>
      <w:r w:rsidR="0028250F" w:rsidRPr="00F16C09">
        <w:rPr>
          <w:rFonts w:ascii="Times New Roman" w:eastAsia="Times New Roman" w:hAnsi="Times New Roman" w:cs="Times New Roman"/>
          <w:sz w:val="26"/>
          <w:szCs w:val="26"/>
        </w:rPr>
        <w:t>63272</w:t>
      </w:r>
      <w:r w:rsidR="00AC7FCC" w:rsidRPr="00F16C09">
        <w:rPr>
          <w:rFonts w:ascii="Times New Roman" w:eastAsia="Times New Roman" w:hAnsi="Times New Roman" w:cs="Times New Roman"/>
          <w:sz w:val="26"/>
          <w:szCs w:val="26"/>
        </w:rPr>
        <w:t>9</w:t>
      </w:r>
      <w:r w:rsidR="0028250F" w:rsidRPr="00F16C09">
        <w:rPr>
          <w:rFonts w:ascii="Times New Roman" w:eastAsia="Times New Roman" w:hAnsi="Times New Roman" w:cs="Times New Roman"/>
          <w:sz w:val="26"/>
          <w:szCs w:val="26"/>
        </w:rPr>
        <w:t>, Новосибирская область, Чистоозерн</w:t>
      </w:r>
      <w:r w:rsidR="00AC7FCC" w:rsidRPr="00F16C09">
        <w:rPr>
          <w:rFonts w:ascii="Times New Roman" w:eastAsia="Times New Roman" w:hAnsi="Times New Roman" w:cs="Times New Roman"/>
          <w:sz w:val="26"/>
          <w:szCs w:val="26"/>
        </w:rPr>
        <w:t>ый район, с. Варваровка</w:t>
      </w:r>
      <w:r w:rsidR="0028250F" w:rsidRPr="00F16C09">
        <w:rPr>
          <w:rFonts w:ascii="Times New Roman" w:eastAsia="Times New Roman" w:hAnsi="Times New Roman" w:cs="Times New Roman"/>
          <w:sz w:val="26"/>
          <w:szCs w:val="26"/>
        </w:rPr>
        <w:t xml:space="preserve">, ул. </w:t>
      </w:r>
      <w:r w:rsidR="00AC7FCC" w:rsidRPr="00F16C09">
        <w:rPr>
          <w:rFonts w:ascii="Times New Roman" w:eastAsia="Times New Roman" w:hAnsi="Times New Roman" w:cs="Times New Roman"/>
          <w:sz w:val="26"/>
          <w:szCs w:val="26"/>
        </w:rPr>
        <w:t>Молодежная</w:t>
      </w:r>
      <w:r w:rsidR="0028250F" w:rsidRPr="00F16C09">
        <w:rPr>
          <w:rFonts w:ascii="Times New Roman" w:eastAsia="Times New Roman" w:hAnsi="Times New Roman" w:cs="Times New Roman"/>
          <w:sz w:val="26"/>
          <w:szCs w:val="26"/>
        </w:rPr>
        <w:t>, д.</w:t>
      </w:r>
      <w:r w:rsidR="00AC7FCC" w:rsidRPr="00F16C09">
        <w:rPr>
          <w:rFonts w:ascii="Times New Roman" w:eastAsia="Times New Roman" w:hAnsi="Times New Roman" w:cs="Times New Roman"/>
          <w:sz w:val="26"/>
          <w:szCs w:val="26"/>
        </w:rPr>
        <w:t>29</w:t>
      </w:r>
      <w:r w:rsidR="0028250F" w:rsidRPr="00F16C0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F16C09">
        <w:rPr>
          <w:rFonts w:ascii="Times New Roman" w:hAnsi="Times New Roman" w:cs="Times New Roman"/>
          <w:sz w:val="26"/>
          <w:szCs w:val="26"/>
        </w:rPr>
        <w:t xml:space="preserve">принято решение о проведении </w:t>
      </w:r>
      <w:r w:rsidR="00AC7FCC" w:rsidRPr="00F16C09">
        <w:rPr>
          <w:rFonts w:ascii="Times New Roman" w:hAnsi="Times New Roman" w:cs="Times New Roman"/>
          <w:sz w:val="26"/>
          <w:szCs w:val="26"/>
        </w:rPr>
        <w:t>плановой документарной проверки</w:t>
      </w:r>
      <w:r w:rsidRPr="00F16C09">
        <w:rPr>
          <w:rFonts w:ascii="Times New Roman" w:hAnsi="Times New Roman" w:cs="Times New Roman"/>
          <w:sz w:val="26"/>
          <w:szCs w:val="26"/>
        </w:rPr>
        <w:t xml:space="preserve"> в сфере закупок для обеспечения муниципальных нужд в соответствии с</w:t>
      </w:r>
      <w:r w:rsidR="00AC7FCC" w:rsidRPr="00F16C09">
        <w:rPr>
          <w:rFonts w:ascii="Times New Roman" w:hAnsi="Times New Roman" w:cs="Times New Roman"/>
          <w:sz w:val="26"/>
          <w:szCs w:val="26"/>
        </w:rPr>
        <w:t xml:space="preserve"> </w:t>
      </w:r>
      <w:r w:rsidR="00AC7FCC" w:rsidRPr="00F16C09">
        <w:rPr>
          <w:rFonts w:ascii="Times New Roman" w:hAnsi="Times New Roman" w:cs="Times New Roman"/>
          <w:sz w:val="26"/>
          <w:szCs w:val="26"/>
        </w:rPr>
        <w:t xml:space="preserve">части 3 статьи 99 </w:t>
      </w:r>
      <w:r w:rsidRPr="00F16C09">
        <w:rPr>
          <w:rFonts w:ascii="Times New Roman" w:hAnsi="Times New Roman" w:cs="Times New Roman"/>
          <w:sz w:val="26"/>
          <w:szCs w:val="26"/>
        </w:rPr>
        <w:t>Федерального закона от 05.04.2013 № 44-ФЗ «О контрактной системе в сфере закупок товаров, работ, услуг для обеспечения фе</w:t>
      </w:r>
      <w:r w:rsidR="00AC7FCC" w:rsidRPr="00F16C09">
        <w:rPr>
          <w:rFonts w:ascii="Times New Roman" w:hAnsi="Times New Roman" w:cs="Times New Roman"/>
          <w:sz w:val="26"/>
          <w:szCs w:val="26"/>
        </w:rPr>
        <w:t>деральных и муниципальных нужд»</w:t>
      </w:r>
      <w:r w:rsidR="007F6633" w:rsidRPr="00F16C09">
        <w:rPr>
          <w:rFonts w:ascii="Times New Roman" w:hAnsi="Times New Roman" w:cs="Times New Roman"/>
          <w:sz w:val="26"/>
          <w:szCs w:val="26"/>
        </w:rPr>
        <w:t>.</w:t>
      </w:r>
    </w:p>
    <w:p w:rsidR="00AC7FCC" w:rsidRPr="00F16C09" w:rsidRDefault="00AC7FCC" w:rsidP="00F16C0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Предмет проведения плановой проверки: </w:t>
      </w:r>
      <w:r w:rsidRPr="00F16C09">
        <w:rPr>
          <w:rFonts w:ascii="Times New Roman" w:hAnsi="Times New Roman" w:cs="Times New Roman"/>
          <w:sz w:val="26"/>
          <w:szCs w:val="26"/>
        </w:rPr>
        <w:t>соблюдени</w:t>
      </w:r>
      <w:r w:rsidRPr="00F16C09">
        <w:rPr>
          <w:rFonts w:ascii="Times New Roman" w:hAnsi="Times New Roman" w:cs="Times New Roman"/>
          <w:sz w:val="26"/>
          <w:szCs w:val="26"/>
        </w:rPr>
        <w:t>е</w:t>
      </w:r>
      <w:r w:rsidRPr="00F16C09">
        <w:rPr>
          <w:rFonts w:ascii="Times New Roman" w:hAnsi="Times New Roman" w:cs="Times New Roman"/>
          <w:sz w:val="26"/>
          <w:szCs w:val="26"/>
        </w:rPr>
        <w:t xml:space="preserve"> законодательства Российской Федерации о контрактной системе в сфере закупок субъектом контроля</w:t>
      </w:r>
      <w:r w:rsidRPr="00F16C09">
        <w:rPr>
          <w:rFonts w:ascii="Times New Roman" w:hAnsi="Times New Roman" w:cs="Times New Roman"/>
          <w:sz w:val="26"/>
          <w:szCs w:val="26"/>
        </w:rPr>
        <w:t>.</w:t>
      </w:r>
    </w:p>
    <w:p w:rsidR="00AC7FCC" w:rsidRPr="00F16C09" w:rsidRDefault="00AC7FCC" w:rsidP="00F16C09">
      <w:pPr>
        <w:spacing w:before="24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16C09">
        <w:rPr>
          <w:rFonts w:ascii="Times New Roman" w:hAnsi="Times New Roman" w:cs="Times New Roman"/>
          <w:sz w:val="26"/>
          <w:szCs w:val="26"/>
        </w:rPr>
        <w:t>Цель  проведения</w:t>
      </w:r>
      <w:proofErr w:type="gramEnd"/>
      <w:r w:rsidRPr="00F16C09">
        <w:rPr>
          <w:rFonts w:ascii="Times New Roman" w:hAnsi="Times New Roman" w:cs="Times New Roman"/>
          <w:sz w:val="26"/>
          <w:szCs w:val="26"/>
        </w:rPr>
        <w:t xml:space="preserve"> проверки: </w:t>
      </w:r>
      <w:r w:rsidRPr="00F16C09">
        <w:rPr>
          <w:rFonts w:ascii="Times New Roman" w:hAnsi="Times New Roman" w:cs="Times New Roman"/>
          <w:sz w:val="26"/>
          <w:szCs w:val="26"/>
        </w:rPr>
        <w:t>предупреждени</w:t>
      </w:r>
      <w:r w:rsidRPr="00F16C09">
        <w:rPr>
          <w:rFonts w:ascii="Times New Roman" w:hAnsi="Times New Roman" w:cs="Times New Roman"/>
          <w:sz w:val="26"/>
          <w:szCs w:val="26"/>
        </w:rPr>
        <w:t>е</w:t>
      </w:r>
      <w:r w:rsidRPr="00F16C09">
        <w:rPr>
          <w:rFonts w:ascii="Times New Roman" w:hAnsi="Times New Roman" w:cs="Times New Roman"/>
          <w:sz w:val="26"/>
          <w:szCs w:val="26"/>
        </w:rPr>
        <w:t xml:space="preserve"> и выявлени</w:t>
      </w:r>
      <w:r w:rsidRPr="00F16C09">
        <w:rPr>
          <w:rFonts w:ascii="Times New Roman" w:hAnsi="Times New Roman" w:cs="Times New Roman"/>
          <w:sz w:val="26"/>
          <w:szCs w:val="26"/>
        </w:rPr>
        <w:t>е</w:t>
      </w:r>
      <w:r w:rsidRPr="00F16C09">
        <w:rPr>
          <w:rFonts w:ascii="Times New Roman" w:hAnsi="Times New Roman" w:cs="Times New Roman"/>
          <w:sz w:val="26"/>
          <w:szCs w:val="26"/>
        </w:rPr>
        <w:t xml:space="preserve"> нарушений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заказчиком, контрактной службой, контрактным управляющим, комиссией по осуществлению закупок и её членами, уполномоченными органами, уполномоченными учреждениями при осуществлении закупок для обеспечения муниципальных нужд.</w:t>
      </w:r>
    </w:p>
    <w:p w:rsidR="00AC7FCC" w:rsidRPr="00F16C09" w:rsidRDefault="00AC7FCC" w:rsidP="00F16C09">
      <w:pPr>
        <w:spacing w:after="0" w:line="240" w:lineRule="auto"/>
        <w:ind w:firstLine="708"/>
        <w:jc w:val="both"/>
        <w:rPr>
          <w:rFonts w:ascii="Times New Roman" w:eastAsia="MS Mincho" w:hAnsi="Times New Roman" w:cs="Times New Roman"/>
          <w:bCs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Основание проведения проверки: </w:t>
      </w:r>
      <w:r w:rsidRPr="00F16C09">
        <w:rPr>
          <w:rFonts w:ascii="Times New Roman" w:hAnsi="Times New Roman" w:cs="Times New Roman"/>
          <w:sz w:val="26"/>
          <w:szCs w:val="26"/>
        </w:rPr>
        <w:t xml:space="preserve">пункт 1 плана проведения проверок соблюдения требований Федерального закона "О контрактной системе в сфере закупок товаров, работ, услуг для обеспечения государственных и муниципальных нужд" на 2021 год, утвержденного </w:t>
      </w:r>
      <w:r w:rsidRPr="00F16C09">
        <w:rPr>
          <w:rFonts w:ascii="Times New Roman" w:eastAsia="MS Mincho" w:hAnsi="Times New Roman" w:cs="Times New Roman"/>
          <w:bCs/>
          <w:sz w:val="26"/>
          <w:szCs w:val="26"/>
        </w:rPr>
        <w:t xml:space="preserve">распоряжением администрации </w:t>
      </w:r>
      <w:proofErr w:type="gramStart"/>
      <w:r w:rsidRPr="00F16C09">
        <w:rPr>
          <w:rFonts w:ascii="Times New Roman" w:eastAsia="MS Mincho" w:hAnsi="Times New Roman" w:cs="Times New Roman"/>
          <w:bCs/>
          <w:sz w:val="26"/>
          <w:szCs w:val="26"/>
        </w:rPr>
        <w:t>Чистоозерного  района</w:t>
      </w:r>
      <w:proofErr w:type="gramEnd"/>
      <w:r w:rsidRPr="00F16C09">
        <w:rPr>
          <w:rFonts w:ascii="Times New Roman" w:eastAsia="MS Mincho" w:hAnsi="Times New Roman" w:cs="Times New Roman"/>
          <w:bCs/>
          <w:sz w:val="26"/>
          <w:szCs w:val="26"/>
        </w:rPr>
        <w:t xml:space="preserve"> Новосибирской области от   24.12.2020 г.   </w:t>
      </w:r>
      <w:proofErr w:type="gramStart"/>
      <w:r w:rsidRPr="00F16C09">
        <w:rPr>
          <w:rFonts w:ascii="Times New Roman" w:eastAsia="MS Mincho" w:hAnsi="Times New Roman" w:cs="Times New Roman"/>
          <w:bCs/>
          <w:sz w:val="26"/>
          <w:szCs w:val="26"/>
        </w:rPr>
        <w:t>№  66</w:t>
      </w:r>
      <w:proofErr w:type="gramEnd"/>
      <w:r w:rsidRPr="00F16C09">
        <w:rPr>
          <w:rFonts w:ascii="Times New Roman" w:eastAsia="MS Mincho" w:hAnsi="Times New Roman" w:cs="Times New Roman"/>
          <w:bCs/>
          <w:sz w:val="26"/>
          <w:szCs w:val="26"/>
        </w:rPr>
        <w:t>.</w:t>
      </w:r>
    </w:p>
    <w:p w:rsidR="00AC7FCC" w:rsidRPr="00F16C09" w:rsidRDefault="00AC7FCC" w:rsidP="00F16C09">
      <w:pPr>
        <w:spacing w:before="240"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Дата начала </w:t>
      </w:r>
      <w:r w:rsidR="00E75718">
        <w:rPr>
          <w:rFonts w:ascii="Times New Roman" w:hAnsi="Times New Roman" w:cs="Times New Roman"/>
          <w:sz w:val="26"/>
          <w:szCs w:val="26"/>
        </w:rPr>
        <w:t xml:space="preserve">проведения </w:t>
      </w:r>
      <w:r w:rsidRPr="00F16C09">
        <w:rPr>
          <w:rFonts w:ascii="Times New Roman" w:hAnsi="Times New Roman" w:cs="Times New Roman"/>
          <w:sz w:val="26"/>
          <w:szCs w:val="26"/>
        </w:rPr>
        <w:t xml:space="preserve">проверки: </w:t>
      </w:r>
      <w:r w:rsidRPr="00F16C09">
        <w:rPr>
          <w:rFonts w:ascii="Times New Roman" w:hAnsi="Times New Roman" w:cs="Times New Roman"/>
          <w:sz w:val="26"/>
          <w:szCs w:val="26"/>
        </w:rPr>
        <w:t xml:space="preserve">25.10.2021 г. </w:t>
      </w:r>
    </w:p>
    <w:p w:rsidR="00AC7FCC" w:rsidRPr="00F16C09" w:rsidRDefault="00AC7FCC" w:rsidP="00F16C09">
      <w:pPr>
        <w:spacing w:before="24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Дата окончания </w:t>
      </w:r>
      <w:r w:rsidR="00E75718">
        <w:rPr>
          <w:rFonts w:ascii="Times New Roman" w:hAnsi="Times New Roman" w:cs="Times New Roman"/>
          <w:sz w:val="26"/>
          <w:szCs w:val="26"/>
        </w:rPr>
        <w:t xml:space="preserve">проведения </w:t>
      </w:r>
      <w:bookmarkStart w:id="0" w:name="_GoBack"/>
      <w:bookmarkEnd w:id="0"/>
      <w:r w:rsidRPr="00F16C09">
        <w:rPr>
          <w:rFonts w:ascii="Times New Roman" w:hAnsi="Times New Roman" w:cs="Times New Roman"/>
          <w:sz w:val="26"/>
          <w:szCs w:val="26"/>
        </w:rPr>
        <w:t xml:space="preserve">проверки: </w:t>
      </w:r>
      <w:r w:rsidRPr="00F16C09">
        <w:rPr>
          <w:rFonts w:ascii="Times New Roman" w:hAnsi="Times New Roman" w:cs="Times New Roman"/>
          <w:sz w:val="26"/>
          <w:szCs w:val="26"/>
        </w:rPr>
        <w:t>22.11.2021 г.</w:t>
      </w:r>
    </w:p>
    <w:p w:rsidR="00AC7FCC" w:rsidRPr="00F16C09" w:rsidRDefault="00AC7FCC" w:rsidP="00F16C09">
      <w:pPr>
        <w:spacing w:before="24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Проверяемый период: </w:t>
      </w:r>
      <w:r w:rsidRPr="00F16C09">
        <w:rPr>
          <w:rFonts w:ascii="Times New Roman" w:hAnsi="Times New Roman" w:cs="Times New Roman"/>
          <w:sz w:val="26"/>
          <w:szCs w:val="26"/>
        </w:rPr>
        <w:t xml:space="preserve">с 25.10.2018 г.  </w:t>
      </w:r>
      <w:proofErr w:type="gramStart"/>
      <w:r w:rsidRPr="00F16C09">
        <w:rPr>
          <w:rFonts w:ascii="Times New Roman" w:hAnsi="Times New Roman" w:cs="Times New Roman"/>
          <w:sz w:val="26"/>
          <w:szCs w:val="26"/>
        </w:rPr>
        <w:t>по  24.10.2021</w:t>
      </w:r>
      <w:proofErr w:type="gramEnd"/>
      <w:r w:rsidRPr="00F16C09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830B26" w:rsidRPr="00F16C09" w:rsidRDefault="004F55F1" w:rsidP="00F16C0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Прошу обеспечить необходимые условия для работы </w:t>
      </w:r>
      <w:r w:rsidR="009E31B5" w:rsidRPr="00F16C09">
        <w:rPr>
          <w:rFonts w:ascii="Times New Roman" w:hAnsi="Times New Roman" w:cs="Times New Roman"/>
          <w:sz w:val="26"/>
          <w:szCs w:val="26"/>
        </w:rPr>
        <w:t>комиссии по проведению плановой проверки</w:t>
      </w:r>
      <w:r w:rsidRPr="00F16C09">
        <w:rPr>
          <w:rFonts w:ascii="Times New Roman" w:hAnsi="Times New Roman" w:cs="Times New Roman"/>
          <w:sz w:val="26"/>
          <w:szCs w:val="26"/>
        </w:rPr>
        <w:t>, подготовить и в</w:t>
      </w:r>
      <w:r w:rsidR="00270EC9" w:rsidRPr="00F16C09">
        <w:rPr>
          <w:rFonts w:ascii="Times New Roman" w:hAnsi="Times New Roman" w:cs="Times New Roman"/>
          <w:sz w:val="26"/>
          <w:szCs w:val="26"/>
        </w:rPr>
        <w:t xml:space="preserve"> срок </w:t>
      </w:r>
      <w:r w:rsidR="00270EC9" w:rsidRPr="00F16C09">
        <w:rPr>
          <w:rFonts w:ascii="Times New Roman" w:hAnsi="Times New Roman" w:cs="Times New Roman"/>
          <w:b/>
          <w:sz w:val="26"/>
          <w:szCs w:val="26"/>
        </w:rPr>
        <w:t xml:space="preserve">до </w:t>
      </w:r>
      <w:r w:rsidR="00E61B61" w:rsidRPr="00F16C09">
        <w:rPr>
          <w:rFonts w:ascii="Times New Roman" w:hAnsi="Times New Roman" w:cs="Times New Roman"/>
          <w:b/>
          <w:sz w:val="26"/>
          <w:szCs w:val="26"/>
        </w:rPr>
        <w:t>2</w:t>
      </w:r>
      <w:r w:rsidR="009E31B5" w:rsidRPr="00F16C09">
        <w:rPr>
          <w:rFonts w:ascii="Times New Roman" w:hAnsi="Times New Roman" w:cs="Times New Roman"/>
          <w:b/>
          <w:sz w:val="26"/>
          <w:szCs w:val="26"/>
        </w:rPr>
        <w:t>5</w:t>
      </w:r>
      <w:r w:rsidR="00830B26" w:rsidRPr="00F16C09">
        <w:rPr>
          <w:rFonts w:ascii="Times New Roman" w:hAnsi="Times New Roman" w:cs="Times New Roman"/>
          <w:b/>
          <w:sz w:val="26"/>
          <w:szCs w:val="26"/>
        </w:rPr>
        <w:t>.</w:t>
      </w:r>
      <w:r w:rsidR="009E31B5" w:rsidRPr="00F16C09">
        <w:rPr>
          <w:rFonts w:ascii="Times New Roman" w:hAnsi="Times New Roman" w:cs="Times New Roman"/>
          <w:b/>
          <w:sz w:val="26"/>
          <w:szCs w:val="26"/>
        </w:rPr>
        <w:t>1</w:t>
      </w:r>
      <w:r w:rsidR="00830B26" w:rsidRPr="00F16C09">
        <w:rPr>
          <w:rFonts w:ascii="Times New Roman" w:hAnsi="Times New Roman" w:cs="Times New Roman"/>
          <w:b/>
          <w:sz w:val="26"/>
          <w:szCs w:val="26"/>
        </w:rPr>
        <w:t>0.20</w:t>
      </w:r>
      <w:r w:rsidR="00653A32" w:rsidRPr="00F16C09">
        <w:rPr>
          <w:rFonts w:ascii="Times New Roman" w:hAnsi="Times New Roman" w:cs="Times New Roman"/>
          <w:b/>
          <w:sz w:val="26"/>
          <w:szCs w:val="26"/>
        </w:rPr>
        <w:t>2</w:t>
      </w:r>
      <w:r w:rsidR="00E61B61" w:rsidRPr="00F16C09">
        <w:rPr>
          <w:rFonts w:ascii="Times New Roman" w:hAnsi="Times New Roman" w:cs="Times New Roman"/>
          <w:b/>
          <w:sz w:val="26"/>
          <w:szCs w:val="26"/>
        </w:rPr>
        <w:t>1</w:t>
      </w:r>
      <w:r w:rsidR="00830B26" w:rsidRPr="00F16C09">
        <w:rPr>
          <w:rFonts w:ascii="Times New Roman" w:hAnsi="Times New Roman" w:cs="Times New Roman"/>
          <w:b/>
          <w:sz w:val="26"/>
          <w:szCs w:val="26"/>
        </w:rPr>
        <w:t xml:space="preserve"> г.</w:t>
      </w:r>
      <w:r w:rsidR="00270EC9" w:rsidRPr="00F16C09">
        <w:rPr>
          <w:rFonts w:ascii="Times New Roman" w:hAnsi="Times New Roman" w:cs="Times New Roman"/>
          <w:sz w:val="26"/>
          <w:szCs w:val="26"/>
        </w:rPr>
        <w:t xml:space="preserve">  </w:t>
      </w:r>
      <w:r w:rsidR="00270EC9" w:rsidRPr="00F16C09">
        <w:rPr>
          <w:rFonts w:ascii="Times New Roman" w:hAnsi="Times New Roman" w:cs="Times New Roman"/>
          <w:sz w:val="26"/>
          <w:szCs w:val="26"/>
        </w:rPr>
        <w:lastRenderedPageBreak/>
        <w:t>пред</w:t>
      </w:r>
      <w:r w:rsidR="00D51CB7" w:rsidRPr="00F16C09">
        <w:rPr>
          <w:rFonts w:ascii="Times New Roman" w:hAnsi="Times New Roman" w:cs="Times New Roman"/>
          <w:sz w:val="26"/>
          <w:szCs w:val="26"/>
        </w:rPr>
        <w:t>о</w:t>
      </w:r>
      <w:r w:rsidR="00270EC9" w:rsidRPr="00F16C09">
        <w:rPr>
          <w:rFonts w:ascii="Times New Roman" w:hAnsi="Times New Roman" w:cs="Times New Roman"/>
          <w:sz w:val="26"/>
          <w:szCs w:val="26"/>
        </w:rPr>
        <w:t>ставить следующие документы (информацию</w:t>
      </w:r>
      <w:r w:rsidR="00D51CB7" w:rsidRPr="00F16C09">
        <w:rPr>
          <w:rFonts w:ascii="Times New Roman" w:hAnsi="Times New Roman" w:cs="Times New Roman"/>
          <w:sz w:val="26"/>
          <w:szCs w:val="26"/>
        </w:rPr>
        <w:t>)</w:t>
      </w:r>
      <w:r w:rsidR="00270EC9" w:rsidRPr="00F16C09">
        <w:rPr>
          <w:rFonts w:ascii="Times New Roman" w:hAnsi="Times New Roman" w:cs="Times New Roman"/>
          <w:sz w:val="26"/>
          <w:szCs w:val="26"/>
        </w:rPr>
        <w:t xml:space="preserve">, необходимые для проведения </w:t>
      </w:r>
      <w:r w:rsidR="009E31B5" w:rsidRPr="00F16C09">
        <w:rPr>
          <w:rFonts w:ascii="Times New Roman" w:hAnsi="Times New Roman" w:cs="Times New Roman"/>
          <w:sz w:val="26"/>
          <w:szCs w:val="26"/>
        </w:rPr>
        <w:t>проверки</w:t>
      </w:r>
      <w:r w:rsidR="00270EC9" w:rsidRPr="00F16C09">
        <w:rPr>
          <w:rFonts w:ascii="Times New Roman" w:hAnsi="Times New Roman" w:cs="Times New Roman"/>
          <w:sz w:val="26"/>
          <w:szCs w:val="26"/>
        </w:rPr>
        <w:t xml:space="preserve">: </w:t>
      </w:r>
    </w:p>
    <w:p w:rsidR="004F55F1" w:rsidRPr="00F16C09" w:rsidRDefault="004F55F1" w:rsidP="00F16C0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830B26" w:rsidRPr="00F16C09" w:rsidRDefault="00830B26" w:rsidP="00F16C09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Приказ об утверждении положения о контрактной службе (</w:t>
      </w:r>
      <w:r w:rsidR="00653A32" w:rsidRPr="00F16C09">
        <w:rPr>
          <w:rFonts w:ascii="Times New Roman" w:hAnsi="Times New Roman" w:cs="Times New Roman"/>
          <w:sz w:val="26"/>
          <w:szCs w:val="26"/>
        </w:rPr>
        <w:t>при условии создания контрактной службы</w:t>
      </w:r>
      <w:r w:rsidRPr="00F16C09">
        <w:rPr>
          <w:rFonts w:ascii="Times New Roman" w:hAnsi="Times New Roman" w:cs="Times New Roman"/>
          <w:sz w:val="26"/>
          <w:szCs w:val="26"/>
        </w:rPr>
        <w:t>);</w:t>
      </w:r>
    </w:p>
    <w:p w:rsidR="00830B26" w:rsidRPr="00F16C09" w:rsidRDefault="00830B26" w:rsidP="00F16C09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Приказ об утверждении состава контрактной службы (при наличии) или назначении контрактного управляющего;</w:t>
      </w:r>
    </w:p>
    <w:p w:rsidR="00830B26" w:rsidRPr="00F16C09" w:rsidRDefault="00830B26" w:rsidP="00F16C09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Приказ о создании комиссии по осуществлению закупок, положение о комиссии по осуществлению закупок (при наличии комиссии);</w:t>
      </w:r>
    </w:p>
    <w:p w:rsidR="00830B26" w:rsidRPr="00F16C09" w:rsidRDefault="00830B26" w:rsidP="00F16C09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Копии документов об образовании, копии документов о прохождении дополнительного профессионального обучения в сфере закупок членов контрактной службы</w:t>
      </w:r>
      <w:r w:rsidR="00653A32" w:rsidRPr="00F16C09">
        <w:rPr>
          <w:rFonts w:ascii="Times New Roman" w:hAnsi="Times New Roman" w:cs="Times New Roman"/>
          <w:sz w:val="26"/>
          <w:szCs w:val="26"/>
        </w:rPr>
        <w:t xml:space="preserve"> или контрактного управляющего</w:t>
      </w:r>
      <w:r w:rsidRPr="00F16C09">
        <w:rPr>
          <w:rFonts w:ascii="Times New Roman" w:hAnsi="Times New Roman" w:cs="Times New Roman"/>
          <w:sz w:val="26"/>
          <w:szCs w:val="26"/>
        </w:rPr>
        <w:t>, членов комиссии по осуществлению закупок;</w:t>
      </w:r>
    </w:p>
    <w:p w:rsidR="00653A32" w:rsidRPr="00F16C09" w:rsidRDefault="00830B26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Уведомления о лимитах бюджетных обязательств на 20</w:t>
      </w:r>
      <w:r w:rsidR="009E31B5" w:rsidRPr="00F16C09">
        <w:rPr>
          <w:rFonts w:ascii="Times New Roman" w:hAnsi="Times New Roman" w:cs="Times New Roman"/>
          <w:sz w:val="26"/>
          <w:szCs w:val="26"/>
        </w:rPr>
        <w:t xml:space="preserve">18 </w:t>
      </w:r>
      <w:r w:rsidR="00E61B61" w:rsidRPr="00F16C09">
        <w:rPr>
          <w:rFonts w:ascii="Times New Roman" w:hAnsi="Times New Roman" w:cs="Times New Roman"/>
          <w:sz w:val="26"/>
          <w:szCs w:val="26"/>
        </w:rPr>
        <w:t>г.</w:t>
      </w:r>
      <w:r w:rsidR="009E31B5" w:rsidRPr="00F16C09">
        <w:rPr>
          <w:rFonts w:ascii="Times New Roman" w:hAnsi="Times New Roman" w:cs="Times New Roman"/>
          <w:sz w:val="26"/>
          <w:szCs w:val="26"/>
        </w:rPr>
        <w:t>, 2019 г., 2020 г.</w:t>
      </w:r>
      <w:r w:rsidR="00E61B61" w:rsidRPr="00F16C09">
        <w:rPr>
          <w:rFonts w:ascii="Times New Roman" w:hAnsi="Times New Roman" w:cs="Times New Roman"/>
          <w:sz w:val="26"/>
          <w:szCs w:val="26"/>
        </w:rPr>
        <w:t xml:space="preserve"> и 2021 г.</w:t>
      </w:r>
      <w:r w:rsidR="00653A32" w:rsidRPr="00F16C09">
        <w:rPr>
          <w:rFonts w:ascii="Times New Roman" w:hAnsi="Times New Roman" w:cs="Times New Roman"/>
          <w:sz w:val="26"/>
          <w:szCs w:val="26"/>
        </w:rPr>
        <w:t>;</w:t>
      </w:r>
    </w:p>
    <w:p w:rsidR="009E31B5" w:rsidRPr="00F16C09" w:rsidRDefault="00653A32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- Бюджетная смета, изменения бюджетной сметы </w:t>
      </w:r>
      <w:r w:rsidR="009E31B5" w:rsidRPr="00F16C09">
        <w:rPr>
          <w:rFonts w:ascii="Times New Roman" w:hAnsi="Times New Roman" w:cs="Times New Roman"/>
          <w:sz w:val="26"/>
          <w:szCs w:val="26"/>
        </w:rPr>
        <w:t>на 2018 г., 2019 г., 2020 г. и 2021 г.;</w:t>
      </w:r>
    </w:p>
    <w:p w:rsidR="00830B26" w:rsidRPr="00F16C09" w:rsidRDefault="00830B26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Контракты</w:t>
      </w:r>
      <w:r w:rsidR="00F43D11" w:rsidRPr="00F16C09">
        <w:rPr>
          <w:rFonts w:ascii="Times New Roman" w:hAnsi="Times New Roman" w:cs="Times New Roman"/>
          <w:sz w:val="26"/>
          <w:szCs w:val="26"/>
        </w:rPr>
        <w:t xml:space="preserve"> (договоры)</w:t>
      </w:r>
      <w:r w:rsidRPr="00F16C09">
        <w:rPr>
          <w:rFonts w:ascii="Times New Roman" w:hAnsi="Times New Roman" w:cs="Times New Roman"/>
          <w:sz w:val="26"/>
          <w:szCs w:val="26"/>
        </w:rPr>
        <w:t xml:space="preserve">, заключенные в </w:t>
      </w:r>
      <w:r w:rsidR="009E31B5" w:rsidRPr="00F16C09">
        <w:rPr>
          <w:rFonts w:ascii="Times New Roman" w:hAnsi="Times New Roman" w:cs="Times New Roman"/>
          <w:sz w:val="26"/>
          <w:szCs w:val="26"/>
        </w:rPr>
        <w:t xml:space="preserve">2018 г., 2019 г., </w:t>
      </w:r>
      <w:r w:rsidRPr="00F16C09">
        <w:rPr>
          <w:rFonts w:ascii="Times New Roman" w:hAnsi="Times New Roman" w:cs="Times New Roman"/>
          <w:sz w:val="26"/>
          <w:szCs w:val="26"/>
        </w:rPr>
        <w:t>20</w:t>
      </w:r>
      <w:r w:rsidR="00E61B61" w:rsidRPr="00F16C09">
        <w:rPr>
          <w:rFonts w:ascii="Times New Roman" w:hAnsi="Times New Roman" w:cs="Times New Roman"/>
          <w:sz w:val="26"/>
          <w:szCs w:val="26"/>
        </w:rPr>
        <w:t>20</w:t>
      </w:r>
      <w:r w:rsidRPr="00F16C09">
        <w:rPr>
          <w:rFonts w:ascii="Times New Roman" w:hAnsi="Times New Roman" w:cs="Times New Roman"/>
          <w:sz w:val="26"/>
          <w:szCs w:val="26"/>
        </w:rPr>
        <w:t xml:space="preserve"> г. и в период январь-</w:t>
      </w:r>
      <w:r w:rsidR="009E31B5" w:rsidRPr="00F16C09">
        <w:rPr>
          <w:rFonts w:ascii="Times New Roman" w:hAnsi="Times New Roman" w:cs="Times New Roman"/>
          <w:sz w:val="26"/>
          <w:szCs w:val="26"/>
        </w:rPr>
        <w:t>октябрь</w:t>
      </w:r>
      <w:r w:rsidRPr="00F16C09">
        <w:rPr>
          <w:rFonts w:ascii="Times New Roman" w:hAnsi="Times New Roman" w:cs="Times New Roman"/>
          <w:sz w:val="26"/>
          <w:szCs w:val="26"/>
        </w:rPr>
        <w:t xml:space="preserve"> 20</w:t>
      </w:r>
      <w:r w:rsidR="00E61B61" w:rsidRPr="00F16C09">
        <w:rPr>
          <w:rFonts w:ascii="Times New Roman" w:hAnsi="Times New Roman" w:cs="Times New Roman"/>
          <w:sz w:val="26"/>
          <w:szCs w:val="26"/>
        </w:rPr>
        <w:t>21</w:t>
      </w:r>
      <w:r w:rsidRPr="00F16C09">
        <w:rPr>
          <w:rFonts w:ascii="Times New Roman" w:hAnsi="Times New Roman" w:cs="Times New Roman"/>
          <w:sz w:val="26"/>
          <w:szCs w:val="26"/>
        </w:rPr>
        <w:t xml:space="preserve"> года;</w:t>
      </w:r>
    </w:p>
    <w:p w:rsidR="009E31B5" w:rsidRPr="00F16C09" w:rsidRDefault="00830B26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Реестр закупок, осуществленных без заключения государственных (муниципальных) контрактов (в соответствии со ст.73 Бюджетного кодекса Российской Федерации)</w:t>
      </w:r>
      <w:r w:rsidR="00874246" w:rsidRPr="00F16C09">
        <w:rPr>
          <w:rFonts w:ascii="Times New Roman" w:hAnsi="Times New Roman" w:cs="Times New Roman"/>
          <w:sz w:val="26"/>
          <w:szCs w:val="26"/>
        </w:rPr>
        <w:t xml:space="preserve"> за </w:t>
      </w:r>
      <w:r w:rsidR="009E31B5" w:rsidRPr="00F16C09">
        <w:rPr>
          <w:rFonts w:ascii="Times New Roman" w:hAnsi="Times New Roman" w:cs="Times New Roman"/>
          <w:sz w:val="26"/>
          <w:szCs w:val="26"/>
        </w:rPr>
        <w:t>2018 г., 2019 г., 2020 г. и 2021 г.;</w:t>
      </w:r>
    </w:p>
    <w:p w:rsidR="00830B26" w:rsidRPr="00F16C09" w:rsidRDefault="00830B26" w:rsidP="00F16C09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Нормативные документы, устанавливающие порядок проведения экспертизы товаров (работ, услуг);</w:t>
      </w:r>
    </w:p>
    <w:p w:rsidR="009E31B5" w:rsidRPr="00F16C09" w:rsidRDefault="00830B26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- Журналы операций расчетов с поставщиками и подрядчиками», первичные документы учета и оплаты товара (работ или </w:t>
      </w:r>
      <w:proofErr w:type="gramStart"/>
      <w:r w:rsidRPr="00F16C09">
        <w:rPr>
          <w:rFonts w:ascii="Times New Roman" w:hAnsi="Times New Roman" w:cs="Times New Roman"/>
          <w:sz w:val="26"/>
          <w:szCs w:val="26"/>
        </w:rPr>
        <w:t>услуг)  за</w:t>
      </w:r>
      <w:proofErr w:type="gramEnd"/>
      <w:r w:rsidRPr="00F16C09">
        <w:rPr>
          <w:rFonts w:ascii="Times New Roman" w:hAnsi="Times New Roman" w:cs="Times New Roman"/>
          <w:sz w:val="26"/>
          <w:szCs w:val="26"/>
        </w:rPr>
        <w:t xml:space="preserve"> </w:t>
      </w:r>
      <w:r w:rsidR="009E31B5" w:rsidRPr="00F16C09">
        <w:rPr>
          <w:rFonts w:ascii="Times New Roman" w:hAnsi="Times New Roman" w:cs="Times New Roman"/>
          <w:sz w:val="26"/>
          <w:szCs w:val="26"/>
        </w:rPr>
        <w:t>2018 г., 2019 г., 2020 г. и в период январь-</w:t>
      </w:r>
      <w:r w:rsidR="009E31B5" w:rsidRPr="00F16C09">
        <w:rPr>
          <w:rFonts w:ascii="Times New Roman" w:hAnsi="Times New Roman" w:cs="Times New Roman"/>
          <w:sz w:val="26"/>
          <w:szCs w:val="26"/>
        </w:rPr>
        <w:t>сен</w:t>
      </w:r>
      <w:r w:rsidR="009E31B5" w:rsidRPr="00F16C09">
        <w:rPr>
          <w:rFonts w:ascii="Times New Roman" w:hAnsi="Times New Roman" w:cs="Times New Roman"/>
          <w:sz w:val="26"/>
          <w:szCs w:val="26"/>
        </w:rPr>
        <w:t>тябрь 2021 года;</w:t>
      </w:r>
    </w:p>
    <w:p w:rsidR="009E31B5" w:rsidRPr="00F16C09" w:rsidRDefault="00830B26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- Журналы операций с безналичными денежными средствами», платежные поручения </w:t>
      </w:r>
      <w:r w:rsidR="009E31B5" w:rsidRPr="00F16C09">
        <w:rPr>
          <w:rFonts w:ascii="Times New Roman" w:hAnsi="Times New Roman" w:cs="Times New Roman"/>
          <w:sz w:val="26"/>
          <w:szCs w:val="26"/>
        </w:rPr>
        <w:t>за 2018 г., 2019 г., 2020 г. и в период январь-сентябрь 2021 года;</w:t>
      </w:r>
    </w:p>
    <w:p w:rsidR="009E31B5" w:rsidRPr="00F16C09" w:rsidRDefault="00F43D11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Журнал</w:t>
      </w:r>
      <w:r w:rsidR="00D51CB7" w:rsidRPr="00F16C09">
        <w:rPr>
          <w:rFonts w:ascii="Times New Roman" w:hAnsi="Times New Roman" w:cs="Times New Roman"/>
          <w:sz w:val="26"/>
          <w:szCs w:val="26"/>
        </w:rPr>
        <w:t>ы</w:t>
      </w:r>
      <w:r w:rsidRPr="00F16C09">
        <w:rPr>
          <w:rFonts w:ascii="Times New Roman" w:hAnsi="Times New Roman" w:cs="Times New Roman"/>
          <w:sz w:val="26"/>
          <w:szCs w:val="26"/>
        </w:rPr>
        <w:t xml:space="preserve"> операций расчетов с подотчетными лицами </w:t>
      </w:r>
      <w:r w:rsidR="009E31B5" w:rsidRPr="00F16C09">
        <w:rPr>
          <w:rFonts w:ascii="Times New Roman" w:hAnsi="Times New Roman" w:cs="Times New Roman"/>
          <w:sz w:val="26"/>
          <w:szCs w:val="26"/>
        </w:rPr>
        <w:t>за 2018 г., 2019 г., 2020 г. и в период январь-сентябрь 2021 года;</w:t>
      </w:r>
    </w:p>
    <w:p w:rsidR="00874246" w:rsidRPr="00F16C09" w:rsidRDefault="00874246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70EC9" w:rsidRPr="00F16C09" w:rsidRDefault="00270EC9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Приложение: </w:t>
      </w:r>
    </w:p>
    <w:p w:rsidR="00270EC9" w:rsidRPr="00F16C09" w:rsidRDefault="00270EC9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-  копия распоряжения о </w:t>
      </w:r>
      <w:r w:rsidR="004F55F1" w:rsidRPr="00F16C09">
        <w:rPr>
          <w:rFonts w:ascii="Times New Roman" w:hAnsi="Times New Roman" w:cs="Times New Roman"/>
          <w:sz w:val="26"/>
          <w:szCs w:val="26"/>
        </w:rPr>
        <w:t xml:space="preserve">проведении </w:t>
      </w:r>
      <w:r w:rsidR="009E31B5" w:rsidRPr="00F16C09">
        <w:rPr>
          <w:rFonts w:ascii="Times New Roman" w:hAnsi="Times New Roman" w:cs="Times New Roman"/>
          <w:sz w:val="26"/>
          <w:szCs w:val="26"/>
        </w:rPr>
        <w:t xml:space="preserve">плановой </w:t>
      </w:r>
      <w:proofErr w:type="gramStart"/>
      <w:r w:rsidR="009E31B5" w:rsidRPr="00F16C09">
        <w:rPr>
          <w:rFonts w:ascii="Times New Roman" w:hAnsi="Times New Roman" w:cs="Times New Roman"/>
          <w:sz w:val="26"/>
          <w:szCs w:val="26"/>
        </w:rPr>
        <w:t>проверки</w:t>
      </w:r>
      <w:r w:rsidR="004F55F1" w:rsidRPr="00F16C09">
        <w:rPr>
          <w:rFonts w:ascii="Times New Roman" w:hAnsi="Times New Roman" w:cs="Times New Roman"/>
          <w:sz w:val="26"/>
          <w:szCs w:val="26"/>
        </w:rPr>
        <w:t xml:space="preserve">  в</w:t>
      </w:r>
      <w:proofErr w:type="gramEnd"/>
      <w:r w:rsidR="004F55F1" w:rsidRPr="00F16C09">
        <w:rPr>
          <w:rFonts w:ascii="Times New Roman" w:hAnsi="Times New Roman" w:cs="Times New Roman"/>
          <w:sz w:val="26"/>
          <w:szCs w:val="26"/>
        </w:rPr>
        <w:t xml:space="preserve"> сфере закупок для обеспечения муниципальных нужд</w:t>
      </w:r>
      <w:r w:rsidR="00830B26" w:rsidRPr="00F16C09">
        <w:rPr>
          <w:rFonts w:ascii="Times New Roman" w:hAnsi="Times New Roman" w:cs="Times New Roman"/>
          <w:sz w:val="26"/>
          <w:szCs w:val="26"/>
        </w:rPr>
        <w:t>.</w:t>
      </w:r>
      <w:r w:rsidRPr="00F16C0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30B26" w:rsidRPr="00F16C09" w:rsidRDefault="00830B26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30B26" w:rsidRPr="00830B26" w:rsidRDefault="00830B26" w:rsidP="00F16C09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830B26" w:rsidRPr="00830B26" w:rsidRDefault="00830B26" w:rsidP="00F16C09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830B26" w:rsidRPr="00830B26" w:rsidRDefault="00830B26" w:rsidP="00F16C09">
      <w:pPr>
        <w:autoSpaceDE w:val="0"/>
        <w:autoSpaceDN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30B26">
        <w:rPr>
          <w:rFonts w:ascii="Times New Roman" w:hAnsi="Times New Roman" w:cs="Times New Roman"/>
          <w:sz w:val="26"/>
          <w:szCs w:val="26"/>
        </w:rPr>
        <w:t xml:space="preserve">Глава Чистоозерного района </w:t>
      </w:r>
    </w:p>
    <w:p w:rsidR="00830B26" w:rsidRPr="00830B26" w:rsidRDefault="00830B26" w:rsidP="00F16C09">
      <w:pPr>
        <w:autoSpaceDE w:val="0"/>
        <w:autoSpaceDN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30B26">
        <w:rPr>
          <w:rFonts w:ascii="Times New Roman" w:hAnsi="Times New Roman" w:cs="Times New Roman"/>
          <w:sz w:val="26"/>
          <w:szCs w:val="26"/>
        </w:rPr>
        <w:t xml:space="preserve">Новосибирской области </w:t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  <w:t xml:space="preserve">  А.В. Аппель</w:t>
      </w:r>
    </w:p>
    <w:p w:rsidR="00830B26" w:rsidRPr="00830B26" w:rsidRDefault="00830B26" w:rsidP="00F16C09">
      <w:pPr>
        <w:autoSpaceDE w:val="0"/>
        <w:autoSpaceDN w:val="0"/>
        <w:spacing w:after="0" w:line="240" w:lineRule="auto"/>
        <w:rPr>
          <w:sz w:val="26"/>
          <w:szCs w:val="26"/>
        </w:rPr>
      </w:pPr>
    </w:p>
    <w:sectPr w:rsidR="00830B26" w:rsidRPr="00830B26" w:rsidSect="00600E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0EC9"/>
    <w:rsid w:val="000614F2"/>
    <w:rsid w:val="00223821"/>
    <w:rsid w:val="00270EC9"/>
    <w:rsid w:val="0028250F"/>
    <w:rsid w:val="00433347"/>
    <w:rsid w:val="004F55F1"/>
    <w:rsid w:val="005432F3"/>
    <w:rsid w:val="005C5A81"/>
    <w:rsid w:val="00600EB1"/>
    <w:rsid w:val="00653A32"/>
    <w:rsid w:val="007C4E9D"/>
    <w:rsid w:val="007F6633"/>
    <w:rsid w:val="00830B26"/>
    <w:rsid w:val="0083524C"/>
    <w:rsid w:val="00860D70"/>
    <w:rsid w:val="00874246"/>
    <w:rsid w:val="008C2A96"/>
    <w:rsid w:val="009C2F13"/>
    <w:rsid w:val="009E31B5"/>
    <w:rsid w:val="009F5496"/>
    <w:rsid w:val="00A11F51"/>
    <w:rsid w:val="00A224D1"/>
    <w:rsid w:val="00A54EA3"/>
    <w:rsid w:val="00A563E9"/>
    <w:rsid w:val="00A87B64"/>
    <w:rsid w:val="00A900FC"/>
    <w:rsid w:val="00AC7FCC"/>
    <w:rsid w:val="00B7653A"/>
    <w:rsid w:val="00BF1101"/>
    <w:rsid w:val="00C25785"/>
    <w:rsid w:val="00D51CB7"/>
    <w:rsid w:val="00E61B61"/>
    <w:rsid w:val="00E75718"/>
    <w:rsid w:val="00F16C09"/>
    <w:rsid w:val="00F43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145457"/>
  <w15:docId w15:val="{26792132-0DEF-4735-B63D-959987388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EC9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3524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3524C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styleId="a3">
    <w:name w:val="Hyperlink"/>
    <w:rsid w:val="0083524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757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75718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587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5</cp:revision>
  <cp:lastPrinted>2021-10-11T03:46:00Z</cp:lastPrinted>
  <dcterms:created xsi:type="dcterms:W3CDTF">2021-10-11T03:19:00Z</dcterms:created>
  <dcterms:modified xsi:type="dcterms:W3CDTF">2021-10-11T03:51:00Z</dcterms:modified>
</cp:coreProperties>
</file>