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99" w:rsidRDefault="00BA1F99" w:rsidP="00BA1F99">
      <w:r>
        <w:t xml:space="preserve">       Квоты лимитируемых видов охотничьих ресурсов на территории </w:t>
      </w:r>
      <w:r w:rsidRPr="00111695">
        <w:t>Чистоозерного</w:t>
      </w:r>
      <w:r>
        <w:t xml:space="preserve"> района Новосибирской области:</w:t>
      </w:r>
    </w:p>
    <w:p w:rsidR="00BA1F99" w:rsidRPr="00FD3B0B" w:rsidRDefault="00BA1F99" w:rsidP="00BA1F99">
      <w:pPr>
        <w:ind w:left="1069"/>
        <w:jc w:val="right"/>
        <w:rPr>
          <w:sz w:val="18"/>
          <w:szCs w:val="18"/>
        </w:rPr>
      </w:pPr>
      <w:r w:rsidRPr="00111695">
        <w:rPr>
          <w:sz w:val="18"/>
          <w:szCs w:val="18"/>
        </w:rPr>
        <w:t>Таблица с проектом квот</w:t>
      </w:r>
    </w:p>
    <w:tbl>
      <w:tblPr>
        <w:tblW w:w="10104" w:type="dxa"/>
        <w:tblInd w:w="69" w:type="dxa"/>
        <w:tblLayout w:type="fixed"/>
        <w:tblLook w:val="04A0"/>
      </w:tblPr>
      <w:tblGrid>
        <w:gridCol w:w="1900"/>
        <w:gridCol w:w="974"/>
        <w:gridCol w:w="851"/>
        <w:gridCol w:w="281"/>
        <w:gridCol w:w="144"/>
        <w:gridCol w:w="425"/>
        <w:gridCol w:w="282"/>
        <w:gridCol w:w="144"/>
        <w:gridCol w:w="567"/>
        <w:gridCol w:w="850"/>
        <w:gridCol w:w="709"/>
        <w:gridCol w:w="567"/>
        <w:gridCol w:w="142"/>
        <w:gridCol w:w="425"/>
        <w:gridCol w:w="1134"/>
        <w:gridCol w:w="709"/>
      </w:tblGrid>
      <w:tr w:rsidR="00BA1F99" w:rsidRPr="007C55C9" w:rsidTr="00D0392C">
        <w:trPr>
          <w:trHeight w:val="312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7E6F8E">
              <w:rPr>
                <w:color w:val="000000"/>
                <w:sz w:val="16"/>
                <w:szCs w:val="16"/>
              </w:rPr>
              <w:t>Наименование муниципальных образований (районы, округа), охотничьих угодий, иных территорий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7E6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7E6F8E">
              <w:rPr>
                <w:color w:val="000000"/>
                <w:sz w:val="16"/>
                <w:szCs w:val="16"/>
              </w:rPr>
              <w:t>Предстоящий год</w:t>
            </w:r>
          </w:p>
        </w:tc>
      </w:tr>
      <w:tr w:rsidR="00BA1F99" w:rsidRPr="007C55C9" w:rsidTr="00D0392C">
        <w:trPr>
          <w:trHeight w:val="312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F99" w:rsidRPr="007E6F8E" w:rsidRDefault="00BA1F99" w:rsidP="00D0392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F99" w:rsidRPr="007E6F8E" w:rsidRDefault="00BA1F99" w:rsidP="00D0392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7E6F8E">
              <w:rPr>
                <w:color w:val="000000"/>
                <w:sz w:val="16"/>
                <w:szCs w:val="16"/>
              </w:rPr>
              <w:t>Максимально возможная квота (объем) добычи, особей</w:t>
            </w:r>
          </w:p>
        </w:tc>
        <w:tc>
          <w:tcPr>
            <w:tcW w:w="55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7E6F8E">
              <w:rPr>
                <w:color w:val="000000"/>
                <w:sz w:val="16"/>
                <w:szCs w:val="16"/>
              </w:rPr>
              <w:t>Устанавливаемая квота добычи, особей</w:t>
            </w:r>
          </w:p>
        </w:tc>
      </w:tr>
      <w:tr w:rsidR="00BA1F99" w:rsidRPr="007C55C9" w:rsidTr="00D0392C">
        <w:trPr>
          <w:trHeight w:val="1129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F99" w:rsidRPr="007E6F8E" w:rsidRDefault="00BA1F99" w:rsidP="00D0392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7E6F8E">
              <w:rPr>
                <w:color w:val="000000"/>
                <w:sz w:val="16"/>
                <w:szCs w:val="16"/>
              </w:rPr>
              <w:t>Численность охотничьих ресурсов, от которой устанавливалась квота (объём) добычи, особей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7E6F8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7E6F8E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7E6F8E">
              <w:rPr>
                <w:color w:val="000000"/>
                <w:sz w:val="16"/>
                <w:szCs w:val="16"/>
              </w:rPr>
              <w:t xml:space="preserve"> % от численности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7E6F8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7E6F8E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7E6F8E">
              <w:rPr>
                <w:color w:val="000000"/>
                <w:sz w:val="16"/>
                <w:szCs w:val="16"/>
              </w:rPr>
              <w:t xml:space="preserve"> % от численности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7E6F8E">
              <w:rPr>
                <w:color w:val="000000"/>
                <w:sz w:val="16"/>
                <w:szCs w:val="16"/>
              </w:rPr>
              <w:t>в том числе:</w:t>
            </w:r>
          </w:p>
        </w:tc>
      </w:tr>
      <w:tr w:rsidR="00BA1F99" w:rsidRPr="007C55C9" w:rsidTr="00D0392C">
        <w:trPr>
          <w:trHeight w:val="312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F99" w:rsidRPr="007E6F8E" w:rsidRDefault="00BA1F99" w:rsidP="00D0392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F99" w:rsidRPr="007E6F8E" w:rsidRDefault="00BA1F99" w:rsidP="00D0392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F99" w:rsidRPr="007E6F8E" w:rsidRDefault="00BA1F99" w:rsidP="00D0392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F99" w:rsidRPr="007E6F8E" w:rsidRDefault="00BA1F99" w:rsidP="00D0392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F99" w:rsidRPr="007E6F8E" w:rsidRDefault="00BA1F99" w:rsidP="00D0392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F99" w:rsidRPr="007E6F8E" w:rsidRDefault="00BA1F99" w:rsidP="00D0392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7E6F8E">
              <w:rPr>
                <w:color w:val="000000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7E6F8E">
              <w:rPr>
                <w:color w:val="000000"/>
                <w:sz w:val="16"/>
                <w:szCs w:val="16"/>
              </w:rPr>
              <w:t>до 1 года</w:t>
            </w:r>
          </w:p>
        </w:tc>
      </w:tr>
      <w:tr w:rsidR="00BA1F99" w:rsidRPr="007C55C9" w:rsidTr="00D0392C">
        <w:trPr>
          <w:trHeight w:val="1918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F99" w:rsidRPr="007C55C9" w:rsidRDefault="00BA1F99" w:rsidP="00D0392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F99" w:rsidRPr="007C55C9" w:rsidRDefault="00BA1F99" w:rsidP="00D0392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F99" w:rsidRPr="007C55C9" w:rsidRDefault="00BA1F99" w:rsidP="00D0392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F99" w:rsidRPr="007C55C9" w:rsidRDefault="00BA1F99" w:rsidP="00D0392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F99" w:rsidRPr="007C55C9" w:rsidRDefault="00BA1F99" w:rsidP="00D0392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F99" w:rsidRPr="007C55C9" w:rsidRDefault="00BA1F99" w:rsidP="00D0392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7E6F8E">
              <w:rPr>
                <w:color w:val="000000"/>
                <w:sz w:val="16"/>
                <w:szCs w:val="16"/>
              </w:rPr>
              <w:t>самцы во время гона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7E6F8E">
              <w:rPr>
                <w:color w:val="000000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F99" w:rsidRPr="007C55C9" w:rsidRDefault="00BA1F99" w:rsidP="00D0392C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A1F99" w:rsidRPr="007C55C9" w:rsidTr="00D0392C">
        <w:trPr>
          <w:trHeight w:val="315"/>
        </w:trPr>
        <w:tc>
          <w:tcPr>
            <w:tcW w:w="1010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F99" w:rsidRPr="00600137" w:rsidRDefault="00BA1F99" w:rsidP="00D0392C">
            <w:pPr>
              <w:pStyle w:val="a3"/>
              <w:rPr>
                <w:rFonts w:ascii="Times New Roman" w:hAnsi="Times New Roman"/>
                <w:b/>
              </w:rPr>
            </w:pPr>
            <w:r w:rsidRPr="00600137">
              <w:rPr>
                <w:rFonts w:ascii="Times New Roman" w:hAnsi="Times New Roman"/>
                <w:b/>
              </w:rPr>
              <w:t>Косуля сибирская</w:t>
            </w:r>
          </w:p>
        </w:tc>
      </w:tr>
      <w:tr w:rsidR="00BA1F99" w:rsidRPr="007C55C9" w:rsidTr="00D0392C">
        <w:trPr>
          <w:trHeight w:val="184"/>
        </w:trPr>
        <w:tc>
          <w:tcPr>
            <w:tcW w:w="1010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F99" w:rsidRPr="007E6F8E" w:rsidRDefault="00BA1F99" w:rsidP="00D0392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A1F99" w:rsidRPr="007C55C9" w:rsidTr="00D0392C">
        <w:trPr>
          <w:trHeight w:val="31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bottom"/>
            <w:hideMark/>
          </w:tcPr>
          <w:p w:rsidR="00BA1F99" w:rsidRPr="007E6F8E" w:rsidRDefault="00BA1F99" w:rsidP="00D0392C">
            <w:pPr>
              <w:jc w:val="left"/>
              <w:rPr>
                <w:b/>
                <w:bCs/>
                <w:sz w:val="16"/>
                <w:szCs w:val="16"/>
              </w:rPr>
            </w:pPr>
            <w:r w:rsidRPr="007E6F8E">
              <w:rPr>
                <w:b/>
                <w:bCs/>
                <w:sz w:val="16"/>
                <w:szCs w:val="16"/>
              </w:rPr>
              <w:t>Чистоозерный район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b/>
                <w:bCs/>
                <w:sz w:val="16"/>
                <w:szCs w:val="16"/>
              </w:rPr>
            </w:pPr>
            <w:r w:rsidRPr="007E6F8E">
              <w:rPr>
                <w:b/>
                <w:bCs/>
                <w:sz w:val="16"/>
                <w:szCs w:val="16"/>
              </w:rPr>
              <w:t>799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b/>
                <w:bCs/>
                <w:sz w:val="16"/>
                <w:szCs w:val="16"/>
              </w:rPr>
            </w:pPr>
            <w:r w:rsidRPr="007E6F8E"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b/>
                <w:bCs/>
                <w:sz w:val="16"/>
                <w:szCs w:val="16"/>
              </w:rPr>
            </w:pPr>
            <w:r w:rsidRPr="007E6F8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b/>
                <w:bCs/>
                <w:sz w:val="16"/>
                <w:szCs w:val="16"/>
              </w:rPr>
            </w:pPr>
            <w:r w:rsidRPr="007E6F8E"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b/>
                <w:bCs/>
                <w:sz w:val="16"/>
                <w:szCs w:val="16"/>
              </w:rPr>
            </w:pPr>
            <w:r w:rsidRPr="007E6F8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b/>
                <w:bCs/>
                <w:sz w:val="16"/>
                <w:szCs w:val="16"/>
              </w:rPr>
            </w:pPr>
            <w:r w:rsidRPr="007E6F8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BA1F99" w:rsidRPr="007C55C9" w:rsidRDefault="00BA1F99" w:rsidP="00D0392C">
            <w:pPr>
              <w:jc w:val="center"/>
              <w:rPr>
                <w:b/>
                <w:bCs/>
                <w:sz w:val="24"/>
                <w:szCs w:val="24"/>
              </w:rPr>
            </w:pPr>
            <w:r w:rsidRPr="007C55C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BA1F99" w:rsidRPr="007C55C9" w:rsidRDefault="00BA1F99" w:rsidP="00D0392C">
            <w:pPr>
              <w:jc w:val="center"/>
              <w:rPr>
                <w:b/>
                <w:bCs/>
                <w:sz w:val="24"/>
                <w:szCs w:val="24"/>
              </w:rPr>
            </w:pPr>
            <w:r w:rsidRPr="007C55C9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BA1F99" w:rsidRPr="007C55C9" w:rsidTr="00D0392C">
        <w:trPr>
          <w:trHeight w:val="6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F99" w:rsidRDefault="00BA1F99" w:rsidP="00D0392C">
            <w:pPr>
              <w:jc w:val="left"/>
              <w:rPr>
                <w:sz w:val="16"/>
                <w:szCs w:val="16"/>
              </w:rPr>
            </w:pPr>
            <w:r w:rsidRPr="007E6F8E">
              <w:rPr>
                <w:sz w:val="16"/>
                <w:szCs w:val="16"/>
              </w:rPr>
              <w:t>Общедоступные охотничьи угодья участок «Северо-Западный»</w:t>
            </w:r>
          </w:p>
          <w:p w:rsidR="00BA1F99" w:rsidRPr="007E6F8E" w:rsidRDefault="00BA1F99" w:rsidP="00D0392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sz w:val="16"/>
                <w:szCs w:val="16"/>
              </w:rPr>
            </w:pPr>
            <w:r w:rsidRPr="007E6F8E">
              <w:rPr>
                <w:sz w:val="16"/>
                <w:szCs w:val="16"/>
              </w:rPr>
              <w:t>57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7E6F8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7E6F8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7E6F8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7E6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7E6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511439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51143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511439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511439">
              <w:rPr>
                <w:color w:val="000000"/>
                <w:sz w:val="16"/>
                <w:szCs w:val="16"/>
              </w:rPr>
              <w:t>1</w:t>
            </w:r>
          </w:p>
        </w:tc>
      </w:tr>
      <w:tr w:rsidR="00BA1F99" w:rsidRPr="007C55C9" w:rsidTr="00D0392C">
        <w:trPr>
          <w:trHeight w:val="543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F99" w:rsidRDefault="00BA1F99" w:rsidP="00D0392C">
            <w:pPr>
              <w:jc w:val="left"/>
              <w:rPr>
                <w:sz w:val="16"/>
                <w:szCs w:val="16"/>
              </w:rPr>
            </w:pPr>
            <w:r w:rsidRPr="007E6F8E">
              <w:rPr>
                <w:sz w:val="16"/>
                <w:szCs w:val="16"/>
              </w:rPr>
              <w:t>Общедоступные охотничьи угодья участок «</w:t>
            </w:r>
            <w:proofErr w:type="spellStart"/>
            <w:r w:rsidRPr="007E6F8E">
              <w:rPr>
                <w:sz w:val="16"/>
                <w:szCs w:val="16"/>
              </w:rPr>
              <w:t>Юдинский</w:t>
            </w:r>
            <w:proofErr w:type="spellEnd"/>
            <w:r w:rsidRPr="007E6F8E">
              <w:rPr>
                <w:sz w:val="16"/>
                <w:szCs w:val="16"/>
              </w:rPr>
              <w:t>»</w:t>
            </w:r>
          </w:p>
          <w:p w:rsidR="00BA1F99" w:rsidRPr="007E6F8E" w:rsidRDefault="00BA1F99" w:rsidP="00D0392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sz w:val="16"/>
                <w:szCs w:val="16"/>
              </w:rPr>
            </w:pPr>
            <w:r w:rsidRPr="007E6F8E">
              <w:rPr>
                <w:sz w:val="16"/>
                <w:szCs w:val="16"/>
              </w:rPr>
              <w:t>101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7E6F8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7E6F8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7E6F8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7E6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7E6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511439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51143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511439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511439">
              <w:rPr>
                <w:color w:val="000000"/>
                <w:sz w:val="16"/>
                <w:szCs w:val="16"/>
              </w:rPr>
              <w:t>5</w:t>
            </w:r>
          </w:p>
        </w:tc>
      </w:tr>
      <w:tr w:rsidR="00BA1F99" w:rsidRPr="007C55C9" w:rsidTr="00D0392C">
        <w:trPr>
          <w:trHeight w:val="36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F99" w:rsidRPr="007E6F8E" w:rsidRDefault="00BA1F99" w:rsidP="00D0392C">
            <w:pPr>
              <w:jc w:val="left"/>
              <w:rPr>
                <w:sz w:val="16"/>
                <w:szCs w:val="16"/>
              </w:rPr>
            </w:pPr>
            <w:r w:rsidRPr="007E6F8E">
              <w:rPr>
                <w:sz w:val="16"/>
                <w:szCs w:val="16"/>
              </w:rPr>
              <w:t>«Малахит» участок «Романовка»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sz w:val="16"/>
                <w:szCs w:val="16"/>
              </w:rPr>
            </w:pPr>
            <w:r w:rsidRPr="007E6F8E">
              <w:rPr>
                <w:sz w:val="16"/>
                <w:szCs w:val="16"/>
              </w:rPr>
              <w:t>329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7E6F8E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7E6F8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7E6F8E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7E6F8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7E6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C55C9" w:rsidRDefault="00BA1F99" w:rsidP="00D0392C">
            <w:pPr>
              <w:jc w:val="center"/>
              <w:rPr>
                <w:color w:val="000000"/>
                <w:sz w:val="24"/>
                <w:szCs w:val="24"/>
              </w:rPr>
            </w:pPr>
            <w:r w:rsidRPr="007C5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C55C9" w:rsidRDefault="00BA1F99" w:rsidP="00D0392C">
            <w:pPr>
              <w:jc w:val="center"/>
              <w:rPr>
                <w:color w:val="000000"/>
                <w:sz w:val="24"/>
                <w:szCs w:val="24"/>
              </w:rPr>
            </w:pPr>
            <w:r w:rsidRPr="007C55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1F99" w:rsidRPr="007C55C9" w:rsidTr="00D0392C">
        <w:trPr>
          <w:trHeight w:val="23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F99" w:rsidRPr="007E6F8E" w:rsidRDefault="00BA1F99" w:rsidP="00D0392C">
            <w:pPr>
              <w:jc w:val="left"/>
              <w:rPr>
                <w:sz w:val="16"/>
                <w:szCs w:val="16"/>
              </w:rPr>
            </w:pPr>
            <w:r w:rsidRPr="007E6F8E">
              <w:rPr>
                <w:sz w:val="16"/>
                <w:szCs w:val="16"/>
              </w:rPr>
              <w:t>«Малахит» участок «Сибиряк»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sz w:val="16"/>
                <w:szCs w:val="16"/>
              </w:rPr>
            </w:pPr>
            <w:r w:rsidRPr="007E6F8E">
              <w:rPr>
                <w:sz w:val="16"/>
                <w:szCs w:val="16"/>
              </w:rPr>
              <w:t>88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7E6F8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7E6F8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7E6F8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7E6F8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7E6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C55C9" w:rsidRDefault="00BA1F99" w:rsidP="00D0392C">
            <w:pPr>
              <w:jc w:val="center"/>
              <w:rPr>
                <w:color w:val="000000"/>
                <w:sz w:val="24"/>
                <w:szCs w:val="24"/>
              </w:rPr>
            </w:pPr>
            <w:r w:rsidRPr="007C5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C55C9" w:rsidRDefault="00BA1F99" w:rsidP="00D0392C">
            <w:pPr>
              <w:jc w:val="center"/>
              <w:rPr>
                <w:color w:val="000000"/>
                <w:sz w:val="24"/>
                <w:szCs w:val="24"/>
              </w:rPr>
            </w:pPr>
            <w:r w:rsidRPr="007C55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1F99" w:rsidRPr="007C55C9" w:rsidTr="00D0392C">
        <w:trPr>
          <w:trHeight w:val="383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F99" w:rsidRPr="007E6F8E" w:rsidRDefault="00BA1F99" w:rsidP="00D0392C">
            <w:pPr>
              <w:jc w:val="left"/>
              <w:rPr>
                <w:sz w:val="16"/>
                <w:szCs w:val="16"/>
              </w:rPr>
            </w:pPr>
            <w:r w:rsidRPr="007E6F8E">
              <w:rPr>
                <w:sz w:val="16"/>
                <w:szCs w:val="16"/>
              </w:rPr>
              <w:t>«Малахит» участок «Чистоозёрное»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sz w:val="16"/>
                <w:szCs w:val="16"/>
              </w:rPr>
            </w:pPr>
            <w:r w:rsidRPr="007E6F8E">
              <w:rPr>
                <w:sz w:val="16"/>
                <w:szCs w:val="16"/>
              </w:rPr>
              <w:t>95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7E6F8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7E6F8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7E6F8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7E6F8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7E6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C55C9" w:rsidRDefault="00BA1F99" w:rsidP="00D0392C">
            <w:pPr>
              <w:jc w:val="center"/>
              <w:rPr>
                <w:color w:val="000000"/>
                <w:sz w:val="24"/>
                <w:szCs w:val="24"/>
              </w:rPr>
            </w:pPr>
            <w:r w:rsidRPr="007C5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C55C9" w:rsidRDefault="00BA1F99" w:rsidP="00D0392C">
            <w:pPr>
              <w:jc w:val="center"/>
              <w:rPr>
                <w:color w:val="000000"/>
                <w:sz w:val="24"/>
                <w:szCs w:val="24"/>
              </w:rPr>
            </w:pPr>
            <w:r w:rsidRPr="007C55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1F99" w:rsidRPr="007C55C9" w:rsidTr="00D0392C">
        <w:trPr>
          <w:trHeight w:val="5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F99" w:rsidRPr="007E6F8E" w:rsidRDefault="00BA1F99" w:rsidP="00D0392C">
            <w:pPr>
              <w:jc w:val="left"/>
              <w:rPr>
                <w:sz w:val="16"/>
                <w:szCs w:val="16"/>
              </w:rPr>
            </w:pPr>
            <w:r w:rsidRPr="007E6F8E">
              <w:rPr>
                <w:sz w:val="16"/>
                <w:szCs w:val="16"/>
              </w:rPr>
              <w:t>«Чистые озера»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sz w:val="16"/>
                <w:szCs w:val="16"/>
              </w:rPr>
            </w:pPr>
            <w:r w:rsidRPr="007E6F8E">
              <w:rPr>
                <w:sz w:val="16"/>
                <w:szCs w:val="16"/>
              </w:rPr>
              <w:t>129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7E6F8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7E6F8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7E6F8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7E6F8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color w:val="000000"/>
                <w:sz w:val="16"/>
                <w:szCs w:val="16"/>
              </w:rPr>
            </w:pPr>
            <w:r w:rsidRPr="007E6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C55C9" w:rsidRDefault="00BA1F99" w:rsidP="00D0392C">
            <w:pPr>
              <w:jc w:val="center"/>
              <w:rPr>
                <w:color w:val="000000"/>
                <w:sz w:val="24"/>
                <w:szCs w:val="24"/>
              </w:rPr>
            </w:pPr>
            <w:r w:rsidRPr="007C5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C55C9" w:rsidRDefault="00BA1F99" w:rsidP="00D0392C">
            <w:pPr>
              <w:jc w:val="center"/>
              <w:rPr>
                <w:color w:val="000000"/>
                <w:sz w:val="24"/>
                <w:szCs w:val="24"/>
              </w:rPr>
            </w:pPr>
            <w:r w:rsidRPr="007C55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1F99" w:rsidRPr="007C55C9" w:rsidTr="00D0392C">
        <w:trPr>
          <w:trHeight w:val="312"/>
        </w:trPr>
        <w:tc>
          <w:tcPr>
            <w:tcW w:w="7127" w:type="dxa"/>
            <w:gridSpan w:val="11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F99" w:rsidRDefault="00BA1F99" w:rsidP="00D0392C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A1F99" w:rsidRPr="00600137" w:rsidRDefault="00BA1F99" w:rsidP="00D039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0137">
              <w:rPr>
                <w:b/>
                <w:bCs/>
                <w:color w:val="000000"/>
                <w:sz w:val="20"/>
                <w:szCs w:val="20"/>
              </w:rPr>
              <w:t>Барсук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99" w:rsidRPr="007E6F8E" w:rsidRDefault="00BA1F99" w:rsidP="00D0392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99" w:rsidRPr="007C55C9" w:rsidRDefault="00BA1F99" w:rsidP="00D0392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99" w:rsidRPr="007C55C9" w:rsidRDefault="00BA1F99" w:rsidP="00D0392C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A1F99" w:rsidRPr="007C55C9" w:rsidTr="00D0392C">
        <w:trPr>
          <w:trHeight w:val="94"/>
        </w:trPr>
        <w:tc>
          <w:tcPr>
            <w:tcW w:w="7127" w:type="dxa"/>
            <w:gridSpan w:val="11"/>
            <w:vMerge/>
            <w:tcBorders>
              <w:top w:val="single" w:sz="4" w:space="0" w:color="000000"/>
              <w:left w:val="nil"/>
              <w:right w:val="nil"/>
            </w:tcBorders>
            <w:vAlign w:val="center"/>
            <w:hideMark/>
          </w:tcPr>
          <w:p w:rsidR="00BA1F99" w:rsidRPr="007E6F8E" w:rsidRDefault="00BA1F99" w:rsidP="00D0392C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99" w:rsidRPr="007E6F8E" w:rsidRDefault="00BA1F99" w:rsidP="00D0392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99" w:rsidRPr="007C55C9" w:rsidRDefault="00BA1F99" w:rsidP="00D0392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99" w:rsidRPr="007C55C9" w:rsidRDefault="00BA1F99" w:rsidP="00D0392C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A1F99" w:rsidRPr="007C55C9" w:rsidTr="00D0392C">
        <w:trPr>
          <w:trHeight w:val="31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bottom"/>
            <w:hideMark/>
          </w:tcPr>
          <w:p w:rsidR="00BA1F99" w:rsidRPr="007E6F8E" w:rsidRDefault="00BA1F99" w:rsidP="00D0392C">
            <w:pPr>
              <w:jc w:val="left"/>
              <w:rPr>
                <w:b/>
                <w:bCs/>
                <w:sz w:val="16"/>
                <w:szCs w:val="16"/>
              </w:rPr>
            </w:pPr>
            <w:r w:rsidRPr="007E6F8E">
              <w:rPr>
                <w:b/>
                <w:bCs/>
                <w:sz w:val="16"/>
                <w:szCs w:val="16"/>
              </w:rPr>
              <w:t>Чистоозерный район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b/>
                <w:bCs/>
                <w:sz w:val="16"/>
                <w:szCs w:val="16"/>
              </w:rPr>
            </w:pPr>
            <w:r w:rsidRPr="007E6F8E">
              <w:rPr>
                <w:b/>
                <w:bCs/>
                <w:sz w:val="16"/>
                <w:szCs w:val="16"/>
              </w:rPr>
              <w:t>423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b/>
                <w:bCs/>
                <w:sz w:val="16"/>
                <w:szCs w:val="16"/>
              </w:rPr>
            </w:pPr>
            <w:r w:rsidRPr="007E6F8E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b/>
                <w:bCs/>
                <w:sz w:val="16"/>
                <w:szCs w:val="16"/>
              </w:rPr>
            </w:pPr>
            <w:r w:rsidRPr="007E6F8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b/>
                <w:bCs/>
                <w:sz w:val="16"/>
                <w:szCs w:val="16"/>
              </w:rPr>
            </w:pPr>
            <w:r w:rsidRPr="007E6F8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99" w:rsidRPr="007C55C9" w:rsidRDefault="00BA1F99" w:rsidP="00D0392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99" w:rsidRPr="007C55C9" w:rsidRDefault="00BA1F99" w:rsidP="00D0392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99" w:rsidRPr="007C55C9" w:rsidRDefault="00BA1F99" w:rsidP="00D0392C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A1F99" w:rsidRPr="007C55C9" w:rsidTr="00D0392C">
        <w:trPr>
          <w:trHeight w:val="62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F99" w:rsidRPr="007E6F8E" w:rsidRDefault="00BA1F99" w:rsidP="00D0392C">
            <w:pPr>
              <w:jc w:val="left"/>
              <w:rPr>
                <w:sz w:val="16"/>
                <w:szCs w:val="16"/>
              </w:rPr>
            </w:pPr>
            <w:r w:rsidRPr="007E6F8E">
              <w:rPr>
                <w:sz w:val="16"/>
                <w:szCs w:val="16"/>
              </w:rPr>
              <w:t>Общедоступные охотничьи угодья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99" w:rsidRPr="007E6F8E" w:rsidRDefault="00BA1F99" w:rsidP="00D0392C">
            <w:pPr>
              <w:jc w:val="center"/>
              <w:rPr>
                <w:sz w:val="16"/>
                <w:szCs w:val="16"/>
              </w:rPr>
            </w:pPr>
            <w:r w:rsidRPr="007E6F8E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sz w:val="16"/>
                <w:szCs w:val="16"/>
              </w:rPr>
            </w:pPr>
            <w:r w:rsidRPr="007E6F8E"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sz w:val="16"/>
                <w:szCs w:val="16"/>
              </w:rPr>
            </w:pPr>
            <w:r w:rsidRPr="007E6F8E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sz w:val="16"/>
                <w:szCs w:val="16"/>
              </w:rPr>
            </w:pPr>
            <w:r w:rsidRPr="007E6F8E">
              <w:rPr>
                <w:sz w:val="16"/>
                <w:szCs w:val="16"/>
              </w:rPr>
              <w:t>24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sz w:val="16"/>
                <w:szCs w:val="16"/>
              </w:rPr>
            </w:pPr>
            <w:r w:rsidRPr="007E6F8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99" w:rsidRPr="007C55C9" w:rsidRDefault="00BA1F99" w:rsidP="00D0392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99" w:rsidRPr="007C55C9" w:rsidRDefault="00BA1F99" w:rsidP="00D0392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99" w:rsidRPr="007C55C9" w:rsidRDefault="00BA1F99" w:rsidP="00D0392C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A1F99" w:rsidRPr="007C55C9" w:rsidTr="00D0392C">
        <w:trPr>
          <w:trHeight w:val="31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F99" w:rsidRPr="007E6F8E" w:rsidRDefault="00BA1F99" w:rsidP="00D0392C">
            <w:pPr>
              <w:jc w:val="left"/>
              <w:rPr>
                <w:sz w:val="16"/>
                <w:szCs w:val="16"/>
              </w:rPr>
            </w:pPr>
            <w:r w:rsidRPr="007E6F8E">
              <w:rPr>
                <w:sz w:val="16"/>
                <w:szCs w:val="16"/>
              </w:rPr>
              <w:t>«Малахит»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99" w:rsidRPr="007E6F8E" w:rsidRDefault="00BA1F99" w:rsidP="00D0392C">
            <w:pPr>
              <w:jc w:val="center"/>
              <w:rPr>
                <w:sz w:val="16"/>
                <w:szCs w:val="16"/>
              </w:rPr>
            </w:pPr>
            <w:r w:rsidRPr="007E6F8E">
              <w:rPr>
                <w:sz w:val="16"/>
                <w:szCs w:val="16"/>
              </w:rPr>
              <w:t>56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sz w:val="16"/>
                <w:szCs w:val="16"/>
              </w:rPr>
            </w:pPr>
            <w:r w:rsidRPr="007E6F8E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sz w:val="16"/>
                <w:szCs w:val="16"/>
              </w:rPr>
            </w:pPr>
            <w:r w:rsidRPr="007E6F8E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sz w:val="16"/>
                <w:szCs w:val="16"/>
              </w:rPr>
            </w:pPr>
            <w:r w:rsidRPr="007E6F8E">
              <w:rPr>
                <w:sz w:val="16"/>
                <w:szCs w:val="16"/>
              </w:rPr>
              <w:t>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sz w:val="16"/>
                <w:szCs w:val="16"/>
              </w:rPr>
            </w:pPr>
            <w:r w:rsidRPr="007E6F8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99" w:rsidRPr="007C55C9" w:rsidRDefault="00BA1F99" w:rsidP="00D0392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99" w:rsidRPr="007C55C9" w:rsidRDefault="00BA1F99" w:rsidP="00D0392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99" w:rsidRPr="007C55C9" w:rsidRDefault="00BA1F99" w:rsidP="00D0392C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A1F99" w:rsidRPr="007C55C9" w:rsidTr="00D0392C">
        <w:trPr>
          <w:trHeight w:val="31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F99" w:rsidRPr="007E6F8E" w:rsidRDefault="00BA1F99" w:rsidP="00D0392C">
            <w:pPr>
              <w:jc w:val="left"/>
              <w:rPr>
                <w:sz w:val="16"/>
                <w:szCs w:val="16"/>
              </w:rPr>
            </w:pPr>
            <w:r w:rsidRPr="007E6F8E">
              <w:rPr>
                <w:sz w:val="16"/>
                <w:szCs w:val="16"/>
              </w:rPr>
              <w:t>«Чистые озера»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99" w:rsidRPr="007E6F8E" w:rsidRDefault="00BA1F99" w:rsidP="00D0392C">
            <w:pPr>
              <w:jc w:val="center"/>
              <w:rPr>
                <w:sz w:val="16"/>
                <w:szCs w:val="16"/>
              </w:rPr>
            </w:pPr>
            <w:r w:rsidRPr="007E6F8E">
              <w:rPr>
                <w:sz w:val="16"/>
                <w:szCs w:val="16"/>
              </w:rPr>
              <w:t>127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sz w:val="16"/>
                <w:szCs w:val="16"/>
              </w:rPr>
            </w:pPr>
            <w:r w:rsidRPr="007E6F8E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sz w:val="16"/>
                <w:szCs w:val="16"/>
              </w:rPr>
            </w:pPr>
            <w:r w:rsidRPr="007E6F8E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99" w:rsidRPr="007E6F8E" w:rsidRDefault="00BA1F99" w:rsidP="00D0392C">
            <w:pPr>
              <w:jc w:val="center"/>
              <w:rPr>
                <w:sz w:val="16"/>
                <w:szCs w:val="16"/>
              </w:rPr>
            </w:pPr>
            <w:r w:rsidRPr="007E6F8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99" w:rsidRPr="007C55C9" w:rsidRDefault="00BA1F99" w:rsidP="00D0392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99" w:rsidRPr="007C55C9" w:rsidRDefault="00BA1F99" w:rsidP="00D0392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99" w:rsidRPr="007C55C9" w:rsidRDefault="00BA1F99" w:rsidP="00D0392C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174EC4" w:rsidRDefault="00174EC4"/>
    <w:sectPr w:rsidR="00174EC4" w:rsidSect="00BA1F9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37009"/>
    <w:multiLevelType w:val="hybridMultilevel"/>
    <w:tmpl w:val="D5F01470"/>
    <w:lvl w:ilvl="0" w:tplc="47063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F99"/>
    <w:rsid w:val="000260D7"/>
    <w:rsid w:val="00174EC4"/>
    <w:rsid w:val="00356191"/>
    <w:rsid w:val="00462590"/>
    <w:rsid w:val="004F2D0E"/>
    <w:rsid w:val="006A1B76"/>
    <w:rsid w:val="007407B2"/>
    <w:rsid w:val="0097386A"/>
    <w:rsid w:val="00BA1F99"/>
    <w:rsid w:val="00D9683A"/>
    <w:rsid w:val="00FB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F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1F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BA1F9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>Home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2022-06-07T05:49:00Z</dcterms:created>
  <dcterms:modified xsi:type="dcterms:W3CDTF">2022-06-07T05:49:00Z</dcterms:modified>
</cp:coreProperties>
</file>