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69" w:rsidRDefault="003B7269" w:rsidP="003B7269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  <w:r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О</w:t>
      </w:r>
      <w:r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бъявлени</w:t>
      </w: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е о проведении </w:t>
      </w:r>
      <w:r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конкурсного отбора на оказание финансовой по</w:t>
      </w: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ддержки субъектам малого и среднего предпринимательства</w:t>
      </w:r>
      <w:r w:rsidRPr="00A17864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</w:p>
    <w:p w:rsidR="003B7269" w:rsidRDefault="003B7269" w:rsidP="003B7269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в рамках реализации муниципальной программы </w:t>
      </w:r>
    </w:p>
    <w:p w:rsidR="003B7269" w:rsidRDefault="003B7269" w:rsidP="003B7269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«Развитие </w:t>
      </w:r>
      <w:r w:rsidR="00F650BD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субъектов </w:t>
      </w: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малого и среднего предпринимательства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</w:p>
    <w:p w:rsidR="003B7269" w:rsidRPr="00A17864" w:rsidRDefault="00F650BD" w:rsidP="003B7269">
      <w:pPr>
        <w:shd w:val="clear" w:color="auto" w:fill="6C90C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Чистоозерном</w:t>
      </w:r>
      <w:proofErr w:type="gramEnd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</w:t>
      </w:r>
      <w:r w:rsidR="003B7269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районе на 201</w:t>
      </w: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>9-2023</w:t>
      </w:r>
      <w:r w:rsidR="003B7269">
        <w:rPr>
          <w:rFonts w:ascii="Times New Roman" w:eastAsia="Times New Roman" w:hAnsi="Times New Roman" w:cs="Times New Roman"/>
          <w:b/>
          <w:bCs/>
          <w:color w:val="FFFFFF"/>
          <w:kern w:val="36"/>
          <w:sz w:val="28"/>
          <w:szCs w:val="28"/>
        </w:rPr>
        <w:t xml:space="preserve"> годы»</w:t>
      </w:r>
    </w:p>
    <w:p w:rsidR="003B7269" w:rsidRPr="00A17864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DD6">
        <w:rPr>
          <w:rFonts w:ascii="Times New Roman" w:eastAsia="Times New Roman" w:hAnsi="Times New Roman" w:cs="Times New Roman"/>
          <w:noProof/>
          <w:color w:val="FFFFFF"/>
          <w:sz w:val="28"/>
          <w:szCs w:val="28"/>
        </w:rPr>
        <w:t xml:space="preserve"> </w:t>
      </w:r>
    </w:p>
    <w:p w:rsidR="003B7269" w:rsidRPr="0021085A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="00273DC4" w:rsidRPr="00210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Чистоозерного</w:t>
      </w:r>
      <w:r w:rsidRPr="00210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</w:t>
      </w:r>
      <w:r w:rsidRPr="0021085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21085A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130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объявляет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приеме заявок на предоставление финансовой поддержки субъектам малого и среднего предпринимательства в  рамках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«Развитие </w:t>
      </w:r>
      <w:r w:rsidR="00273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субъектов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малого и среднего предпринимательства в </w:t>
      </w:r>
      <w:r w:rsidR="00273DC4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Чистоозерном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на 201</w:t>
      </w:r>
      <w:r w:rsidR="00273DC4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273DC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</w:t>
      </w:r>
      <w:r w:rsidR="00E552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следующих формах:</w:t>
      </w:r>
    </w:p>
    <w:p w:rsidR="00E552B4" w:rsidRDefault="00E552B4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субсидирование части затрат на обновление основных средств;</w:t>
      </w:r>
    </w:p>
    <w:p w:rsidR="00E552B4" w:rsidRDefault="00E552B4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субсидирование части арендных платежей;</w:t>
      </w:r>
    </w:p>
    <w:p w:rsidR="00E552B4" w:rsidRDefault="00E552B4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грантов начинающим субъектам малого и среднего предпринимательства.</w:t>
      </w: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4BBC">
        <w:rPr>
          <w:rFonts w:ascii="Times New Roman" w:eastAsia="Times New Roman" w:hAnsi="Times New Roman" w:cs="Times New Roman"/>
          <w:sz w:val="28"/>
          <w:szCs w:val="28"/>
        </w:rPr>
        <w:t>Получателями финансовой поддержки являются юридические лица и индивидуальные предприниматели, отнесенные в соответствии с Феде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ральным законом от 24.07.2007 № 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 xml:space="preserve">209-ФЗ «О развитии малого и среднего предпринимательства в Российской Федерации» к субъектам малого и среднего предпринимательства (далее – субъекты МСП) и внесенные в Единый реестр субъектов малого и среднего предпринимательства, а также осуществляющие деятельность в </w:t>
      </w:r>
      <w:r w:rsidR="00273DC4">
        <w:rPr>
          <w:rFonts w:ascii="Times New Roman" w:eastAsia="Times New Roman" w:hAnsi="Times New Roman" w:cs="Times New Roman"/>
          <w:sz w:val="28"/>
          <w:szCs w:val="28"/>
        </w:rPr>
        <w:t>Чистоозерном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F4B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120CC" w:rsidRDefault="007120CC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5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23750E">
        <w:rPr>
          <w:rFonts w:ascii="Times New Roman" w:eastAsia="Times New Roman" w:hAnsi="Times New Roman" w:cs="Times New Roman"/>
          <w:b/>
          <w:sz w:val="28"/>
          <w:szCs w:val="28"/>
        </w:rPr>
        <w:t>. Сроки проведения отбора:</w:t>
      </w: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начала приема заявок: </w:t>
      </w:r>
      <w:r w:rsidR="0018319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23750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83197">
        <w:rPr>
          <w:rFonts w:ascii="Times New Roman" w:eastAsia="Times New Roman" w:hAnsi="Times New Roman" w:cs="Times New Roman"/>
          <w:sz w:val="28"/>
          <w:szCs w:val="28"/>
          <w:u w:val="single"/>
        </w:rPr>
        <w:t>07</w:t>
      </w:r>
      <w:r w:rsidRPr="0023750E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8319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3B7269" w:rsidRPr="002378E7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8E7">
        <w:rPr>
          <w:rFonts w:ascii="Times New Roman" w:eastAsia="Times New Roman" w:hAnsi="Times New Roman" w:cs="Times New Roman"/>
          <w:sz w:val="28"/>
          <w:szCs w:val="28"/>
        </w:rPr>
        <w:t xml:space="preserve">Дата окончания приема заявок: </w:t>
      </w:r>
      <w:r w:rsidR="0018319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378E7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83197"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 w:rsidRPr="002378E7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8319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</w:p>
    <w:p w:rsidR="003B7269" w:rsidRPr="002378E7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50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23750E">
        <w:rPr>
          <w:rFonts w:ascii="Times New Roman" w:eastAsia="Times New Roman" w:hAnsi="Times New Roman" w:cs="Times New Roman"/>
          <w:b/>
          <w:sz w:val="28"/>
          <w:szCs w:val="28"/>
        </w:rPr>
        <w:t>. Наименование, место нахождения, почтовый адрес, адрес электронной почты Администрации, проводящей отбор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(место подачи заявок)</w:t>
      </w: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Новосибирская область, </w:t>
      </w:r>
      <w:r w:rsidR="003151D8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Чистоозерный район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151D8">
        <w:rPr>
          <w:rFonts w:ascii="Times New Roman" w:eastAsia="Times New Roman" w:hAnsi="Times New Roman" w:cs="Times New Roman"/>
          <w:color w:val="000000"/>
          <w:sz w:val="28"/>
          <w:szCs w:val="28"/>
        </w:rPr>
        <w:t>р.п. Чистоозерное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 w:rsidR="003151D8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Покрышкина</w:t>
      </w:r>
      <w:proofErr w:type="spellEnd"/>
      <w:r w:rsidR="003151D8">
        <w:rPr>
          <w:rFonts w:ascii="Times New Roman" w:eastAsia="Times New Roman" w:hAnsi="Times New Roman" w:cs="Times New Roman"/>
          <w:color w:val="000000"/>
          <w:sz w:val="28"/>
          <w:szCs w:val="28"/>
        </w:rPr>
        <w:t>, 11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, каб.</w:t>
      </w:r>
      <w:r w:rsidR="003151D8">
        <w:rPr>
          <w:rFonts w:ascii="Times New Roman" w:eastAsia="Times New Roman" w:hAnsi="Times New Roman" w:cs="Times New Roman"/>
          <w:color w:val="000000"/>
          <w:sz w:val="28"/>
          <w:szCs w:val="28"/>
        </w:rPr>
        <w:t>21,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тел. 8(383-6</w:t>
      </w:r>
      <w:r w:rsidR="003151D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15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97-089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151D8" w:rsidRPr="00712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 w:rsidR="00C42C6E" w:rsidRPr="001038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kob</w:t>
        </w:r>
        <w:r w:rsidR="00C42C6E" w:rsidRPr="0010389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428@</w:t>
        </w:r>
        <w:r w:rsidR="00C42C6E" w:rsidRPr="001038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C42C6E" w:rsidRPr="0010389F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C42C6E" w:rsidRPr="0010389F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2C6E" w:rsidRDefault="00C42C6E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подачи заявок: рабочие дни</w:t>
      </w:r>
      <w:r w:rsidR="00D254A6">
        <w:rPr>
          <w:rFonts w:ascii="Times New Roman" w:eastAsia="Times New Roman" w:hAnsi="Times New Roman" w:cs="Times New Roman"/>
          <w:color w:val="000000"/>
          <w:sz w:val="28"/>
          <w:szCs w:val="28"/>
        </w:rPr>
        <w:t>: понедельни</w:t>
      </w:r>
      <w:proofErr w:type="gramStart"/>
      <w:r w:rsidR="00D254A6">
        <w:rPr>
          <w:rFonts w:ascii="Times New Roman" w:eastAsia="Times New Roman" w:hAnsi="Times New Roman" w:cs="Times New Roman"/>
          <w:color w:val="000000"/>
          <w:sz w:val="28"/>
          <w:szCs w:val="28"/>
        </w:rPr>
        <w:t>к-</w:t>
      </w:r>
      <w:proofErr w:type="gramEnd"/>
      <w:r w:rsidR="00D254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четверг с 9:00 до 13:00 и с 14:00 до 18:11; пятница с 9:00 до 13:00 и с 14:00 до 17:00.</w:t>
      </w: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084B" w:rsidRPr="00E56D46" w:rsidRDefault="007F084B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56D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Порядок предоставления субсидий на реализацию мероприятий муниципальной программы «Развитие субъектов малого и среднего предпринимательства в Чистоозерном районе на 2019-2023 годы» размещен на сайте Администрации района в разделе</w:t>
      </w:r>
      <w:proofErr w:type="gramStart"/>
      <w:r w:rsidRPr="00E56D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:</w:t>
      </w:r>
      <w:proofErr w:type="gramEnd"/>
      <w:r w:rsidRPr="00E56D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«Малое и среднее предпринимательство»</w:t>
      </w:r>
      <w:r w:rsidR="000C54C6" w:rsidRPr="00E56D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/ «Муниципальные программы»</w:t>
      </w:r>
      <w:r w:rsidR="00E56D46" w:rsidRPr="00E56D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(</w:t>
      </w:r>
      <w:hyperlink r:id="rId6" w:history="1">
        <w:r w:rsidR="00E56D46" w:rsidRPr="00E56D46">
          <w:rPr>
            <w:rStyle w:val="a3"/>
            <w:rFonts w:ascii="Times New Roman" w:eastAsia="Times New Roman" w:hAnsi="Times New Roman" w:cs="Times New Roman"/>
            <w:b/>
            <w:i/>
            <w:sz w:val="28"/>
            <w:szCs w:val="28"/>
          </w:rPr>
          <w:t>https://chistoozernoe.nso.ru/page/746</w:t>
        </w:r>
      </w:hyperlink>
      <w:r w:rsidR="00E56D46" w:rsidRPr="00E56D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E56D46" w:rsidRDefault="00E56D46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D7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8D73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Результат предоставления субсидий:</w:t>
      </w:r>
    </w:p>
    <w:p w:rsidR="003B7269" w:rsidRPr="00D44FA4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FA4">
        <w:rPr>
          <w:rFonts w:ascii="Times New Roman" w:hAnsi="Times New Roman" w:cs="Times New Roman"/>
          <w:sz w:val="28"/>
          <w:szCs w:val="28"/>
        </w:rPr>
        <w:t xml:space="preserve">- </w:t>
      </w:r>
      <w:r w:rsidR="00192AF2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378E7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192AF2">
        <w:rPr>
          <w:rFonts w:ascii="Times New Roman" w:hAnsi="Times New Roman" w:cs="Times New Roman"/>
          <w:sz w:val="28"/>
          <w:szCs w:val="28"/>
        </w:rPr>
        <w:t xml:space="preserve">рабочих мест в год оказания финансовой поддержки по сравнению с предшествующим годом и обеспечение прироста </w:t>
      </w:r>
      <w:r w:rsidR="00192AF2">
        <w:rPr>
          <w:rFonts w:ascii="Times New Roman" w:hAnsi="Times New Roman" w:cs="Times New Roman"/>
          <w:sz w:val="28"/>
          <w:szCs w:val="28"/>
        </w:rPr>
        <w:lastRenderedPageBreak/>
        <w:t>выручки от реализации товаров (работ, услуг) на одного работника по сравнению с предшествующим годом</w:t>
      </w:r>
      <w:proofErr w:type="gramStart"/>
      <w:r w:rsidR="00192AF2">
        <w:rPr>
          <w:rFonts w:ascii="Times New Roman" w:hAnsi="Times New Roman" w:cs="Times New Roman"/>
          <w:sz w:val="28"/>
          <w:szCs w:val="28"/>
        </w:rPr>
        <w:t xml:space="preserve"> </w:t>
      </w:r>
      <w:r w:rsidR="001831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20CC" w:rsidRDefault="007120CC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7269" w:rsidRPr="00CD24D8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73B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D73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73B2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 страницы официального сайта, на котором обеспечивается проведение отбора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w:history="1"/>
      <w:r w:rsidRPr="008D73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D24D8" w:rsidRPr="00CD24D8">
        <w:rPr>
          <w:rFonts w:ascii="Times New Roman" w:eastAsia="Times New Roman" w:hAnsi="Times New Roman" w:cs="Times New Roman"/>
          <w:b/>
          <w:sz w:val="28"/>
          <w:szCs w:val="28"/>
        </w:rPr>
        <w:t xml:space="preserve"> http://chistoozernoe.nso.ru/</w:t>
      </w:r>
    </w:p>
    <w:p w:rsidR="003B7269" w:rsidRPr="008D73B2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0CC" w:rsidRDefault="003B7269" w:rsidP="00712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D73B2">
        <w:rPr>
          <w:rFonts w:ascii="Times New Roman" w:eastAsia="Times New Roman" w:hAnsi="Times New Roman" w:cs="Times New Roman"/>
          <w:b/>
          <w:bCs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D73B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и 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B7269" w:rsidRDefault="003B7269" w:rsidP="007120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1.Субсидии </w:t>
      </w:r>
      <w:r w:rsidRPr="001E776B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яю</w:t>
      </w:r>
      <w:r w:rsidRPr="001E776B">
        <w:rPr>
          <w:rFonts w:ascii="Times New Roman" w:hAnsi="Times New Roman" w:cs="Times New Roman"/>
          <w:sz w:val="28"/>
          <w:szCs w:val="28"/>
        </w:rPr>
        <w:t>тся при выполнении субъектом МСП</w:t>
      </w:r>
      <w:r>
        <w:rPr>
          <w:rFonts w:ascii="Times New Roman" w:hAnsi="Times New Roman" w:cs="Times New Roman"/>
          <w:sz w:val="28"/>
          <w:szCs w:val="28"/>
        </w:rPr>
        <w:t xml:space="preserve"> - участником</w:t>
      </w:r>
      <w:r w:rsidRPr="001E776B">
        <w:rPr>
          <w:rFonts w:ascii="Times New Roman" w:hAnsi="Times New Roman" w:cs="Times New Roman"/>
          <w:sz w:val="28"/>
          <w:szCs w:val="28"/>
        </w:rPr>
        <w:t xml:space="preserve"> отбора следующих условий: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1)не является кредитной организацией, страховой организацией (за 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2)не является участником соглашений о разделе продукции;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4)не осуществляет предпринимательскую деятельность в сфере игорного бизнеса;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6)соответствие участника отбора следующим требованиям: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дату подачи заявки: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20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областной бюджет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и бюджет </w:t>
      </w:r>
      <w:r w:rsidR="003413A9">
        <w:rPr>
          <w:rFonts w:ascii="Times New Roman" w:hAnsi="Times New Roman" w:cs="Times New Roman"/>
          <w:sz w:val="28"/>
          <w:szCs w:val="28"/>
        </w:rPr>
        <w:t>Чистоозерного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43920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34392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343920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Новосибирской областью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413A9">
        <w:rPr>
          <w:rFonts w:ascii="Times New Roman" w:hAnsi="Times New Roman" w:cs="Times New Roman"/>
          <w:sz w:val="28"/>
          <w:szCs w:val="28"/>
        </w:rPr>
        <w:t>Чистоозерным</w:t>
      </w:r>
      <w:r>
        <w:rPr>
          <w:rFonts w:ascii="Times New Roman" w:hAnsi="Times New Roman" w:cs="Times New Roman"/>
          <w:sz w:val="28"/>
          <w:szCs w:val="28"/>
        </w:rPr>
        <w:t xml:space="preserve"> районом</w:t>
      </w:r>
      <w:r w:rsidRPr="00343920">
        <w:rPr>
          <w:rFonts w:ascii="Times New Roman" w:hAnsi="Times New Roman" w:cs="Times New Roman"/>
          <w:sz w:val="28"/>
          <w:szCs w:val="28"/>
        </w:rPr>
        <w:t>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не должно </w:t>
      </w:r>
      <w:r w:rsidRPr="00343920">
        <w:rPr>
          <w:rFonts w:ascii="Times New Roman" w:hAnsi="Times New Roman" w:cs="Times New Roman"/>
          <w:sz w:val="28"/>
          <w:szCs w:val="28"/>
        </w:rPr>
        <w:t>находиться в процессе реорганизации (за исключением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не должен прекратить деятельность в качестве индивидуального предпринимателя;</w:t>
      </w:r>
    </w:p>
    <w:p w:rsidR="003B7269" w:rsidRPr="00343920" w:rsidRDefault="003B7269" w:rsidP="003B72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343920">
        <w:rPr>
          <w:rFonts w:ascii="Times New Roman" w:eastAsia="Calibri" w:hAnsi="Times New Roman" w:cs="Times New Roman"/>
          <w:sz w:val="28"/>
          <w:szCs w:val="28"/>
        </w:rPr>
        <w:lastRenderedPageBreak/>
        <w:t>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превышает 50 процентов;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областного бюджета Новосибирской области и бюджета </w:t>
      </w:r>
      <w:r w:rsidR="003413A9">
        <w:rPr>
          <w:rFonts w:ascii="Times New Roman" w:hAnsi="Times New Roman" w:cs="Times New Roman"/>
          <w:sz w:val="28"/>
          <w:szCs w:val="28"/>
        </w:rPr>
        <w:t>Чистоозерного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иными нормативными правовыми актами Новосибирской области и </w:t>
      </w:r>
      <w:r w:rsidR="003413A9">
        <w:rPr>
          <w:rFonts w:ascii="Times New Roman" w:hAnsi="Times New Roman" w:cs="Times New Roman"/>
          <w:sz w:val="28"/>
          <w:szCs w:val="28"/>
        </w:rPr>
        <w:t>Чистоозерного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цели, указанные </w:t>
      </w:r>
      <w:r w:rsidRPr="001C4FF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D549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«Порядка предоставления субсидий</w:t>
      </w:r>
      <w:r w:rsidRPr="003269DE">
        <w:rPr>
          <w:rFonts w:ascii="Times New Roman" w:hAnsi="Times New Roman" w:cs="Times New Roman"/>
          <w:sz w:val="28"/>
          <w:szCs w:val="24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</w:t>
      </w:r>
      <w:r>
        <w:rPr>
          <w:rFonts w:ascii="Times New Roman" w:hAnsi="Times New Roman" w:cs="Times New Roman"/>
          <w:sz w:val="28"/>
          <w:szCs w:val="24"/>
        </w:rPr>
        <w:t xml:space="preserve">ацию мероприятий муниципальной </w:t>
      </w:r>
      <w:r w:rsidRPr="003269DE">
        <w:rPr>
          <w:rFonts w:ascii="Times New Roman" w:hAnsi="Times New Roman" w:cs="Times New Roman"/>
          <w:sz w:val="28"/>
          <w:szCs w:val="24"/>
        </w:rPr>
        <w:t>программы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413A9">
        <w:rPr>
          <w:rFonts w:ascii="Times New Roman" w:hAnsi="Times New Roman" w:cs="Times New Roman"/>
          <w:sz w:val="28"/>
          <w:szCs w:val="24"/>
        </w:rPr>
        <w:t>Чистоозерного</w:t>
      </w:r>
      <w:r>
        <w:rPr>
          <w:rFonts w:ascii="Times New Roman" w:hAnsi="Times New Roman" w:cs="Times New Roman"/>
          <w:sz w:val="28"/>
          <w:szCs w:val="24"/>
        </w:rPr>
        <w:t xml:space="preserve"> района Новосибирской области «Развитие</w:t>
      </w:r>
      <w:r w:rsidRPr="003269DE">
        <w:rPr>
          <w:rFonts w:ascii="Times New Roman" w:hAnsi="Times New Roman" w:cs="Times New Roman"/>
          <w:sz w:val="28"/>
          <w:szCs w:val="24"/>
        </w:rPr>
        <w:t xml:space="preserve"> </w:t>
      </w:r>
      <w:r w:rsidR="003413A9">
        <w:rPr>
          <w:rFonts w:ascii="Times New Roman" w:hAnsi="Times New Roman" w:cs="Times New Roman"/>
          <w:sz w:val="28"/>
          <w:szCs w:val="24"/>
        </w:rPr>
        <w:t xml:space="preserve">субъектов </w:t>
      </w:r>
      <w:r w:rsidRPr="003269DE">
        <w:rPr>
          <w:rFonts w:ascii="Times New Roman" w:hAnsi="Times New Roman" w:cs="Times New Roman"/>
          <w:sz w:val="28"/>
          <w:szCs w:val="24"/>
        </w:rPr>
        <w:t>малого</w:t>
      </w:r>
      <w:proofErr w:type="gramEnd"/>
      <w:r w:rsidRPr="003269DE">
        <w:rPr>
          <w:rFonts w:ascii="Times New Roman" w:hAnsi="Times New Roman" w:cs="Times New Roman"/>
          <w:sz w:val="28"/>
          <w:szCs w:val="24"/>
        </w:rPr>
        <w:t xml:space="preserve"> и среднего предпринимательства в </w:t>
      </w:r>
      <w:r w:rsidR="003413A9">
        <w:rPr>
          <w:rFonts w:ascii="Times New Roman" w:hAnsi="Times New Roman" w:cs="Times New Roman"/>
          <w:sz w:val="28"/>
          <w:szCs w:val="24"/>
        </w:rPr>
        <w:t>Чистоозерном</w:t>
      </w:r>
      <w:r>
        <w:rPr>
          <w:rFonts w:ascii="Times New Roman" w:hAnsi="Times New Roman" w:cs="Times New Roman"/>
          <w:sz w:val="28"/>
          <w:szCs w:val="24"/>
        </w:rPr>
        <w:t xml:space="preserve"> районе на 201</w:t>
      </w:r>
      <w:r w:rsidR="003413A9">
        <w:rPr>
          <w:rFonts w:ascii="Times New Roman" w:hAnsi="Times New Roman" w:cs="Times New Roman"/>
          <w:sz w:val="28"/>
          <w:szCs w:val="24"/>
        </w:rPr>
        <w:t>9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3413A9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годы» утвержденным постановлением администрации </w:t>
      </w:r>
      <w:r w:rsidR="003413A9">
        <w:rPr>
          <w:rFonts w:ascii="Times New Roman" w:hAnsi="Times New Roman" w:cs="Times New Roman"/>
          <w:sz w:val="28"/>
          <w:szCs w:val="24"/>
        </w:rPr>
        <w:t>Чистоозерного</w:t>
      </w:r>
      <w:r>
        <w:rPr>
          <w:rFonts w:ascii="Times New Roman" w:hAnsi="Times New Roman" w:cs="Times New Roman"/>
          <w:sz w:val="28"/>
          <w:szCs w:val="24"/>
        </w:rPr>
        <w:t xml:space="preserve"> района Новосибирской области от </w:t>
      </w:r>
      <w:r w:rsidR="004524FA" w:rsidRPr="004524FA">
        <w:rPr>
          <w:rFonts w:ascii="Times New Roman" w:hAnsi="Times New Roman" w:cs="Times New Roman"/>
          <w:sz w:val="28"/>
          <w:szCs w:val="24"/>
        </w:rPr>
        <w:t>08</w:t>
      </w:r>
      <w:r w:rsidRPr="004524FA">
        <w:rPr>
          <w:rFonts w:ascii="Times New Roman" w:hAnsi="Times New Roman" w:cs="Times New Roman"/>
          <w:sz w:val="28"/>
          <w:szCs w:val="24"/>
        </w:rPr>
        <w:t>.</w:t>
      </w:r>
      <w:r w:rsidR="004524FA" w:rsidRPr="004524FA">
        <w:rPr>
          <w:rFonts w:ascii="Times New Roman" w:hAnsi="Times New Roman" w:cs="Times New Roman"/>
          <w:sz w:val="28"/>
          <w:szCs w:val="24"/>
        </w:rPr>
        <w:t>06</w:t>
      </w:r>
      <w:r w:rsidRPr="004524FA">
        <w:rPr>
          <w:rFonts w:ascii="Times New Roman" w:hAnsi="Times New Roman" w:cs="Times New Roman"/>
          <w:sz w:val="28"/>
          <w:szCs w:val="24"/>
        </w:rPr>
        <w:t xml:space="preserve">.2021 № </w:t>
      </w:r>
      <w:r w:rsidR="004524FA" w:rsidRPr="004524FA">
        <w:rPr>
          <w:rFonts w:ascii="Times New Roman" w:hAnsi="Times New Roman" w:cs="Times New Roman"/>
          <w:sz w:val="28"/>
          <w:szCs w:val="24"/>
        </w:rPr>
        <w:t>420</w:t>
      </w:r>
      <w:r w:rsidRPr="004524FA">
        <w:rPr>
          <w:rFonts w:ascii="Times New Roman" w:hAnsi="Times New Roman" w:cs="Times New Roman"/>
          <w:sz w:val="28"/>
          <w:szCs w:val="24"/>
        </w:rPr>
        <w:t xml:space="preserve"> (далее - Порядок);</w:t>
      </w:r>
    </w:p>
    <w:p w:rsidR="003B7269" w:rsidRPr="0011249A" w:rsidRDefault="003B7269" w:rsidP="003B72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2"/>
      <w:bookmarkEnd w:id="0"/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 первое число месяца, в котором планируется предоставление субсидии,</w:t>
      </w:r>
      <w:r w:rsidRPr="00343920">
        <w:rPr>
          <w:rFonts w:ascii="Times New Roman" w:eastAsia="Calibri" w:hAnsi="Times New Roman" w:cs="Times New Roman"/>
          <w:sz w:val="28"/>
          <w:szCs w:val="28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</w:t>
      </w:r>
      <w:r>
        <w:rPr>
          <w:rFonts w:ascii="Times New Roman" w:eastAsia="Calibri" w:hAnsi="Times New Roman" w:cs="Times New Roman"/>
          <w:sz w:val="28"/>
          <w:szCs w:val="28"/>
        </w:rPr>
        <w:t>й Федерации о налогах и сборах;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7)представлены документы, определенные для формы финансовой поддержки объявления (за исключением документов, запрашиваемых Администрацией в порядке межведомственного взаимодействия), соответствующие законодательству Российской Федерации и требованиям, установленным к этим документам в соответствии с Порядком, являющиеся достоверными и позволяющие рассчитать размер субсидии 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8)истекли сроки ранее оказанной аналогичной поддержки (поддержки,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оказания которой совпадают, включая форму, вид поддержки и цели ее оказания);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9)с момента признания субъекта МСП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оказания финансовой поддержки, в том числе не обеспечившим целевого использования средств поддержки, прошло более трех лет;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10)по итогам работы за последний отчетный год: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беспечить безубыточность деятельности. Деятельность признается безубыточной в случае положительного значения показателя чистой прибыли (чистого дохода);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F3B8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F3B80">
        <w:rPr>
          <w:rFonts w:ascii="Times New Roman" w:hAnsi="Times New Roman" w:cs="Times New Roman"/>
          <w:sz w:val="28"/>
          <w:szCs w:val="28"/>
        </w:rPr>
        <w:t xml:space="preserve">беспечить уровень </w:t>
      </w:r>
      <w:r>
        <w:rPr>
          <w:rFonts w:ascii="Times New Roman" w:hAnsi="Times New Roman" w:cs="Times New Roman"/>
          <w:sz w:val="28"/>
          <w:szCs w:val="28"/>
        </w:rPr>
        <w:t xml:space="preserve"> среднемесячной заработной платы одного работника</w:t>
      </w:r>
      <w:r w:rsidR="002F3B80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725408">
        <w:rPr>
          <w:rFonts w:ascii="Times New Roman" w:hAnsi="Times New Roman" w:cs="Times New Roman"/>
          <w:sz w:val="28"/>
          <w:szCs w:val="28"/>
        </w:rPr>
        <w:t>уровня минимального размера оплаты труда, установленного Региональным соглашением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соответствующий отчетный год.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11)наличие расчетного счета субъекта МСП, открытого в российских кредитных организациях.</w:t>
      </w:r>
    </w:p>
    <w:p w:rsidR="003B7269" w:rsidRDefault="003B7269" w:rsidP="003B7269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2.Участники отбора представляют в Администрацию заявку по утвержденной форме документа на бумажном носителе или в электронной форме.</w:t>
      </w:r>
    </w:p>
    <w:p w:rsidR="003B7269" w:rsidRPr="00D77C9A" w:rsidRDefault="00037CF4" w:rsidP="00037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заявке прилагаются 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к Порядку по выбранной форме поддержки.</w:t>
      </w:r>
      <w:r w:rsidR="003B7269" w:rsidRPr="00D77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269" w:rsidRDefault="003B7269" w:rsidP="007120C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33B3">
        <w:rPr>
          <w:rFonts w:ascii="Times New Roman" w:eastAsia="Times New Roman" w:hAnsi="Times New Roman" w:cs="Times New Roman"/>
          <w:b/>
          <w:bCs/>
          <w:sz w:val="28"/>
          <w:szCs w:val="28"/>
        </w:rPr>
        <w:t>VI. Порядок подачи заявок участниками отбора и требования, предъявляемые к форме и содержанию заявок.</w:t>
      </w: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отбора в течение срока подачи заявок, указанного в объявлении о проведении отбора, может подать только одну заявку. Заявка регистрируется 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67191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с момента подачи с указанием номера и даты регистрации. </w:t>
      </w:r>
    </w:p>
    <w:p w:rsidR="00A806CC" w:rsidRPr="002A6512" w:rsidRDefault="00A806CC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7269" w:rsidRDefault="003B7269" w:rsidP="007120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VII. Порядок отзыва заявок участниками отбора, порядок возврата заявок участникам отбора, </w:t>
      </w:r>
      <w:proofErr w:type="gramStart"/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определяющий</w:t>
      </w:r>
      <w:proofErr w:type="gramEnd"/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том числе основания для возврата зая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вок участникам отбора.</w:t>
      </w:r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B7269" w:rsidRPr="00DF3B11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>Заявка с приложенными документами не возвращается.</w:t>
      </w:r>
    </w:p>
    <w:p w:rsidR="003B7269" w:rsidRPr="00DF3B11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>Участники отбора вправе:</w:t>
      </w:r>
    </w:p>
    <w:p w:rsidR="003B7269" w:rsidRPr="00DF3B11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>1) не ранее чем за 7 дней до даты рассмотрения и оценки заявок ознакомиться с заключением по их заявкам и в случае несогласия с заключением Администрации не позднее 3 рабочих дней до даты подведения итогов конкурсного отбора подать апелляцию в Администрацию;</w:t>
      </w:r>
    </w:p>
    <w:p w:rsidR="003B7269" w:rsidRPr="00DF3B11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>2) в любое время до даты рассмотрения и оценки заявок отозвать заявку путем направления в Администрацию официального письменного уведомления (датой отзыва является дата регистрации официального письменного уведомления участника отбора);</w:t>
      </w:r>
    </w:p>
    <w:p w:rsidR="003B7269" w:rsidRPr="00DF3B11" w:rsidRDefault="003B7269" w:rsidP="007120C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b/>
          <w:bCs/>
          <w:sz w:val="28"/>
          <w:szCs w:val="28"/>
        </w:rPr>
        <w:t>VIII. Дата рассмотрения и оценки заявок.</w:t>
      </w:r>
    </w:p>
    <w:p w:rsidR="003B7269" w:rsidRPr="00DF3B11" w:rsidRDefault="003B7269" w:rsidP="007120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B11">
        <w:rPr>
          <w:rFonts w:ascii="Times New Roman" w:eastAsia="Times New Roman" w:hAnsi="Times New Roman" w:cs="Times New Roman"/>
          <w:sz w:val="28"/>
          <w:szCs w:val="28"/>
        </w:rPr>
        <w:t xml:space="preserve">Дата рассмотрения и оценки заявок – </w:t>
      </w:r>
      <w:r w:rsidR="00183197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DF3B1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183197"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 w:rsidRPr="00DF3B11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183197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DF3B1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B7269" w:rsidRDefault="003B7269" w:rsidP="007120CC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1668">
        <w:rPr>
          <w:rFonts w:ascii="Times New Roman" w:eastAsia="Times New Roman" w:hAnsi="Times New Roman" w:cs="Times New Roman"/>
          <w:b/>
          <w:bCs/>
          <w:sz w:val="28"/>
          <w:szCs w:val="28"/>
        </w:rPr>
        <w:t>IX. Правила рассмотрения и оценки заявок участников отбора</w:t>
      </w:r>
      <w:r w:rsidRPr="002A65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заявкам Администрация </w:t>
      </w:r>
      <w:r w:rsidRPr="008D62DF">
        <w:rPr>
          <w:rFonts w:ascii="Times New Roman" w:hAnsi="Times New Roman" w:cs="Times New Roman"/>
          <w:sz w:val="28"/>
          <w:szCs w:val="28"/>
        </w:rPr>
        <w:t xml:space="preserve">готовит заключения о возможности оказания финансовой поддержки, где указывается соответствие условиям предоставления </w:t>
      </w:r>
      <w:r>
        <w:rPr>
          <w:rFonts w:ascii="Times New Roman" w:hAnsi="Times New Roman" w:cs="Times New Roman"/>
          <w:sz w:val="28"/>
          <w:szCs w:val="28"/>
        </w:rPr>
        <w:t>субсидий (грантов)</w:t>
      </w:r>
      <w:r w:rsidRPr="008D62DF">
        <w:rPr>
          <w:rFonts w:ascii="Times New Roman" w:hAnsi="Times New Roman" w:cs="Times New Roman"/>
          <w:sz w:val="28"/>
          <w:szCs w:val="28"/>
        </w:rPr>
        <w:t xml:space="preserve">, </w:t>
      </w:r>
      <w:r w:rsidRPr="002222DB">
        <w:rPr>
          <w:rFonts w:ascii="Times New Roman" w:hAnsi="Times New Roman" w:cs="Times New Roman"/>
          <w:sz w:val="28"/>
          <w:szCs w:val="28"/>
        </w:rPr>
        <w:t>указанным в пункте</w:t>
      </w:r>
      <w:r>
        <w:rPr>
          <w:rFonts w:ascii="Times New Roman" w:hAnsi="Times New Roman" w:cs="Times New Roman"/>
          <w:sz w:val="28"/>
          <w:szCs w:val="28"/>
        </w:rPr>
        <w:t xml:space="preserve"> 5 объявления</w:t>
      </w:r>
      <w:r w:rsidRPr="002222DB">
        <w:rPr>
          <w:rFonts w:ascii="Times New Roman" w:hAnsi="Times New Roman" w:cs="Times New Roman"/>
          <w:sz w:val="28"/>
          <w:szCs w:val="28"/>
        </w:rPr>
        <w:t>, а также основания для отклонения заявки участника отбора на стадии рассмотрения и оценки заявок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269" w:rsidRPr="00112807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807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на стадии рассмотрения и оценки заявок являются:</w:t>
      </w:r>
    </w:p>
    <w:p w:rsidR="003B7269" w:rsidRPr="00112807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112807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условиям и </w:t>
      </w:r>
      <w:r w:rsidRPr="00112807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пункте </w:t>
      </w:r>
      <w:r>
        <w:rPr>
          <w:rFonts w:ascii="Times New Roman" w:hAnsi="Times New Roman" w:cs="Times New Roman"/>
          <w:sz w:val="28"/>
          <w:szCs w:val="28"/>
        </w:rPr>
        <w:t>5 объявления</w:t>
      </w:r>
      <w:r w:rsidRPr="00112807">
        <w:rPr>
          <w:rFonts w:ascii="Times New Roman" w:hAnsi="Times New Roman" w:cs="Times New Roman"/>
          <w:sz w:val="28"/>
          <w:szCs w:val="28"/>
        </w:rPr>
        <w:t>;</w:t>
      </w:r>
    </w:p>
    <w:p w:rsidR="003B7269" w:rsidRPr="00112807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112807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отбора заявки и документов требованиям к заявкам, установленным в объявлении о проведении отбора;</w:t>
      </w:r>
    </w:p>
    <w:p w:rsidR="003B7269" w:rsidRPr="00112807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112807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B7269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12807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E0E">
        <w:rPr>
          <w:rFonts w:ascii="Times New Roman" w:eastAsia="Times New Roman" w:hAnsi="Times New Roman" w:cs="Times New Roman"/>
          <w:sz w:val="28"/>
          <w:szCs w:val="28"/>
        </w:rPr>
        <w:t>Администрация дополняет заключения расчетом суммы финансовой поддержки и направляет их в комиссию</w:t>
      </w:r>
      <w:r w:rsidRPr="004E2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7981">
        <w:rPr>
          <w:rFonts w:ascii="Times New Roman" w:eastAsia="Times New Roman" w:hAnsi="Times New Roman" w:cs="Times New Roman"/>
          <w:color w:val="000000"/>
          <w:sz w:val="28"/>
          <w:szCs w:val="28"/>
        </w:rPr>
        <w:t>по рассмотрению Участников конкурсного отбора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Комиссия рассматривает заключения на заседании в дату, указанную в объявлении о проведении конкурса.</w:t>
      </w:r>
    </w:p>
    <w:p w:rsidR="003B7269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269" w:rsidRDefault="003B7269" w:rsidP="007120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X. Порядок предоставления разъяснений положений объявления о проведении отбора, даты начала и окончания срока такого предоставления.</w:t>
      </w:r>
    </w:p>
    <w:p w:rsidR="003B7269" w:rsidRPr="00CD7981" w:rsidRDefault="003B7269" w:rsidP="003B7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разъяснения по конкурсному отбору можно получить с </w:t>
      </w:r>
      <w:r w:rsidR="0018319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3197"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183197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83197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августа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183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Новосибирская область, </w:t>
      </w:r>
      <w:r w:rsidR="00CD7981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Чистоозерный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</w:t>
      </w:r>
      <w:r w:rsidR="00CD7981">
        <w:rPr>
          <w:rFonts w:ascii="Times New Roman" w:eastAsia="Times New Roman" w:hAnsi="Times New Roman" w:cs="Times New Roman"/>
          <w:color w:val="000000"/>
          <w:sz w:val="28"/>
          <w:szCs w:val="28"/>
        </w:rPr>
        <w:t>р.п. Чистоозерное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proofErr w:type="spellStart"/>
      <w:r w:rsidR="00CD7981"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Покрышкина</w:t>
      </w:r>
      <w:proofErr w:type="spellEnd"/>
      <w:r w:rsidR="00CD7981">
        <w:rPr>
          <w:rFonts w:ascii="Times New Roman" w:eastAsia="Times New Roman" w:hAnsi="Times New Roman" w:cs="Times New Roman"/>
          <w:color w:val="000000"/>
          <w:sz w:val="28"/>
          <w:szCs w:val="28"/>
        </w:rPr>
        <w:t>, 11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, каб.</w:t>
      </w:r>
      <w:r w:rsidR="00CD798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(управление экономического развития, </w:t>
      </w:r>
      <w:r w:rsidR="00CD7981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и земельных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); или по 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тел. 8(383-6</w:t>
      </w:r>
      <w:r w:rsidR="00CD798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916BC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D7981">
        <w:rPr>
          <w:rFonts w:ascii="Times New Roman" w:eastAsia="Times New Roman" w:hAnsi="Times New Roman" w:cs="Times New Roman"/>
          <w:color w:val="000000"/>
          <w:sz w:val="28"/>
          <w:szCs w:val="28"/>
        </w:rPr>
        <w:t>97-089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или задав вопрос по электронной почте </w:t>
      </w:r>
      <w:proofErr w:type="spellStart"/>
      <w:r w:rsidR="00CD79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kob</w:t>
      </w:r>
      <w:proofErr w:type="spellEnd"/>
      <w:r w:rsidR="00CD7981" w:rsidRPr="00CD7981">
        <w:rPr>
          <w:rFonts w:ascii="Times New Roman" w:eastAsia="Times New Roman" w:hAnsi="Times New Roman" w:cs="Times New Roman"/>
          <w:color w:val="000000"/>
          <w:sz w:val="28"/>
          <w:szCs w:val="28"/>
        </w:rPr>
        <w:t>428@</w:t>
      </w:r>
      <w:r w:rsidR="00CD79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="00CD7981" w:rsidRPr="00CD79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CD798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3B7269" w:rsidRDefault="003B7269" w:rsidP="007120CC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XI. Срок, в течение которого победитель отбора должен подписать соглашение о предоставлении субсидии.</w:t>
      </w:r>
    </w:p>
    <w:p w:rsidR="003B7269" w:rsidRPr="00A40C8A" w:rsidRDefault="003B7269" w:rsidP="003B72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CD7981">
        <w:rPr>
          <w:rFonts w:ascii="Times New Roman" w:eastAsia="Times New Roman" w:hAnsi="Times New Roman" w:cs="Times New Roman"/>
          <w:sz w:val="28"/>
          <w:szCs w:val="28"/>
        </w:rPr>
        <w:t>Чистоозерного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D7981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овосибирской области 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 заключает с получателем субсидии соглашение о предоставлении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соглашение)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 в течение 5 рабочих дней со дня принятия решения о предоставлении субсидии.</w:t>
      </w:r>
    </w:p>
    <w:p w:rsidR="003B7269" w:rsidRDefault="003B7269" w:rsidP="007120CC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XII. </w:t>
      </w:r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признания победителя отбора </w:t>
      </w:r>
      <w:proofErr w:type="gramStart"/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>уклонившимся</w:t>
      </w:r>
      <w:proofErr w:type="gramEnd"/>
      <w:r w:rsidRPr="00A40C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 заключения соглашения.</w:t>
      </w:r>
    </w:p>
    <w:p w:rsidR="003B7269" w:rsidRPr="00A40C8A" w:rsidRDefault="003B7269" w:rsidP="003B72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Победитель отбора, не подписавший соглашение о предоставлении субсидии в течение 5 рабочих дней со дня принятия решения о предоставлении субсидии,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считается</w:t>
      </w:r>
      <w:r w:rsidRPr="00A40C8A">
        <w:rPr>
          <w:rFonts w:ascii="Times New Roman" w:eastAsia="Times New Roman" w:hAnsi="Times New Roman" w:cs="Times New Roman"/>
          <w:sz w:val="28"/>
          <w:szCs w:val="28"/>
        </w:rPr>
        <w:t xml:space="preserve"> уклонившимся от заключения соглашения.</w:t>
      </w:r>
    </w:p>
    <w:p w:rsidR="003B7269" w:rsidRPr="001B2C18" w:rsidRDefault="003B7269" w:rsidP="007120CC">
      <w:pPr>
        <w:spacing w:before="240"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2C18">
        <w:rPr>
          <w:rFonts w:ascii="Times New Roman" w:eastAsia="Times New Roman" w:hAnsi="Times New Roman" w:cs="Times New Roman"/>
          <w:b/>
          <w:bCs/>
          <w:sz w:val="28"/>
          <w:szCs w:val="28"/>
        </w:rPr>
        <w:t>XIII. Дата размещения результатов отбора на едином портале и официальном сайте.</w:t>
      </w:r>
    </w:p>
    <w:p w:rsidR="003B7269" w:rsidRPr="001B2C18" w:rsidRDefault="003B7269" w:rsidP="003B7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отбора размещаются</w:t>
      </w:r>
      <w:r w:rsidRPr="001B2C18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120CC">
        <w:rPr>
          <w:rFonts w:ascii="Times New Roman" w:eastAsia="Times New Roman" w:hAnsi="Times New Roman" w:cs="Times New Roman"/>
          <w:sz w:val="28"/>
          <w:szCs w:val="28"/>
        </w:rPr>
        <w:t>Чистоозерного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области:</w:t>
      </w:r>
      <w:r w:rsidRPr="001B2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="004D656B" w:rsidRPr="00E6769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http://chistoozernoe.nso.ru/</w:t>
        </w:r>
      </w:hyperlink>
      <w:r w:rsidR="004D65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2C18">
        <w:rPr>
          <w:rFonts w:ascii="Times New Roman" w:eastAsia="Times New Roman" w:hAnsi="Times New Roman" w:cs="Times New Roman"/>
          <w:sz w:val="28"/>
          <w:szCs w:val="28"/>
        </w:rPr>
        <w:t>и едином портале бюджетной системы РФ (</w:t>
      </w:r>
      <w:hyperlink r:id="rId8" w:history="1">
        <w:r w:rsidRPr="001B2C18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</w:rPr>
          <w:t>http://budget.gov.ru/</w:t>
        </w:r>
      </w:hyperlink>
      <w:r w:rsidRPr="001B2C18">
        <w:rPr>
          <w:rFonts w:ascii="Times New Roman" w:eastAsia="Times New Roman" w:hAnsi="Times New Roman" w:cs="Times New Roman"/>
          <w:sz w:val="28"/>
          <w:szCs w:val="28"/>
        </w:rPr>
        <w:t xml:space="preserve">) не позднее </w:t>
      </w:r>
      <w:r w:rsidR="00183197"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83197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1B2C1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183197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Pr="001B2C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7269" w:rsidRDefault="003B7269" w:rsidP="003B72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7269" w:rsidRPr="004E2E0E" w:rsidRDefault="003B7269" w:rsidP="003B726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269" w:rsidRPr="00EA11EE" w:rsidRDefault="003B7269" w:rsidP="003B7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>.</w:t>
      </w:r>
    </w:p>
    <w:p w:rsidR="0088118B" w:rsidRDefault="0088118B"/>
    <w:sectPr w:rsidR="0088118B" w:rsidSect="002375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FA"/>
    <w:rsid w:val="00037CF4"/>
    <w:rsid w:val="00061561"/>
    <w:rsid w:val="000C54C6"/>
    <w:rsid w:val="00183197"/>
    <w:rsid w:val="0019219B"/>
    <w:rsid w:val="00192AF2"/>
    <w:rsid w:val="0021085A"/>
    <w:rsid w:val="002378E7"/>
    <w:rsid w:val="00273DC4"/>
    <w:rsid w:val="00297421"/>
    <w:rsid w:val="002F3B80"/>
    <w:rsid w:val="003151D8"/>
    <w:rsid w:val="003413A9"/>
    <w:rsid w:val="003B7269"/>
    <w:rsid w:val="00435CCF"/>
    <w:rsid w:val="004524FA"/>
    <w:rsid w:val="004D656B"/>
    <w:rsid w:val="005A706F"/>
    <w:rsid w:val="005C14FA"/>
    <w:rsid w:val="0067746A"/>
    <w:rsid w:val="007120CC"/>
    <w:rsid w:val="00725408"/>
    <w:rsid w:val="007B5238"/>
    <w:rsid w:val="007F084B"/>
    <w:rsid w:val="0088118B"/>
    <w:rsid w:val="00A806CC"/>
    <w:rsid w:val="00AC350D"/>
    <w:rsid w:val="00C42C6E"/>
    <w:rsid w:val="00C95071"/>
    <w:rsid w:val="00CD24D8"/>
    <w:rsid w:val="00CD7981"/>
    <w:rsid w:val="00D254A6"/>
    <w:rsid w:val="00D44FA4"/>
    <w:rsid w:val="00E552B4"/>
    <w:rsid w:val="00E56D46"/>
    <w:rsid w:val="00F3664F"/>
    <w:rsid w:val="00F4385A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2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stoozernoe.ns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histoozernoe.nso.ru/page/746" TargetMode="External"/><Relationship Id="rId5" Type="http://schemas.openxmlformats.org/officeDocument/2006/relationships/hyperlink" Target="mailto:kob428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38</cp:revision>
  <cp:lastPrinted>2021-10-29T02:19:00Z</cp:lastPrinted>
  <dcterms:created xsi:type="dcterms:W3CDTF">2021-10-27T11:51:00Z</dcterms:created>
  <dcterms:modified xsi:type="dcterms:W3CDTF">2022-07-14T04:12:00Z</dcterms:modified>
</cp:coreProperties>
</file>