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7E9B" w:rsidRDefault="00BF4890">
      <w:pPr>
        <w:pStyle w:val="a3"/>
        <w:spacing w:before="96" w:line="237" w:lineRule="auto"/>
        <w:ind w:right="315"/>
      </w:pPr>
      <w:r w:rsidRPr="00180256">
        <w:rPr>
          <w:rFonts w:ascii="Arial" w:hAnsi="Arial"/>
          <w:noProof/>
          <w:sz w:val="28"/>
          <w:szCs w:val="28"/>
          <w:lang w:eastAsia="ru-RU"/>
        </w:rPr>
        <w:drawing>
          <wp:anchor distT="47625" distB="47625" distL="47625" distR="47625" simplePos="0" relativeHeight="487603712" behindDoc="0" locked="0" layoutInCell="1" allowOverlap="0" wp14:anchorId="6432FF50" wp14:editId="13799E52">
            <wp:simplePos x="0" y="0"/>
            <wp:positionH relativeFrom="column">
              <wp:posOffset>3037129</wp:posOffset>
            </wp:positionH>
            <wp:positionV relativeFrom="line">
              <wp:posOffset>210870</wp:posOffset>
            </wp:positionV>
            <wp:extent cx="571500" cy="685800"/>
            <wp:effectExtent l="19050" t="0" r="0" b="0"/>
            <wp:wrapSquare wrapText="bothSides"/>
            <wp:docPr id="34" name="Рисунок 34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C7E9B" w:rsidRPr="00180256" w:rsidRDefault="006C7E9B" w:rsidP="006C7E9B">
      <w:pPr>
        <w:shd w:val="clear" w:color="auto" w:fill="FFFFFF" w:themeFill="background1"/>
        <w:jc w:val="center"/>
        <w:rPr>
          <w:rFonts w:ascii="Arial" w:hAnsi="Arial"/>
          <w:sz w:val="28"/>
          <w:szCs w:val="28"/>
        </w:rPr>
      </w:pPr>
      <w:r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487602688" behindDoc="0" locked="0" layoutInCell="1" allowOverlap="1" wp14:anchorId="6C0652B8" wp14:editId="49A05FBE">
                <wp:simplePos x="0" y="0"/>
                <wp:positionH relativeFrom="column">
                  <wp:posOffset>6447790</wp:posOffset>
                </wp:positionH>
                <wp:positionV relativeFrom="paragraph">
                  <wp:posOffset>-7086600</wp:posOffset>
                </wp:positionV>
                <wp:extent cx="76200" cy="7078345"/>
                <wp:effectExtent l="4445" t="0" r="0" b="1270"/>
                <wp:wrapNone/>
                <wp:docPr id="3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 flipV="1">
                          <a:off x="0" y="0"/>
                          <a:ext cx="76200" cy="7078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C160D1" id="Rectangle 2" o:spid="_x0000_s1026" style="position:absolute;margin-left:507.7pt;margin-top:-558pt;width:6pt;height:557.35pt;flip:x y;z-index:48760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" stroked="f">
                <v:stroke joinstyle="round"/>
              </v:rect>
            </w:pict>
          </mc:Fallback>
        </mc:AlternateContent>
      </w:r>
      <w:r w:rsidRPr="00180256">
        <w:rPr>
          <w:rFonts w:ascii="Arial" w:hAnsi="Arial"/>
          <w:sz w:val="28"/>
          <w:szCs w:val="28"/>
        </w:rPr>
        <w:t xml:space="preserve">                                             </w:t>
      </w:r>
    </w:p>
    <w:p w:rsidR="006C7E9B" w:rsidRPr="00180256" w:rsidRDefault="006C7E9B" w:rsidP="006C7E9B">
      <w:pPr>
        <w:shd w:val="clear" w:color="auto" w:fill="FFFFFF" w:themeFill="background1"/>
        <w:rPr>
          <w:sz w:val="28"/>
          <w:szCs w:val="28"/>
        </w:rPr>
      </w:pPr>
      <w:r w:rsidRPr="00180256">
        <w:rPr>
          <w:sz w:val="28"/>
          <w:szCs w:val="28"/>
        </w:rPr>
        <w:t xml:space="preserve">                                                    </w:t>
      </w:r>
    </w:p>
    <w:p w:rsidR="006C7E9B" w:rsidRPr="00180256" w:rsidRDefault="006C7E9B" w:rsidP="006C7E9B">
      <w:pPr>
        <w:pStyle w:val="ab"/>
        <w:shd w:val="clear" w:color="auto" w:fill="FFFFFF" w:themeFill="background1"/>
        <w:rPr>
          <w:rFonts w:ascii="Times New Roman" w:hAnsi="Times New Roman"/>
          <w:b/>
          <w:sz w:val="28"/>
          <w:szCs w:val="28"/>
        </w:rPr>
      </w:pPr>
    </w:p>
    <w:p w:rsidR="006C7E9B" w:rsidRDefault="006C7E9B" w:rsidP="006C7E9B">
      <w:pPr>
        <w:pStyle w:val="ab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7E9B" w:rsidRPr="00180256" w:rsidRDefault="006C7E9B" w:rsidP="006C7E9B">
      <w:pPr>
        <w:pStyle w:val="ab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6C7E9B" w:rsidRPr="00180256" w:rsidRDefault="006C7E9B" w:rsidP="006C7E9B">
      <w:pPr>
        <w:pStyle w:val="ab"/>
        <w:shd w:val="clear" w:color="auto" w:fill="FFFFFF" w:themeFill="background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0256">
        <w:rPr>
          <w:rFonts w:ascii="Times New Roman" w:hAnsi="Times New Roman" w:cs="Times New Roman"/>
          <w:b/>
          <w:sz w:val="28"/>
          <w:szCs w:val="28"/>
        </w:rPr>
        <w:t>ЧИСТООЗЕРНОГО РАЙОНА</w:t>
      </w:r>
    </w:p>
    <w:p w:rsidR="006C7E9B" w:rsidRPr="00180256" w:rsidRDefault="006C7E9B" w:rsidP="006C7E9B">
      <w:pPr>
        <w:shd w:val="clear" w:color="auto" w:fill="FFFFFF" w:themeFill="background1"/>
        <w:jc w:val="center"/>
        <w:rPr>
          <w:b/>
          <w:sz w:val="28"/>
        </w:rPr>
      </w:pPr>
      <w:r w:rsidRPr="00180256">
        <w:rPr>
          <w:b/>
          <w:sz w:val="28"/>
        </w:rPr>
        <w:t xml:space="preserve"> НОВОСИБИРСКОЙ ОБЛАСТИ</w:t>
      </w:r>
    </w:p>
    <w:p w:rsidR="006C7E9B" w:rsidRPr="00180256" w:rsidRDefault="006C7E9B" w:rsidP="006C7E9B">
      <w:pPr>
        <w:shd w:val="clear" w:color="auto" w:fill="FFFFFF" w:themeFill="background1"/>
        <w:jc w:val="center"/>
        <w:rPr>
          <w:b/>
          <w:sz w:val="28"/>
        </w:rPr>
      </w:pPr>
    </w:p>
    <w:p w:rsidR="006C7E9B" w:rsidRDefault="006C7E9B" w:rsidP="006C7E9B">
      <w:pPr>
        <w:shd w:val="clear" w:color="auto" w:fill="FFFFFF" w:themeFill="background1"/>
        <w:jc w:val="center"/>
        <w:rPr>
          <w:b/>
          <w:sz w:val="28"/>
        </w:rPr>
      </w:pPr>
      <w:r w:rsidRPr="00180256">
        <w:rPr>
          <w:b/>
          <w:sz w:val="28"/>
        </w:rPr>
        <w:t>ПОСТАНОВЛЕНИЕ</w:t>
      </w:r>
    </w:p>
    <w:p w:rsidR="006C7E9B" w:rsidRDefault="006C7E9B" w:rsidP="006C7E9B">
      <w:pPr>
        <w:shd w:val="clear" w:color="auto" w:fill="FFFFFF" w:themeFill="background1"/>
        <w:jc w:val="center"/>
        <w:rPr>
          <w:b/>
          <w:sz w:val="24"/>
          <w:szCs w:val="24"/>
        </w:rPr>
      </w:pPr>
    </w:p>
    <w:p w:rsidR="006C7E9B" w:rsidRPr="003D2540" w:rsidRDefault="006C7E9B" w:rsidP="006C7E9B">
      <w:pPr>
        <w:shd w:val="clear" w:color="auto" w:fill="FFFFFF" w:themeFill="background1"/>
        <w:jc w:val="center"/>
        <w:rPr>
          <w:b/>
          <w:sz w:val="24"/>
          <w:szCs w:val="24"/>
        </w:rPr>
      </w:pPr>
    </w:p>
    <w:p w:rsidR="006C7E9B" w:rsidRPr="003324F7" w:rsidRDefault="006C7E9B" w:rsidP="006C7E9B">
      <w:pPr>
        <w:shd w:val="clear" w:color="auto" w:fill="FFFFFF" w:themeFill="background1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о</w:t>
      </w:r>
      <w:r w:rsidRPr="00180256">
        <w:rPr>
          <w:sz w:val="28"/>
          <w:szCs w:val="28"/>
        </w:rPr>
        <w:t>т</w:t>
      </w:r>
      <w:r>
        <w:rPr>
          <w:sz w:val="28"/>
          <w:szCs w:val="28"/>
        </w:rPr>
        <w:t xml:space="preserve">     </w:t>
      </w:r>
      <w:r w:rsidR="003324F7">
        <w:rPr>
          <w:sz w:val="28"/>
          <w:szCs w:val="28"/>
          <w:lang w:val="en-US"/>
        </w:rPr>
        <w:t>05</w:t>
      </w:r>
      <w:r>
        <w:rPr>
          <w:sz w:val="28"/>
          <w:szCs w:val="28"/>
        </w:rPr>
        <w:t>.06.2024</w:t>
      </w:r>
      <w:r w:rsidRPr="00180256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3324F7">
        <w:rPr>
          <w:sz w:val="28"/>
          <w:szCs w:val="28"/>
          <w:lang w:val="en-US"/>
        </w:rPr>
        <w:t>363</w:t>
      </w:r>
      <w:bookmarkStart w:id="0" w:name="_GoBack"/>
      <w:bookmarkEnd w:id="0"/>
    </w:p>
    <w:p w:rsidR="006C7E9B" w:rsidRDefault="006C7E9B" w:rsidP="006C7E9B">
      <w:pPr>
        <w:spacing w:before="191" w:line="251" w:lineRule="exact"/>
        <w:ind w:left="328" w:right="545"/>
        <w:jc w:val="center"/>
        <w:rPr>
          <w:b/>
          <w:color w:val="26282D"/>
          <w:spacing w:val="-1"/>
        </w:rPr>
      </w:pPr>
    </w:p>
    <w:p w:rsidR="006C7E9B" w:rsidRPr="00BF4890" w:rsidRDefault="006C7E9B" w:rsidP="00BF4890">
      <w:pPr>
        <w:spacing w:before="191" w:line="251" w:lineRule="exact"/>
        <w:ind w:right="545" w:firstLine="567"/>
        <w:jc w:val="center"/>
        <w:rPr>
          <w:b/>
          <w:sz w:val="28"/>
          <w:szCs w:val="28"/>
        </w:rPr>
      </w:pPr>
      <w:r w:rsidRPr="00BF4890">
        <w:rPr>
          <w:b/>
          <w:spacing w:val="-1"/>
          <w:sz w:val="28"/>
          <w:szCs w:val="28"/>
        </w:rPr>
        <w:t>Об утверждении административного</w:t>
      </w:r>
      <w:r w:rsidRPr="00BF4890">
        <w:rPr>
          <w:b/>
          <w:spacing w:val="-9"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регламента</w:t>
      </w:r>
    </w:p>
    <w:p w:rsidR="00BF4890" w:rsidRDefault="006C7E9B" w:rsidP="00BF4890">
      <w:pPr>
        <w:spacing w:before="1" w:line="237" w:lineRule="auto"/>
        <w:ind w:right="545" w:firstLine="567"/>
        <w:jc w:val="center"/>
        <w:rPr>
          <w:b/>
          <w:sz w:val="28"/>
          <w:szCs w:val="28"/>
        </w:rPr>
      </w:pPr>
      <w:r w:rsidRPr="00BF4890">
        <w:rPr>
          <w:b/>
          <w:sz w:val="28"/>
          <w:szCs w:val="28"/>
        </w:rPr>
        <w:t>предоставления</w:t>
      </w:r>
      <w:r w:rsidRPr="00BF4890">
        <w:rPr>
          <w:b/>
          <w:spacing w:val="-8"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муниципальной</w:t>
      </w:r>
      <w:r w:rsidRPr="00BF4890">
        <w:rPr>
          <w:b/>
          <w:spacing w:val="-7"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услуги</w:t>
      </w:r>
      <w:r w:rsidRPr="00BF4890">
        <w:rPr>
          <w:b/>
          <w:spacing w:val="-6"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"Выдача</w:t>
      </w:r>
      <w:r w:rsidRPr="00BF4890">
        <w:rPr>
          <w:b/>
          <w:spacing w:val="-7"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разрешений</w:t>
      </w:r>
      <w:r w:rsidRPr="00BF4890">
        <w:rPr>
          <w:b/>
          <w:spacing w:val="-8"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на</w:t>
      </w:r>
      <w:r w:rsidRPr="00BF4890">
        <w:rPr>
          <w:b/>
          <w:spacing w:val="-7"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установку</w:t>
      </w:r>
      <w:r w:rsidRPr="00BF4890">
        <w:rPr>
          <w:b/>
          <w:spacing w:val="-6"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рекламных</w:t>
      </w:r>
      <w:r w:rsidRPr="00BF4890">
        <w:rPr>
          <w:b/>
          <w:spacing w:val="-52"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конструкций,</w:t>
      </w:r>
      <w:r w:rsidRPr="00BF4890">
        <w:rPr>
          <w:b/>
          <w:spacing w:val="-1"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аннулирование таких</w:t>
      </w:r>
      <w:r w:rsidRPr="00BF4890">
        <w:rPr>
          <w:b/>
          <w:spacing w:val="-2"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 xml:space="preserve">разрешений" на территории Чистоозерного муниципального района </w:t>
      </w:r>
    </w:p>
    <w:p w:rsidR="006C7E9B" w:rsidRPr="00BF4890" w:rsidRDefault="006C7E9B" w:rsidP="00BF4890">
      <w:pPr>
        <w:spacing w:before="1" w:line="237" w:lineRule="auto"/>
        <w:ind w:right="545" w:firstLine="567"/>
        <w:jc w:val="center"/>
        <w:rPr>
          <w:b/>
          <w:sz w:val="28"/>
          <w:szCs w:val="28"/>
        </w:rPr>
      </w:pPr>
      <w:r w:rsidRPr="00BF4890">
        <w:rPr>
          <w:b/>
          <w:sz w:val="28"/>
          <w:szCs w:val="28"/>
        </w:rPr>
        <w:t>Новосибирской области</w:t>
      </w:r>
    </w:p>
    <w:p w:rsidR="006C7E9B" w:rsidRDefault="006C7E9B" w:rsidP="00BF4890">
      <w:pPr>
        <w:spacing w:before="1" w:line="237" w:lineRule="auto"/>
        <w:ind w:right="545" w:firstLine="567"/>
        <w:jc w:val="center"/>
        <w:rPr>
          <w:b/>
          <w:sz w:val="28"/>
          <w:szCs w:val="28"/>
        </w:rPr>
      </w:pPr>
    </w:p>
    <w:p w:rsidR="00BF4890" w:rsidRPr="00BF4890" w:rsidRDefault="00BF4890" w:rsidP="00BF4890">
      <w:pPr>
        <w:spacing w:before="1" w:line="237" w:lineRule="auto"/>
        <w:ind w:right="545" w:firstLine="567"/>
        <w:jc w:val="center"/>
        <w:rPr>
          <w:b/>
          <w:sz w:val="28"/>
          <w:szCs w:val="28"/>
        </w:rPr>
      </w:pPr>
    </w:p>
    <w:p w:rsidR="00051216" w:rsidRPr="00BF4890" w:rsidRDefault="00AF0774" w:rsidP="00BF4890">
      <w:pPr>
        <w:pStyle w:val="a3"/>
        <w:spacing w:before="96" w:line="237" w:lineRule="auto"/>
        <w:ind w:left="0" w:right="21" w:firstLine="567"/>
        <w:rPr>
          <w:b/>
          <w:sz w:val="28"/>
          <w:szCs w:val="28"/>
        </w:rPr>
      </w:pPr>
      <w:r w:rsidRPr="00BF4890">
        <w:rPr>
          <w:sz w:val="28"/>
          <w:szCs w:val="28"/>
        </w:rPr>
        <w:t>В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соответствии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с</w:t>
      </w:r>
      <w:r w:rsidRPr="00BF4890">
        <w:rPr>
          <w:spacing w:val="1"/>
          <w:sz w:val="28"/>
          <w:szCs w:val="28"/>
        </w:rPr>
        <w:t xml:space="preserve"> </w:t>
      </w:r>
      <w:hyperlink r:id="rId8">
        <w:r w:rsidRPr="00BF4890">
          <w:rPr>
            <w:sz w:val="28"/>
            <w:szCs w:val="28"/>
          </w:rPr>
          <w:t>Федеральным</w:t>
        </w:r>
        <w:r w:rsidRPr="00BF4890">
          <w:rPr>
            <w:spacing w:val="1"/>
            <w:sz w:val="28"/>
            <w:szCs w:val="28"/>
          </w:rPr>
          <w:t xml:space="preserve"> </w:t>
        </w:r>
        <w:r w:rsidRPr="00BF4890">
          <w:rPr>
            <w:sz w:val="28"/>
            <w:szCs w:val="28"/>
          </w:rPr>
          <w:t>законом</w:t>
        </w:r>
      </w:hyperlink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от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27.07.2010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г.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N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210-ФЗ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"Об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организации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 xml:space="preserve">предоставления государственных и муниципальных услуг", руководствуясь </w:t>
      </w:r>
      <w:hyperlink r:id="rId9">
        <w:r w:rsidRPr="00BF4890">
          <w:rPr>
            <w:sz w:val="28"/>
            <w:szCs w:val="28"/>
          </w:rPr>
          <w:t>Уставом</w:t>
        </w:r>
      </w:hyperlink>
      <w:r w:rsidRPr="00BF4890">
        <w:rPr>
          <w:sz w:val="28"/>
          <w:szCs w:val="28"/>
        </w:rPr>
        <w:t xml:space="preserve"> </w:t>
      </w:r>
      <w:r w:rsidR="00BF4890" w:rsidRPr="00BF4890">
        <w:rPr>
          <w:sz w:val="28"/>
          <w:szCs w:val="28"/>
        </w:rPr>
        <w:t xml:space="preserve">Чистоозерного района </w:t>
      </w:r>
      <w:r w:rsidRPr="00BF4890">
        <w:rPr>
          <w:sz w:val="28"/>
          <w:szCs w:val="28"/>
        </w:rPr>
        <w:t>Новосибирской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области,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администрация</w:t>
      </w:r>
      <w:r w:rsidRPr="00BF4890">
        <w:rPr>
          <w:spacing w:val="1"/>
          <w:sz w:val="28"/>
          <w:szCs w:val="28"/>
        </w:rPr>
        <w:t xml:space="preserve"> </w:t>
      </w:r>
      <w:r w:rsidR="00BF4890" w:rsidRPr="00BF4890">
        <w:rPr>
          <w:spacing w:val="1"/>
          <w:sz w:val="28"/>
          <w:szCs w:val="28"/>
        </w:rPr>
        <w:t xml:space="preserve">Чистоозерного района </w:t>
      </w:r>
      <w:r w:rsidRPr="00BF4890">
        <w:rPr>
          <w:b/>
          <w:sz w:val="28"/>
          <w:szCs w:val="28"/>
        </w:rPr>
        <w:t>п</w:t>
      </w:r>
      <w:r w:rsidR="00BF4890" w:rsidRPr="00BF4890">
        <w:rPr>
          <w:b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о</w:t>
      </w:r>
      <w:r w:rsidR="00BF4890" w:rsidRPr="00BF4890">
        <w:rPr>
          <w:b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с</w:t>
      </w:r>
      <w:r w:rsidR="00BF4890" w:rsidRPr="00BF4890">
        <w:rPr>
          <w:b/>
          <w:sz w:val="28"/>
          <w:szCs w:val="28"/>
        </w:rPr>
        <w:t xml:space="preserve"> </w:t>
      </w:r>
      <w:proofErr w:type="gramStart"/>
      <w:r w:rsidRPr="00BF4890">
        <w:rPr>
          <w:b/>
          <w:sz w:val="28"/>
          <w:szCs w:val="28"/>
        </w:rPr>
        <w:t>т</w:t>
      </w:r>
      <w:proofErr w:type="gramEnd"/>
      <w:r w:rsidR="00BF4890" w:rsidRPr="00BF4890">
        <w:rPr>
          <w:b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а</w:t>
      </w:r>
      <w:r w:rsidR="00BF4890" w:rsidRPr="00BF4890">
        <w:rPr>
          <w:b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н</w:t>
      </w:r>
      <w:r w:rsidR="00BF4890" w:rsidRPr="00BF4890">
        <w:rPr>
          <w:b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о</w:t>
      </w:r>
      <w:r w:rsidR="00BF4890">
        <w:rPr>
          <w:b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в</w:t>
      </w:r>
      <w:r w:rsidR="00BF4890" w:rsidRPr="00BF4890">
        <w:rPr>
          <w:b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л</w:t>
      </w:r>
      <w:r w:rsidR="00BF4890" w:rsidRPr="00BF4890">
        <w:rPr>
          <w:b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я</w:t>
      </w:r>
      <w:r w:rsidR="00BF4890" w:rsidRPr="00BF4890">
        <w:rPr>
          <w:b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е</w:t>
      </w:r>
      <w:r w:rsidR="00BF4890" w:rsidRPr="00BF4890">
        <w:rPr>
          <w:b/>
          <w:sz w:val="28"/>
          <w:szCs w:val="28"/>
        </w:rPr>
        <w:t xml:space="preserve"> </w:t>
      </w:r>
      <w:r w:rsidRPr="00BF4890">
        <w:rPr>
          <w:b/>
          <w:sz w:val="28"/>
          <w:szCs w:val="28"/>
        </w:rPr>
        <w:t>т:</w:t>
      </w:r>
    </w:p>
    <w:p w:rsidR="00051216" w:rsidRPr="00BF4890" w:rsidRDefault="00AF0774" w:rsidP="00BF4890">
      <w:pPr>
        <w:pStyle w:val="a4"/>
        <w:numPr>
          <w:ilvl w:val="0"/>
          <w:numId w:val="11"/>
        </w:numPr>
        <w:tabs>
          <w:tab w:val="left" w:pos="1053"/>
        </w:tabs>
        <w:spacing w:line="237" w:lineRule="auto"/>
        <w:ind w:left="0" w:right="21" w:firstLine="567"/>
        <w:jc w:val="both"/>
        <w:rPr>
          <w:sz w:val="28"/>
          <w:szCs w:val="28"/>
        </w:rPr>
      </w:pPr>
      <w:r w:rsidRPr="00BF4890">
        <w:rPr>
          <w:sz w:val="28"/>
          <w:szCs w:val="28"/>
        </w:rPr>
        <w:t xml:space="preserve">Утвердить прилагаемый </w:t>
      </w:r>
      <w:hyperlink w:anchor="_bookmark0" w:history="1">
        <w:r w:rsidRPr="00BF4890">
          <w:rPr>
            <w:sz w:val="28"/>
            <w:szCs w:val="28"/>
          </w:rPr>
          <w:t xml:space="preserve">административный регламент </w:t>
        </w:r>
      </w:hyperlink>
      <w:r w:rsidRPr="00BF4890">
        <w:rPr>
          <w:sz w:val="28"/>
          <w:szCs w:val="28"/>
        </w:rPr>
        <w:t>по предоставлению муниципальной</w:t>
      </w:r>
      <w:r w:rsidRPr="00BF4890">
        <w:rPr>
          <w:spacing w:val="1"/>
          <w:sz w:val="28"/>
          <w:szCs w:val="28"/>
        </w:rPr>
        <w:t xml:space="preserve"> </w:t>
      </w:r>
      <w:r w:rsidRPr="00BF4890">
        <w:rPr>
          <w:sz w:val="28"/>
          <w:szCs w:val="28"/>
        </w:rPr>
        <w:t>услуги</w:t>
      </w:r>
      <w:r w:rsidRPr="00BF4890">
        <w:rPr>
          <w:spacing w:val="-3"/>
          <w:sz w:val="28"/>
          <w:szCs w:val="28"/>
        </w:rPr>
        <w:t xml:space="preserve"> </w:t>
      </w:r>
      <w:r w:rsidRPr="00BF4890">
        <w:rPr>
          <w:sz w:val="28"/>
          <w:szCs w:val="28"/>
        </w:rPr>
        <w:t>"Выдача</w:t>
      </w:r>
      <w:r w:rsidRPr="00BF4890">
        <w:rPr>
          <w:spacing w:val="-4"/>
          <w:sz w:val="28"/>
          <w:szCs w:val="28"/>
        </w:rPr>
        <w:t xml:space="preserve"> </w:t>
      </w:r>
      <w:r w:rsidRPr="00BF4890">
        <w:rPr>
          <w:sz w:val="28"/>
          <w:szCs w:val="28"/>
        </w:rPr>
        <w:t>разрешений</w:t>
      </w:r>
      <w:r w:rsidRPr="00BF4890">
        <w:rPr>
          <w:spacing w:val="-2"/>
          <w:sz w:val="28"/>
          <w:szCs w:val="28"/>
        </w:rPr>
        <w:t xml:space="preserve"> </w:t>
      </w:r>
      <w:r w:rsidRPr="00BF4890">
        <w:rPr>
          <w:sz w:val="28"/>
          <w:szCs w:val="28"/>
        </w:rPr>
        <w:t>на</w:t>
      </w:r>
      <w:r w:rsidRPr="00BF4890">
        <w:rPr>
          <w:spacing w:val="-4"/>
          <w:sz w:val="28"/>
          <w:szCs w:val="28"/>
        </w:rPr>
        <w:t xml:space="preserve"> </w:t>
      </w:r>
      <w:r w:rsidRPr="00BF4890">
        <w:rPr>
          <w:sz w:val="28"/>
          <w:szCs w:val="28"/>
        </w:rPr>
        <w:t>установку</w:t>
      </w:r>
      <w:r w:rsidRPr="00BF4890">
        <w:rPr>
          <w:spacing w:val="-2"/>
          <w:sz w:val="28"/>
          <w:szCs w:val="28"/>
        </w:rPr>
        <w:t xml:space="preserve"> </w:t>
      </w:r>
      <w:r w:rsidRPr="00BF4890">
        <w:rPr>
          <w:sz w:val="28"/>
          <w:szCs w:val="28"/>
        </w:rPr>
        <w:t>рекламных</w:t>
      </w:r>
      <w:r w:rsidRPr="00BF4890">
        <w:rPr>
          <w:spacing w:val="-3"/>
          <w:sz w:val="28"/>
          <w:szCs w:val="28"/>
        </w:rPr>
        <w:t xml:space="preserve"> </w:t>
      </w:r>
      <w:r w:rsidRPr="00BF4890">
        <w:rPr>
          <w:sz w:val="28"/>
          <w:szCs w:val="28"/>
        </w:rPr>
        <w:t>конструкций,</w:t>
      </w:r>
      <w:r w:rsidRPr="00BF4890">
        <w:rPr>
          <w:spacing w:val="-2"/>
          <w:sz w:val="28"/>
          <w:szCs w:val="28"/>
        </w:rPr>
        <w:t xml:space="preserve"> </w:t>
      </w:r>
      <w:r w:rsidRPr="00BF4890">
        <w:rPr>
          <w:sz w:val="28"/>
          <w:szCs w:val="28"/>
        </w:rPr>
        <w:t>аннулирование</w:t>
      </w:r>
      <w:r w:rsidRPr="00BF4890">
        <w:rPr>
          <w:spacing w:val="-4"/>
          <w:sz w:val="28"/>
          <w:szCs w:val="28"/>
        </w:rPr>
        <w:t xml:space="preserve"> </w:t>
      </w:r>
      <w:r w:rsidRPr="00BF4890">
        <w:rPr>
          <w:sz w:val="28"/>
          <w:szCs w:val="28"/>
        </w:rPr>
        <w:t>таких</w:t>
      </w:r>
      <w:r w:rsidRPr="00BF4890">
        <w:rPr>
          <w:spacing w:val="-2"/>
          <w:sz w:val="28"/>
          <w:szCs w:val="28"/>
        </w:rPr>
        <w:t xml:space="preserve"> </w:t>
      </w:r>
      <w:r w:rsidRPr="00BF4890">
        <w:rPr>
          <w:sz w:val="28"/>
          <w:szCs w:val="28"/>
        </w:rPr>
        <w:t>разрешений".</w:t>
      </w:r>
    </w:p>
    <w:p w:rsidR="00BF4890" w:rsidRPr="00BF4890" w:rsidRDefault="00BF4890" w:rsidP="00BF4890">
      <w:pPr>
        <w:pStyle w:val="a4"/>
        <w:widowControl/>
        <w:numPr>
          <w:ilvl w:val="0"/>
          <w:numId w:val="11"/>
        </w:numPr>
        <w:autoSpaceDE/>
        <w:autoSpaceDN/>
        <w:ind w:left="0" w:right="21" w:firstLine="567"/>
        <w:contextualSpacing/>
        <w:jc w:val="both"/>
        <w:rPr>
          <w:sz w:val="28"/>
          <w:szCs w:val="28"/>
          <w:lang w:eastAsia="ru-RU"/>
        </w:rPr>
      </w:pPr>
      <w:bookmarkStart w:id="1" w:name="_bookmark0"/>
      <w:bookmarkEnd w:id="1"/>
      <w:r w:rsidRPr="00BF4890">
        <w:rPr>
          <w:bCs/>
          <w:sz w:val="28"/>
          <w:szCs w:val="28"/>
          <w:lang w:eastAsia="ru-RU"/>
        </w:rPr>
        <w:t xml:space="preserve">Опубликовать настоящее постановление в официальном печатном </w:t>
      </w:r>
      <w:r w:rsidRPr="00BF4890">
        <w:rPr>
          <w:sz w:val="28"/>
          <w:szCs w:val="28"/>
          <w:lang w:eastAsia="ru-RU"/>
        </w:rPr>
        <w:t>издании «Информационном Бюллетене органов местного самоуправления Чистоозерного района Новосибирской области» и официальном сайте администрации Чистоозерного района.</w:t>
      </w:r>
    </w:p>
    <w:p w:rsidR="00BF4890" w:rsidRPr="00BF4890" w:rsidRDefault="00BF4890" w:rsidP="00BF4890">
      <w:pPr>
        <w:pStyle w:val="a4"/>
        <w:numPr>
          <w:ilvl w:val="0"/>
          <w:numId w:val="11"/>
        </w:numPr>
        <w:tabs>
          <w:tab w:val="left" w:pos="1093"/>
        </w:tabs>
        <w:ind w:left="0" w:right="21" w:firstLine="567"/>
        <w:jc w:val="both"/>
        <w:rPr>
          <w:sz w:val="28"/>
          <w:szCs w:val="28"/>
        </w:rPr>
      </w:pPr>
      <w:r w:rsidRPr="00BF4890">
        <w:rPr>
          <w:sz w:val="28"/>
          <w:szCs w:val="28"/>
        </w:rPr>
        <w:t>Контроль</w:t>
      </w:r>
      <w:r w:rsidRPr="00BF4890">
        <w:rPr>
          <w:spacing w:val="80"/>
          <w:w w:val="150"/>
          <w:sz w:val="28"/>
          <w:szCs w:val="28"/>
        </w:rPr>
        <w:t xml:space="preserve"> </w:t>
      </w:r>
      <w:r w:rsidRPr="00BF4890">
        <w:rPr>
          <w:sz w:val="28"/>
          <w:szCs w:val="28"/>
        </w:rPr>
        <w:t>за</w:t>
      </w:r>
      <w:r w:rsidRPr="00BF4890">
        <w:rPr>
          <w:spacing w:val="80"/>
          <w:w w:val="150"/>
          <w:sz w:val="28"/>
          <w:szCs w:val="28"/>
        </w:rPr>
        <w:t xml:space="preserve"> </w:t>
      </w:r>
      <w:r w:rsidRPr="00BF4890">
        <w:rPr>
          <w:sz w:val="28"/>
          <w:szCs w:val="28"/>
        </w:rPr>
        <w:t>исполнением</w:t>
      </w:r>
      <w:r w:rsidRPr="00BF4890">
        <w:rPr>
          <w:spacing w:val="80"/>
          <w:w w:val="150"/>
          <w:sz w:val="28"/>
          <w:szCs w:val="28"/>
        </w:rPr>
        <w:t xml:space="preserve"> </w:t>
      </w:r>
      <w:r w:rsidRPr="00BF4890">
        <w:rPr>
          <w:sz w:val="28"/>
          <w:szCs w:val="28"/>
        </w:rPr>
        <w:t>настоящего</w:t>
      </w:r>
      <w:r w:rsidRPr="00BF4890">
        <w:rPr>
          <w:spacing w:val="80"/>
          <w:w w:val="150"/>
          <w:sz w:val="28"/>
          <w:szCs w:val="28"/>
        </w:rPr>
        <w:t xml:space="preserve"> </w:t>
      </w:r>
      <w:r w:rsidRPr="00BF4890">
        <w:rPr>
          <w:sz w:val="28"/>
          <w:szCs w:val="28"/>
        </w:rPr>
        <w:t>постановления</w:t>
      </w:r>
      <w:r w:rsidRPr="00BF4890">
        <w:rPr>
          <w:spacing w:val="80"/>
          <w:w w:val="150"/>
          <w:sz w:val="28"/>
          <w:szCs w:val="28"/>
        </w:rPr>
        <w:t xml:space="preserve"> </w:t>
      </w:r>
      <w:r w:rsidRPr="00BF4890">
        <w:rPr>
          <w:sz w:val="28"/>
          <w:szCs w:val="28"/>
        </w:rPr>
        <w:t>возложить</w:t>
      </w:r>
      <w:r w:rsidRPr="00BF4890">
        <w:rPr>
          <w:spacing w:val="80"/>
          <w:sz w:val="28"/>
          <w:szCs w:val="28"/>
        </w:rPr>
        <w:t xml:space="preserve"> </w:t>
      </w:r>
      <w:r w:rsidRPr="00BF4890">
        <w:rPr>
          <w:sz w:val="28"/>
          <w:szCs w:val="28"/>
        </w:rPr>
        <w:t>на первого заместителя главы администрации Чистоозерного района.</w:t>
      </w:r>
    </w:p>
    <w:p w:rsidR="00BF4890" w:rsidRPr="00EE3C21" w:rsidRDefault="00BF4890" w:rsidP="00BF4890">
      <w:pPr>
        <w:pStyle w:val="a4"/>
        <w:tabs>
          <w:tab w:val="left" w:pos="1044"/>
        </w:tabs>
        <w:spacing w:line="237" w:lineRule="auto"/>
        <w:ind w:left="820" w:firstLine="0"/>
      </w:pPr>
    </w:p>
    <w:p w:rsidR="006C7E9B" w:rsidRDefault="006C7E9B">
      <w:pPr>
        <w:spacing w:before="191" w:line="251" w:lineRule="exact"/>
        <w:ind w:left="328" w:right="545"/>
        <w:jc w:val="center"/>
        <w:rPr>
          <w:b/>
          <w:color w:val="26282D"/>
          <w:spacing w:val="-1"/>
        </w:rPr>
      </w:pPr>
    </w:p>
    <w:p w:rsidR="006C7E9B" w:rsidRPr="00BF4890" w:rsidRDefault="00BF4890" w:rsidP="00BF4890">
      <w:pPr>
        <w:spacing w:before="191" w:line="251" w:lineRule="exact"/>
        <w:ind w:left="328" w:right="545"/>
        <w:rPr>
          <w:color w:val="26282D"/>
          <w:spacing w:val="-1"/>
          <w:sz w:val="28"/>
          <w:szCs w:val="28"/>
        </w:rPr>
      </w:pPr>
      <w:r w:rsidRPr="00BF4890">
        <w:rPr>
          <w:color w:val="26282D"/>
          <w:spacing w:val="-1"/>
          <w:sz w:val="28"/>
          <w:szCs w:val="28"/>
        </w:rPr>
        <w:t xml:space="preserve">Глава Чистоозерного района                                      </w:t>
      </w:r>
      <w:r>
        <w:rPr>
          <w:color w:val="26282D"/>
          <w:spacing w:val="-1"/>
          <w:sz w:val="28"/>
          <w:szCs w:val="28"/>
        </w:rPr>
        <w:t xml:space="preserve">         </w:t>
      </w:r>
      <w:r w:rsidRPr="00BF4890">
        <w:rPr>
          <w:color w:val="26282D"/>
          <w:spacing w:val="-1"/>
          <w:sz w:val="28"/>
          <w:szCs w:val="28"/>
        </w:rPr>
        <w:t xml:space="preserve">                   А.В. </w:t>
      </w:r>
      <w:proofErr w:type="spellStart"/>
      <w:r w:rsidRPr="00BF4890">
        <w:rPr>
          <w:color w:val="26282D"/>
          <w:spacing w:val="-1"/>
          <w:sz w:val="28"/>
          <w:szCs w:val="28"/>
        </w:rPr>
        <w:t>Аппель</w:t>
      </w:r>
      <w:proofErr w:type="spellEnd"/>
    </w:p>
    <w:p w:rsidR="006C7E9B" w:rsidRDefault="006C7E9B">
      <w:pPr>
        <w:spacing w:before="191" w:line="251" w:lineRule="exact"/>
        <w:ind w:left="328" w:right="545"/>
        <w:jc w:val="center"/>
        <w:rPr>
          <w:b/>
          <w:color w:val="26282D"/>
          <w:spacing w:val="-1"/>
        </w:rPr>
      </w:pPr>
    </w:p>
    <w:p w:rsidR="006C7E9B" w:rsidRDefault="006C7E9B">
      <w:pPr>
        <w:spacing w:before="191" w:line="251" w:lineRule="exact"/>
        <w:ind w:left="328" w:right="545"/>
        <w:jc w:val="center"/>
        <w:rPr>
          <w:b/>
          <w:color w:val="26282D"/>
          <w:spacing w:val="-1"/>
        </w:rPr>
      </w:pPr>
    </w:p>
    <w:p w:rsidR="006C7E9B" w:rsidRDefault="006C7E9B">
      <w:pPr>
        <w:spacing w:before="191" w:line="251" w:lineRule="exact"/>
        <w:ind w:left="328" w:right="545"/>
        <w:jc w:val="center"/>
        <w:rPr>
          <w:b/>
          <w:color w:val="26282D"/>
          <w:spacing w:val="-1"/>
        </w:rPr>
      </w:pPr>
    </w:p>
    <w:p w:rsidR="006C7E9B" w:rsidRDefault="006C7E9B">
      <w:pPr>
        <w:spacing w:before="191" w:line="251" w:lineRule="exact"/>
        <w:ind w:left="328" w:right="545"/>
        <w:jc w:val="center"/>
        <w:rPr>
          <w:b/>
          <w:color w:val="26282D"/>
          <w:spacing w:val="-1"/>
        </w:rPr>
      </w:pPr>
    </w:p>
    <w:p w:rsidR="00BF4890" w:rsidRDefault="00BF4890" w:rsidP="00BF4890">
      <w:pPr>
        <w:rPr>
          <w:color w:val="26282D"/>
          <w:spacing w:val="-1"/>
          <w:sz w:val="20"/>
          <w:szCs w:val="20"/>
        </w:rPr>
      </w:pPr>
    </w:p>
    <w:p w:rsidR="00BF4890" w:rsidRDefault="00BF4890" w:rsidP="00BF4890">
      <w:pPr>
        <w:rPr>
          <w:color w:val="26282D"/>
          <w:spacing w:val="-1"/>
          <w:sz w:val="20"/>
          <w:szCs w:val="20"/>
        </w:rPr>
      </w:pPr>
    </w:p>
    <w:p w:rsidR="006C7E9B" w:rsidRPr="00BF4890" w:rsidRDefault="00BF4890" w:rsidP="00BF4890">
      <w:pPr>
        <w:rPr>
          <w:color w:val="26282D"/>
          <w:spacing w:val="-1"/>
          <w:sz w:val="20"/>
          <w:szCs w:val="20"/>
        </w:rPr>
      </w:pPr>
      <w:r w:rsidRPr="00BF4890">
        <w:rPr>
          <w:color w:val="26282D"/>
          <w:spacing w:val="-1"/>
          <w:sz w:val="20"/>
          <w:szCs w:val="20"/>
        </w:rPr>
        <w:t>Усова В.Н.</w:t>
      </w:r>
    </w:p>
    <w:p w:rsidR="00BF4890" w:rsidRPr="00BF4890" w:rsidRDefault="00BF4890" w:rsidP="00BF4890">
      <w:pPr>
        <w:rPr>
          <w:color w:val="26282D"/>
          <w:spacing w:val="-1"/>
          <w:sz w:val="20"/>
          <w:szCs w:val="20"/>
        </w:rPr>
      </w:pPr>
      <w:r w:rsidRPr="00BF4890">
        <w:rPr>
          <w:color w:val="26282D"/>
          <w:spacing w:val="-1"/>
          <w:sz w:val="20"/>
          <w:szCs w:val="20"/>
        </w:rPr>
        <w:t>91765</w:t>
      </w:r>
    </w:p>
    <w:p w:rsidR="006C7E9B" w:rsidRDefault="006C7E9B">
      <w:pPr>
        <w:spacing w:before="191" w:line="251" w:lineRule="exact"/>
        <w:ind w:left="328" w:right="545"/>
        <w:jc w:val="center"/>
        <w:rPr>
          <w:b/>
          <w:color w:val="26282D"/>
          <w:spacing w:val="-1"/>
        </w:rPr>
      </w:pPr>
    </w:p>
    <w:p w:rsidR="006C7E9B" w:rsidRDefault="006C7E9B">
      <w:pPr>
        <w:spacing w:before="191" w:line="251" w:lineRule="exact"/>
        <w:ind w:left="328" w:right="545"/>
        <w:jc w:val="center"/>
        <w:rPr>
          <w:b/>
          <w:color w:val="26282D"/>
          <w:spacing w:val="-1"/>
        </w:rPr>
      </w:pPr>
    </w:p>
    <w:p w:rsidR="006C7E9B" w:rsidRDefault="00BF4890" w:rsidP="00BF4890">
      <w:pPr>
        <w:jc w:val="right"/>
        <w:rPr>
          <w:b/>
          <w:color w:val="26282D"/>
          <w:spacing w:val="-1"/>
        </w:rPr>
      </w:pPr>
      <w:r>
        <w:rPr>
          <w:b/>
          <w:color w:val="26282D"/>
          <w:spacing w:val="-1"/>
        </w:rPr>
        <w:t>приложение 1</w:t>
      </w:r>
    </w:p>
    <w:p w:rsidR="00BF4890" w:rsidRDefault="00BF4890" w:rsidP="00BF4890">
      <w:pPr>
        <w:jc w:val="right"/>
        <w:rPr>
          <w:b/>
          <w:color w:val="26282D"/>
          <w:spacing w:val="-1"/>
        </w:rPr>
      </w:pPr>
      <w:r>
        <w:rPr>
          <w:b/>
          <w:color w:val="26282D"/>
          <w:spacing w:val="-1"/>
        </w:rPr>
        <w:t>к постановлению администрации</w:t>
      </w:r>
    </w:p>
    <w:p w:rsidR="00BF4890" w:rsidRDefault="00BF4890" w:rsidP="00BF4890">
      <w:pPr>
        <w:jc w:val="right"/>
        <w:rPr>
          <w:b/>
          <w:color w:val="26282D"/>
          <w:spacing w:val="-1"/>
        </w:rPr>
      </w:pPr>
      <w:r>
        <w:rPr>
          <w:b/>
          <w:color w:val="26282D"/>
          <w:spacing w:val="-1"/>
        </w:rPr>
        <w:t>от         06.2024 № _____</w:t>
      </w:r>
    </w:p>
    <w:p w:rsidR="00BF4890" w:rsidRDefault="00BF4890">
      <w:pPr>
        <w:spacing w:before="191" w:line="251" w:lineRule="exact"/>
        <w:ind w:left="328" w:right="545"/>
        <w:jc w:val="center"/>
        <w:rPr>
          <w:b/>
          <w:color w:val="26282D"/>
          <w:spacing w:val="-1"/>
        </w:rPr>
      </w:pPr>
    </w:p>
    <w:p w:rsidR="00051216" w:rsidRPr="00BF4890" w:rsidRDefault="00AF0774" w:rsidP="00BF4890">
      <w:pPr>
        <w:spacing w:line="251" w:lineRule="exact"/>
        <w:jc w:val="center"/>
        <w:rPr>
          <w:b/>
          <w:sz w:val="24"/>
          <w:szCs w:val="24"/>
        </w:rPr>
      </w:pPr>
      <w:r w:rsidRPr="00BF4890">
        <w:rPr>
          <w:b/>
          <w:color w:val="26282D"/>
          <w:spacing w:val="-1"/>
          <w:sz w:val="24"/>
          <w:szCs w:val="24"/>
        </w:rPr>
        <w:t>Административный</w:t>
      </w:r>
      <w:r w:rsidRPr="00BF4890">
        <w:rPr>
          <w:b/>
          <w:color w:val="26282D"/>
          <w:spacing w:val="-9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регламент</w:t>
      </w:r>
    </w:p>
    <w:p w:rsidR="00051216" w:rsidRPr="00BF4890" w:rsidRDefault="00AF0774" w:rsidP="00BF4890">
      <w:pPr>
        <w:spacing w:line="237" w:lineRule="auto"/>
        <w:jc w:val="center"/>
        <w:rPr>
          <w:b/>
          <w:color w:val="26282D"/>
          <w:sz w:val="24"/>
          <w:szCs w:val="24"/>
        </w:rPr>
      </w:pPr>
      <w:r w:rsidRPr="00BF4890">
        <w:rPr>
          <w:b/>
          <w:color w:val="26282D"/>
          <w:sz w:val="24"/>
          <w:szCs w:val="24"/>
        </w:rPr>
        <w:t>предоставления</w:t>
      </w:r>
      <w:r w:rsidRPr="00BF4890">
        <w:rPr>
          <w:b/>
          <w:color w:val="26282D"/>
          <w:spacing w:val="-8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муниципальной</w:t>
      </w:r>
      <w:r w:rsidRPr="00BF4890">
        <w:rPr>
          <w:b/>
          <w:color w:val="26282D"/>
          <w:spacing w:val="-7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услуги</w:t>
      </w:r>
      <w:r w:rsidRPr="00BF4890">
        <w:rPr>
          <w:b/>
          <w:color w:val="26282D"/>
          <w:spacing w:val="-6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"Выдача</w:t>
      </w:r>
      <w:r w:rsidRPr="00BF4890">
        <w:rPr>
          <w:b/>
          <w:color w:val="26282D"/>
          <w:spacing w:val="-7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разрешений</w:t>
      </w:r>
      <w:r w:rsidRPr="00BF4890">
        <w:rPr>
          <w:b/>
          <w:color w:val="26282D"/>
          <w:spacing w:val="-8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на</w:t>
      </w:r>
      <w:r w:rsidRPr="00BF4890">
        <w:rPr>
          <w:b/>
          <w:color w:val="26282D"/>
          <w:spacing w:val="-7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установку</w:t>
      </w:r>
      <w:r w:rsidRPr="00BF4890">
        <w:rPr>
          <w:b/>
          <w:color w:val="26282D"/>
          <w:spacing w:val="-6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рекламных</w:t>
      </w:r>
      <w:r w:rsidRPr="00BF4890">
        <w:rPr>
          <w:b/>
          <w:color w:val="26282D"/>
          <w:spacing w:val="-52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конструкций,</w:t>
      </w:r>
      <w:r w:rsidRPr="00BF4890">
        <w:rPr>
          <w:b/>
          <w:color w:val="26282D"/>
          <w:spacing w:val="-1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аннулирование таких</w:t>
      </w:r>
      <w:r w:rsidRPr="00BF4890">
        <w:rPr>
          <w:b/>
          <w:color w:val="26282D"/>
          <w:spacing w:val="-2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разрешений"</w:t>
      </w:r>
    </w:p>
    <w:p w:rsidR="001A0F4D" w:rsidRDefault="001A0F4D" w:rsidP="00BF4890">
      <w:pPr>
        <w:spacing w:line="237" w:lineRule="auto"/>
        <w:jc w:val="center"/>
        <w:rPr>
          <w:b/>
          <w:sz w:val="24"/>
          <w:szCs w:val="24"/>
        </w:rPr>
      </w:pPr>
    </w:p>
    <w:p w:rsidR="00BF4890" w:rsidRPr="00BF4890" w:rsidRDefault="00BF4890" w:rsidP="00BF4890">
      <w:pPr>
        <w:spacing w:line="237" w:lineRule="auto"/>
        <w:jc w:val="center"/>
        <w:rPr>
          <w:b/>
          <w:sz w:val="24"/>
          <w:szCs w:val="24"/>
        </w:rPr>
      </w:pPr>
    </w:p>
    <w:p w:rsidR="00051216" w:rsidRPr="00BF4890" w:rsidRDefault="00AF0774" w:rsidP="00BF4890">
      <w:pPr>
        <w:pStyle w:val="a4"/>
        <w:numPr>
          <w:ilvl w:val="1"/>
          <w:numId w:val="11"/>
        </w:numPr>
        <w:tabs>
          <w:tab w:val="left" w:pos="4238"/>
        </w:tabs>
        <w:ind w:left="0" w:hanging="221"/>
        <w:jc w:val="center"/>
        <w:rPr>
          <w:b/>
          <w:sz w:val="24"/>
          <w:szCs w:val="24"/>
        </w:rPr>
      </w:pPr>
      <w:r w:rsidRPr="00BF4890">
        <w:rPr>
          <w:b/>
          <w:color w:val="26282D"/>
          <w:sz w:val="24"/>
          <w:szCs w:val="24"/>
        </w:rPr>
        <w:t>Общие</w:t>
      </w:r>
      <w:r w:rsidRPr="00BF4890">
        <w:rPr>
          <w:b/>
          <w:color w:val="26282D"/>
          <w:spacing w:val="-7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положения</w:t>
      </w:r>
    </w:p>
    <w:p w:rsidR="00051216" w:rsidRPr="00BF4890" w:rsidRDefault="00AF0774" w:rsidP="00BF4890">
      <w:pPr>
        <w:pStyle w:val="a4"/>
        <w:numPr>
          <w:ilvl w:val="1"/>
          <w:numId w:val="10"/>
        </w:numPr>
        <w:tabs>
          <w:tab w:val="left" w:pos="1276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Предметом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регулирования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настоящего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являются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состав,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последовательность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сроки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выполнения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процедур,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требования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порядку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выполнения, в том числе особенности выполнения административных процедур в электронной форме 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использованием</w:t>
      </w:r>
      <w:r w:rsidRPr="00BF4890">
        <w:rPr>
          <w:spacing w:val="1"/>
          <w:sz w:val="24"/>
          <w:szCs w:val="24"/>
        </w:rPr>
        <w:t xml:space="preserve"> </w:t>
      </w:r>
      <w:hyperlink r:id="rId10">
        <w:r w:rsidRPr="00BF4890">
          <w:rPr>
            <w:color w:val="0F6BBF"/>
            <w:sz w:val="24"/>
            <w:szCs w:val="24"/>
          </w:rPr>
          <w:t>федеральной</w:t>
        </w:r>
        <w:r w:rsidRPr="00BF4890">
          <w:rPr>
            <w:color w:val="0F6BBF"/>
            <w:spacing w:val="1"/>
            <w:sz w:val="24"/>
            <w:szCs w:val="24"/>
          </w:rPr>
          <w:t xml:space="preserve"> </w:t>
        </w:r>
        <w:r w:rsidRPr="00BF4890">
          <w:rPr>
            <w:color w:val="0F6BBF"/>
            <w:sz w:val="24"/>
            <w:szCs w:val="24"/>
          </w:rPr>
          <w:t>государственной</w:t>
        </w:r>
        <w:r w:rsidRPr="00BF4890">
          <w:rPr>
            <w:color w:val="0F6BBF"/>
            <w:spacing w:val="1"/>
            <w:sz w:val="24"/>
            <w:szCs w:val="24"/>
          </w:rPr>
          <w:t xml:space="preserve"> </w:t>
        </w:r>
        <w:r w:rsidRPr="00BF4890">
          <w:rPr>
            <w:color w:val="0F6BBF"/>
            <w:sz w:val="24"/>
            <w:szCs w:val="24"/>
          </w:rPr>
          <w:t>информационной</w:t>
        </w:r>
        <w:r w:rsidRPr="00BF4890">
          <w:rPr>
            <w:color w:val="0F6BBF"/>
            <w:spacing w:val="1"/>
            <w:sz w:val="24"/>
            <w:szCs w:val="24"/>
          </w:rPr>
          <w:t xml:space="preserve"> </w:t>
        </w:r>
        <w:r w:rsidRPr="00BF4890">
          <w:rPr>
            <w:color w:val="0F6BBF"/>
            <w:sz w:val="24"/>
            <w:szCs w:val="24"/>
          </w:rPr>
          <w:t>системы</w:t>
        </w:r>
      </w:hyperlink>
      <w:r w:rsidRPr="00BF4890">
        <w:rPr>
          <w:color w:val="0F6BBF"/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"Единый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портал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(функций)"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(далее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-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Единый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портал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муниципальных услуг) и информационно-телекоммуникационной сети Интернет с соблюдением норм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законодательства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Российской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Федерации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защите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персональных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данных,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также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особенности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выполнения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процедур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многофункциональных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центрах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 услуги по выдаче разрешений на установку рекламных конструкций, аннулирование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таких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разрешений (далее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- муниципальная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услуга).</w:t>
      </w:r>
    </w:p>
    <w:p w:rsidR="00051216" w:rsidRPr="00BF4890" w:rsidRDefault="00AF0774" w:rsidP="00BF4890">
      <w:pPr>
        <w:pStyle w:val="a4"/>
        <w:numPr>
          <w:ilvl w:val="1"/>
          <w:numId w:val="10"/>
        </w:numPr>
        <w:tabs>
          <w:tab w:val="left" w:pos="1224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Муниципальная услуга предоставляется физическим лицам и юридическим лицам, либо 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уполномоченным представителям, по запросу о предоставлении муниципальной услуги, выраженной 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устной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(далее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-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заявитель).</w:t>
      </w:r>
    </w:p>
    <w:p w:rsidR="00051216" w:rsidRPr="00BF4890" w:rsidRDefault="00AF0774" w:rsidP="00BF4890">
      <w:pPr>
        <w:pStyle w:val="a4"/>
        <w:numPr>
          <w:ilvl w:val="1"/>
          <w:numId w:val="10"/>
        </w:numPr>
        <w:tabs>
          <w:tab w:val="left" w:pos="1205"/>
        </w:tabs>
        <w:spacing w:line="248" w:lineRule="exact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Понятия,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используемые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административном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регламенте:</w:t>
      </w:r>
    </w:p>
    <w:p w:rsidR="00051216" w:rsidRPr="00BF4890" w:rsidRDefault="00AF0774" w:rsidP="00BF4890">
      <w:pPr>
        <w:pStyle w:val="a4"/>
        <w:numPr>
          <w:ilvl w:val="2"/>
          <w:numId w:val="10"/>
        </w:numPr>
        <w:tabs>
          <w:tab w:val="left" w:pos="1426"/>
        </w:tabs>
        <w:spacing w:line="237" w:lineRule="auto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Рекламная</w:t>
      </w:r>
      <w:r w:rsidRPr="00BF4890">
        <w:rPr>
          <w:spacing w:val="48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конструкция</w:t>
      </w:r>
      <w:r w:rsidRPr="00BF4890">
        <w:rPr>
          <w:spacing w:val="48"/>
          <w:sz w:val="24"/>
          <w:szCs w:val="24"/>
        </w:rPr>
        <w:t xml:space="preserve"> </w:t>
      </w:r>
      <w:r w:rsidRPr="00BF4890">
        <w:rPr>
          <w:sz w:val="24"/>
          <w:szCs w:val="24"/>
        </w:rPr>
        <w:t>-</w:t>
      </w:r>
      <w:r w:rsidRPr="00BF4890">
        <w:rPr>
          <w:spacing w:val="49"/>
          <w:sz w:val="24"/>
          <w:szCs w:val="24"/>
        </w:rPr>
        <w:t xml:space="preserve"> </w:t>
      </w:r>
      <w:r w:rsidRPr="00BF4890">
        <w:rPr>
          <w:sz w:val="24"/>
          <w:szCs w:val="24"/>
        </w:rPr>
        <w:t>щиты,</w:t>
      </w:r>
      <w:r w:rsidRPr="00BF4890">
        <w:rPr>
          <w:spacing w:val="49"/>
          <w:sz w:val="24"/>
          <w:szCs w:val="24"/>
        </w:rPr>
        <w:t xml:space="preserve"> </w:t>
      </w:r>
      <w:r w:rsidRPr="00BF4890">
        <w:rPr>
          <w:sz w:val="24"/>
          <w:szCs w:val="24"/>
        </w:rPr>
        <w:t>стенды,</w:t>
      </w:r>
      <w:r w:rsidRPr="00BF4890">
        <w:rPr>
          <w:spacing w:val="49"/>
          <w:sz w:val="24"/>
          <w:szCs w:val="24"/>
        </w:rPr>
        <w:t xml:space="preserve"> </w:t>
      </w:r>
      <w:r w:rsidRPr="00BF4890">
        <w:rPr>
          <w:sz w:val="24"/>
          <w:szCs w:val="24"/>
        </w:rPr>
        <w:t>строительные</w:t>
      </w:r>
      <w:r w:rsidRPr="00BF4890">
        <w:rPr>
          <w:spacing w:val="48"/>
          <w:sz w:val="24"/>
          <w:szCs w:val="24"/>
        </w:rPr>
        <w:t xml:space="preserve"> </w:t>
      </w:r>
      <w:r w:rsidRPr="00BF4890">
        <w:rPr>
          <w:sz w:val="24"/>
          <w:szCs w:val="24"/>
        </w:rPr>
        <w:t>сетки,</w:t>
      </w:r>
      <w:r w:rsidRPr="00BF4890">
        <w:rPr>
          <w:spacing w:val="49"/>
          <w:sz w:val="24"/>
          <w:szCs w:val="24"/>
        </w:rPr>
        <w:t xml:space="preserve"> </w:t>
      </w:r>
      <w:r w:rsidRPr="00BF4890">
        <w:rPr>
          <w:sz w:val="24"/>
          <w:szCs w:val="24"/>
        </w:rPr>
        <w:t>перетяжки,</w:t>
      </w:r>
      <w:r w:rsidRPr="00BF4890">
        <w:rPr>
          <w:spacing w:val="49"/>
          <w:sz w:val="24"/>
          <w:szCs w:val="24"/>
        </w:rPr>
        <w:t xml:space="preserve"> </w:t>
      </w:r>
      <w:proofErr w:type="spellStart"/>
      <w:r w:rsidRPr="00BF4890">
        <w:rPr>
          <w:sz w:val="24"/>
          <w:szCs w:val="24"/>
        </w:rPr>
        <w:t>электронныетабло</w:t>
      </w:r>
      <w:proofErr w:type="spellEnd"/>
      <w:r w:rsidRPr="00BF4890">
        <w:rPr>
          <w:sz w:val="24"/>
          <w:szCs w:val="24"/>
        </w:rPr>
        <w:t>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воздушные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шары,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аэростаты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технические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средства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стабильного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территориального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размещения,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монтируемые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располагаемые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внешних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стенах,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крышах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конструктивных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элементах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зданий,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строений,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сооружений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их,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также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остановочных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пунктах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движения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общественного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транспорта 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используемые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распространения наружной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рекламы;</w:t>
      </w:r>
    </w:p>
    <w:p w:rsidR="00051216" w:rsidRPr="00BF4890" w:rsidRDefault="00AF0774" w:rsidP="00BF4890">
      <w:pPr>
        <w:pStyle w:val="a4"/>
        <w:numPr>
          <w:ilvl w:val="2"/>
          <w:numId w:val="10"/>
        </w:numPr>
        <w:tabs>
          <w:tab w:val="left" w:pos="1434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Владелец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(физическое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юридическое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лицо)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-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собственник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 конструкции либо иное лицо, обладающее вещным правом на рекламную конструкцию 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правом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владения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пользования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конструкцией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основании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договора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ее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собственником.</w:t>
      </w:r>
    </w:p>
    <w:p w:rsidR="00051216" w:rsidRPr="00BF4890" w:rsidRDefault="00AF0774" w:rsidP="00BF4890">
      <w:pPr>
        <w:pStyle w:val="a4"/>
        <w:numPr>
          <w:ilvl w:val="1"/>
          <w:numId w:val="10"/>
        </w:numPr>
        <w:tabs>
          <w:tab w:val="left" w:pos="1220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Право на получение муниципальной услуги по выдаче разрешения на установку 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конструкции, аннулирования таких разрешений, имеют собственники или иные законные владельцы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земельных участков, зданий или иного недвижимого имущества, к которому присоединяется рекламная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конструкция,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либо владельцы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конструкции.</w:t>
      </w:r>
    </w:p>
    <w:p w:rsidR="00051216" w:rsidRPr="00BF4890" w:rsidRDefault="00051216" w:rsidP="00BF4890">
      <w:pPr>
        <w:pStyle w:val="a3"/>
        <w:ind w:left="0" w:firstLine="0"/>
        <w:jc w:val="left"/>
        <w:rPr>
          <w:sz w:val="24"/>
          <w:szCs w:val="24"/>
        </w:rPr>
      </w:pPr>
    </w:p>
    <w:p w:rsidR="00051216" w:rsidRPr="00BF4890" w:rsidRDefault="00AF0774" w:rsidP="00BF4890">
      <w:pPr>
        <w:pStyle w:val="a4"/>
        <w:numPr>
          <w:ilvl w:val="1"/>
          <w:numId w:val="11"/>
        </w:numPr>
        <w:tabs>
          <w:tab w:val="left" w:pos="2666"/>
        </w:tabs>
        <w:ind w:left="0" w:hanging="221"/>
        <w:jc w:val="center"/>
        <w:rPr>
          <w:b/>
          <w:sz w:val="24"/>
          <w:szCs w:val="24"/>
        </w:rPr>
      </w:pPr>
      <w:r w:rsidRPr="00BF4890">
        <w:rPr>
          <w:b/>
          <w:color w:val="26282D"/>
          <w:sz w:val="24"/>
          <w:szCs w:val="24"/>
        </w:rPr>
        <w:t>Стандарт</w:t>
      </w:r>
      <w:r w:rsidRPr="00BF4890">
        <w:rPr>
          <w:b/>
          <w:color w:val="26282D"/>
          <w:spacing w:val="-9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предоставления</w:t>
      </w:r>
      <w:r w:rsidRPr="00BF4890">
        <w:rPr>
          <w:b/>
          <w:color w:val="26282D"/>
          <w:spacing w:val="-8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муниципальной</w:t>
      </w:r>
      <w:r w:rsidRPr="00BF4890">
        <w:rPr>
          <w:b/>
          <w:color w:val="26282D"/>
          <w:spacing w:val="-9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услуги</w:t>
      </w:r>
    </w:p>
    <w:p w:rsidR="00BF4890" w:rsidRPr="00BF4890" w:rsidRDefault="00BF4890" w:rsidP="00BF4890">
      <w:pPr>
        <w:pStyle w:val="a4"/>
        <w:numPr>
          <w:ilvl w:val="1"/>
          <w:numId w:val="11"/>
        </w:numPr>
        <w:tabs>
          <w:tab w:val="left" w:pos="2666"/>
        </w:tabs>
        <w:ind w:left="0" w:hanging="221"/>
        <w:jc w:val="center"/>
        <w:rPr>
          <w:b/>
          <w:sz w:val="24"/>
          <w:szCs w:val="24"/>
        </w:rPr>
      </w:pP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308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Наименование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услуги: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Выдача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конструкций,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аннулирование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таких разрешений.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387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Муниципальная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администрацией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района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области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(далее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-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администрация)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настоящим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регламентом.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Места установки рекламных конструкций на земельных участках, расположенных на территории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Новосибирского района Новосибирской области, независимо от форм собственности, а также на зданиях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недвижимом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имуществе,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находящихся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собственности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района, определяются в схемах размещения рекламных конструкций, определяющих места размещения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конструкций,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типы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виды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конструкций,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допускается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данных местах. Данные схемы размещения рекламных конструкций утверждаются правовыми актами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205"/>
        </w:tabs>
        <w:spacing w:line="246" w:lineRule="exact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Результатом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является:</w:t>
      </w:r>
    </w:p>
    <w:p w:rsidR="00051216" w:rsidRPr="00BF4890" w:rsidRDefault="00AF0774" w:rsidP="00BF4890">
      <w:pPr>
        <w:pStyle w:val="a4"/>
        <w:numPr>
          <w:ilvl w:val="2"/>
          <w:numId w:val="9"/>
        </w:numPr>
        <w:tabs>
          <w:tab w:val="left" w:pos="1370"/>
        </w:tabs>
        <w:spacing w:line="250" w:lineRule="exact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Выдача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конструкции.</w:t>
      </w:r>
    </w:p>
    <w:p w:rsidR="00051216" w:rsidRPr="00BF4890" w:rsidRDefault="00AF0774" w:rsidP="00BF4890">
      <w:pPr>
        <w:pStyle w:val="a4"/>
        <w:numPr>
          <w:ilvl w:val="0"/>
          <w:numId w:val="9"/>
        </w:numPr>
        <w:tabs>
          <w:tab w:val="left" w:pos="1392"/>
        </w:tabs>
        <w:spacing w:line="248" w:lineRule="exact"/>
        <w:ind w:left="0" w:firstLine="567"/>
        <w:rPr>
          <w:sz w:val="24"/>
          <w:szCs w:val="24"/>
        </w:rPr>
      </w:pPr>
      <w:r w:rsidRPr="00BF4890">
        <w:rPr>
          <w:sz w:val="24"/>
          <w:szCs w:val="24"/>
        </w:rPr>
        <w:t>Отказ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выдаче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20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указанием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lastRenderedPageBreak/>
        <w:t>основания</w:t>
      </w:r>
      <w:r w:rsidR="00067529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отказа.</w:t>
      </w:r>
    </w:p>
    <w:p w:rsidR="00051216" w:rsidRPr="00BF4890" w:rsidRDefault="00AF0774" w:rsidP="00BF4890">
      <w:pPr>
        <w:pStyle w:val="a4"/>
        <w:numPr>
          <w:ilvl w:val="2"/>
          <w:numId w:val="9"/>
        </w:numPr>
        <w:tabs>
          <w:tab w:val="left" w:pos="580"/>
        </w:tabs>
        <w:spacing w:line="251" w:lineRule="exact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Аннулирование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конструкции.</w:t>
      </w:r>
    </w:p>
    <w:p w:rsidR="00051216" w:rsidRPr="00BF4890" w:rsidRDefault="00AF0774" w:rsidP="00BF4890">
      <w:pPr>
        <w:pStyle w:val="a4"/>
        <w:numPr>
          <w:ilvl w:val="2"/>
          <w:numId w:val="9"/>
        </w:numPr>
        <w:tabs>
          <w:tab w:val="left" w:pos="580"/>
        </w:tabs>
        <w:spacing w:line="250" w:lineRule="exact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Отказ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аннулировании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415"/>
        </w:tabs>
        <w:spacing w:line="250" w:lineRule="exact"/>
        <w:ind w:left="0" w:firstLine="567"/>
        <w:jc w:val="left"/>
        <w:rPr>
          <w:sz w:val="24"/>
          <w:szCs w:val="24"/>
        </w:rPr>
      </w:pPr>
      <w:bookmarkStart w:id="2" w:name="_bookmark1"/>
      <w:bookmarkEnd w:id="2"/>
      <w:r w:rsidRPr="00BF4890">
        <w:rPr>
          <w:sz w:val="24"/>
          <w:szCs w:val="24"/>
        </w:rPr>
        <w:t>Срок</w:t>
      </w:r>
      <w:r w:rsidRPr="00BF4890">
        <w:rPr>
          <w:spacing w:val="-1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10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10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услуги:</w:t>
      </w:r>
    </w:p>
    <w:p w:rsidR="00051216" w:rsidRPr="00BF4890" w:rsidRDefault="00AF0774" w:rsidP="00BF4890">
      <w:pPr>
        <w:pStyle w:val="a4"/>
        <w:numPr>
          <w:ilvl w:val="2"/>
          <w:numId w:val="9"/>
        </w:numPr>
        <w:tabs>
          <w:tab w:val="left" w:pos="594"/>
        </w:tabs>
        <w:spacing w:line="251" w:lineRule="exact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Выдача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разрешений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рекламных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конструкций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осуществляется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течение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двух</w:t>
      </w:r>
    </w:p>
    <w:p w:rsidR="00051216" w:rsidRPr="00BF4890" w:rsidRDefault="00AF0774" w:rsidP="00BF4890">
      <w:pPr>
        <w:pStyle w:val="a3"/>
        <w:spacing w:line="249" w:lineRule="exact"/>
        <w:ind w:left="0" w:firstLine="0"/>
        <w:rPr>
          <w:sz w:val="24"/>
          <w:szCs w:val="24"/>
        </w:rPr>
      </w:pPr>
      <w:r w:rsidRPr="00BF4890">
        <w:rPr>
          <w:sz w:val="24"/>
          <w:szCs w:val="24"/>
        </w:rPr>
        <w:t>месяцев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со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дня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подачи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BF4890">
      <w:pPr>
        <w:pStyle w:val="a4"/>
        <w:numPr>
          <w:ilvl w:val="2"/>
          <w:numId w:val="9"/>
        </w:numPr>
        <w:tabs>
          <w:tab w:val="left" w:pos="1451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Аннулирование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течение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месяца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дня:</w:t>
      </w:r>
    </w:p>
    <w:p w:rsidR="00051216" w:rsidRPr="00BF4890" w:rsidRDefault="00AF0774" w:rsidP="00BF4890">
      <w:pPr>
        <w:pStyle w:val="a4"/>
        <w:numPr>
          <w:ilvl w:val="0"/>
          <w:numId w:val="8"/>
        </w:numPr>
        <w:tabs>
          <w:tab w:val="left" w:pos="985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направления владельцем рекламной конструкции уведомления в письменной форме о своем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 дальнейшего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использования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разрешения;</w:t>
      </w:r>
    </w:p>
    <w:p w:rsidR="00051216" w:rsidRPr="00BF4890" w:rsidRDefault="00AF0774" w:rsidP="00BF4890">
      <w:pPr>
        <w:pStyle w:val="a4"/>
        <w:numPr>
          <w:ilvl w:val="0"/>
          <w:numId w:val="8"/>
        </w:numPr>
        <w:tabs>
          <w:tab w:val="left" w:pos="1023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направления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собственником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законным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владельцем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недвижимого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имущества,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которому присоединена рекламная конструкция, документа, подтверждающего прекращение договора,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заключенного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между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таким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собственником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таким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владельцем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недвижимого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имущества</w:t>
      </w:r>
      <w:r w:rsidRPr="00BF4890">
        <w:rPr>
          <w:spacing w:val="56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владельцем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 конструкции.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230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Информация о месте нахождения, графике работы, справочных телефонах администрации,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адресе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почты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официального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сайта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района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области.</w:t>
      </w:r>
    </w:p>
    <w:p w:rsidR="00051216" w:rsidRPr="00BF4890" w:rsidRDefault="00AF0774" w:rsidP="00BF4890">
      <w:pPr>
        <w:pStyle w:val="a4"/>
        <w:numPr>
          <w:ilvl w:val="2"/>
          <w:numId w:val="9"/>
        </w:numPr>
        <w:tabs>
          <w:tab w:val="left" w:pos="1411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Место нахождения администрации: 63</w:t>
      </w:r>
      <w:r w:rsidR="001A0F4D" w:rsidRPr="00BF4890">
        <w:rPr>
          <w:sz w:val="24"/>
          <w:szCs w:val="24"/>
        </w:rPr>
        <w:t>2720</w:t>
      </w:r>
      <w:r w:rsidRPr="00BF4890">
        <w:rPr>
          <w:sz w:val="24"/>
          <w:szCs w:val="24"/>
        </w:rPr>
        <w:t>, Новосибирск</w:t>
      </w:r>
      <w:r w:rsidR="001A0F4D" w:rsidRPr="00BF4890">
        <w:rPr>
          <w:sz w:val="24"/>
          <w:szCs w:val="24"/>
        </w:rPr>
        <w:t>ая область</w:t>
      </w:r>
      <w:r w:rsidRPr="00BF4890">
        <w:rPr>
          <w:sz w:val="24"/>
          <w:szCs w:val="24"/>
        </w:rPr>
        <w:t>,</w:t>
      </w:r>
      <w:r w:rsidR="001A0F4D" w:rsidRPr="00BF4890">
        <w:rPr>
          <w:sz w:val="24"/>
          <w:szCs w:val="24"/>
        </w:rPr>
        <w:t xml:space="preserve"> </w:t>
      </w:r>
      <w:proofErr w:type="spellStart"/>
      <w:r w:rsidR="001A0F4D" w:rsidRPr="00BF4890">
        <w:rPr>
          <w:sz w:val="24"/>
          <w:szCs w:val="24"/>
        </w:rPr>
        <w:t>р.п</w:t>
      </w:r>
      <w:proofErr w:type="spellEnd"/>
      <w:r w:rsidR="001A0F4D" w:rsidRPr="00BF4890">
        <w:rPr>
          <w:sz w:val="24"/>
          <w:szCs w:val="24"/>
        </w:rPr>
        <w:t xml:space="preserve">. Чистоозерное, </w:t>
      </w:r>
      <w:r w:rsidRPr="00BF4890">
        <w:rPr>
          <w:sz w:val="24"/>
          <w:szCs w:val="24"/>
        </w:rPr>
        <w:t>ул.</w:t>
      </w:r>
      <w:r w:rsidR="001A0F4D" w:rsidRPr="00BF4890">
        <w:rPr>
          <w:sz w:val="24"/>
          <w:szCs w:val="24"/>
        </w:rPr>
        <w:t xml:space="preserve"> </w:t>
      </w:r>
      <w:proofErr w:type="spellStart"/>
      <w:r w:rsidR="001A0F4D" w:rsidRPr="00BF4890">
        <w:rPr>
          <w:sz w:val="24"/>
          <w:szCs w:val="24"/>
        </w:rPr>
        <w:t>Покрышкина</w:t>
      </w:r>
      <w:proofErr w:type="spellEnd"/>
      <w:r w:rsidRPr="00BF4890">
        <w:rPr>
          <w:sz w:val="24"/>
          <w:szCs w:val="24"/>
        </w:rPr>
        <w:t>,</w:t>
      </w:r>
      <w:r w:rsidR="001A0F4D" w:rsidRPr="00BF4890">
        <w:rPr>
          <w:sz w:val="24"/>
          <w:szCs w:val="24"/>
        </w:rPr>
        <w:t xml:space="preserve"> дом 11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контактный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тел. (383</w:t>
      </w:r>
      <w:r w:rsidR="001A0F4D" w:rsidRPr="00BF4890">
        <w:rPr>
          <w:sz w:val="24"/>
          <w:szCs w:val="24"/>
        </w:rPr>
        <w:t xml:space="preserve"> 68</w:t>
      </w:r>
      <w:r w:rsidRPr="00BF4890">
        <w:rPr>
          <w:sz w:val="24"/>
          <w:szCs w:val="24"/>
        </w:rPr>
        <w:t xml:space="preserve">) </w:t>
      </w:r>
      <w:r w:rsidR="001A0F4D" w:rsidRPr="00BF4890">
        <w:rPr>
          <w:sz w:val="24"/>
          <w:szCs w:val="24"/>
        </w:rPr>
        <w:t>91832</w:t>
      </w:r>
      <w:r w:rsidRPr="00BF4890">
        <w:rPr>
          <w:sz w:val="24"/>
          <w:szCs w:val="24"/>
        </w:rPr>
        <w:t>-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приемная, факс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(383</w:t>
      </w:r>
      <w:r w:rsidR="001A0F4D" w:rsidRPr="00BF4890">
        <w:rPr>
          <w:sz w:val="24"/>
          <w:szCs w:val="24"/>
        </w:rPr>
        <w:t>68</w:t>
      </w:r>
      <w:r w:rsidRPr="00BF4890">
        <w:rPr>
          <w:sz w:val="24"/>
          <w:szCs w:val="24"/>
        </w:rPr>
        <w:t xml:space="preserve">) </w:t>
      </w:r>
      <w:r w:rsidR="001A0F4D" w:rsidRPr="00BF4890">
        <w:rPr>
          <w:sz w:val="24"/>
          <w:szCs w:val="24"/>
        </w:rPr>
        <w:t>91-240</w:t>
      </w:r>
      <w:r w:rsidRPr="00BF4890">
        <w:rPr>
          <w:sz w:val="24"/>
          <w:szCs w:val="24"/>
        </w:rPr>
        <w:t>.</w:t>
      </w:r>
    </w:p>
    <w:p w:rsidR="00051216" w:rsidRPr="00BF4890" w:rsidRDefault="00AF0774" w:rsidP="00BF4890">
      <w:pPr>
        <w:pStyle w:val="a3"/>
        <w:spacing w:line="250" w:lineRule="exact"/>
        <w:ind w:left="0" w:firstLine="0"/>
        <w:rPr>
          <w:sz w:val="24"/>
          <w:szCs w:val="24"/>
        </w:rPr>
      </w:pPr>
      <w:r w:rsidRPr="00BF4890">
        <w:rPr>
          <w:sz w:val="24"/>
          <w:szCs w:val="24"/>
        </w:rPr>
        <w:t>Официальный</w:t>
      </w:r>
      <w:r w:rsidRPr="00BF4890">
        <w:rPr>
          <w:spacing w:val="36"/>
          <w:sz w:val="24"/>
          <w:szCs w:val="24"/>
        </w:rPr>
        <w:t xml:space="preserve"> </w:t>
      </w:r>
      <w:r w:rsidRPr="00BF4890">
        <w:rPr>
          <w:sz w:val="24"/>
          <w:szCs w:val="24"/>
        </w:rPr>
        <w:t>сайт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36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информационно-телекоммуникационной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сети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Интернет:</w:t>
      </w:r>
    </w:p>
    <w:p w:rsidR="00051216" w:rsidRPr="00BF4890" w:rsidRDefault="0084622A" w:rsidP="00BF4890">
      <w:pPr>
        <w:pStyle w:val="a3"/>
        <w:spacing w:line="248" w:lineRule="exact"/>
        <w:ind w:left="0" w:firstLine="0"/>
        <w:jc w:val="left"/>
        <w:rPr>
          <w:sz w:val="24"/>
          <w:szCs w:val="24"/>
        </w:rPr>
      </w:pPr>
      <w:hyperlink w:history="1">
        <w:r w:rsidR="007462B2" w:rsidRPr="00BF4890">
          <w:rPr>
            <w:rStyle w:val="a9"/>
            <w:color w:val="auto"/>
            <w:sz w:val="24"/>
            <w:szCs w:val="24"/>
            <w:lang w:val="en-US"/>
          </w:rPr>
          <w:t>http</w:t>
        </w:r>
        <w:r w:rsidR="007462B2" w:rsidRPr="00BF4890">
          <w:rPr>
            <w:rStyle w:val="a9"/>
            <w:color w:val="auto"/>
            <w:sz w:val="24"/>
            <w:szCs w:val="24"/>
          </w:rPr>
          <w:t>://</w:t>
        </w:r>
      </w:hyperlink>
      <w:proofErr w:type="spellStart"/>
      <w:r w:rsidR="007462B2" w:rsidRPr="00BF4890">
        <w:rPr>
          <w:sz w:val="24"/>
          <w:szCs w:val="24"/>
          <w:lang w:val="en-US"/>
        </w:rPr>
        <w:t>chistoozernoe</w:t>
      </w:r>
      <w:proofErr w:type="spellEnd"/>
      <w:r w:rsidR="007462B2" w:rsidRPr="00BF4890">
        <w:rPr>
          <w:sz w:val="24"/>
          <w:szCs w:val="24"/>
        </w:rPr>
        <w:t>.</w:t>
      </w:r>
      <w:proofErr w:type="spellStart"/>
      <w:r w:rsidR="007462B2" w:rsidRPr="00BF4890">
        <w:rPr>
          <w:sz w:val="24"/>
          <w:szCs w:val="24"/>
          <w:lang w:val="en-US"/>
        </w:rPr>
        <w:t>nso</w:t>
      </w:r>
      <w:proofErr w:type="spellEnd"/>
      <w:r w:rsidR="007462B2" w:rsidRPr="00BF4890">
        <w:rPr>
          <w:sz w:val="24"/>
          <w:szCs w:val="24"/>
        </w:rPr>
        <w:t>.</w:t>
      </w:r>
      <w:proofErr w:type="spellStart"/>
      <w:r w:rsidR="007462B2" w:rsidRPr="00BF4890">
        <w:rPr>
          <w:sz w:val="24"/>
          <w:szCs w:val="24"/>
          <w:lang w:val="en-US"/>
        </w:rPr>
        <w:t>ru</w:t>
      </w:r>
      <w:proofErr w:type="spellEnd"/>
    </w:p>
    <w:p w:rsidR="00051216" w:rsidRPr="00BF4890" w:rsidRDefault="00AF0774" w:rsidP="00BF4890">
      <w:pPr>
        <w:pStyle w:val="a3"/>
        <w:spacing w:line="251" w:lineRule="exact"/>
        <w:ind w:left="0" w:firstLine="0"/>
        <w:rPr>
          <w:sz w:val="24"/>
          <w:szCs w:val="24"/>
        </w:rPr>
      </w:pPr>
      <w:r w:rsidRPr="00BF4890">
        <w:rPr>
          <w:sz w:val="24"/>
          <w:szCs w:val="24"/>
        </w:rPr>
        <w:t>График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работы</w:t>
      </w:r>
      <w:r w:rsidRPr="00BF4890">
        <w:rPr>
          <w:spacing w:val="20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администрации:</w:t>
      </w:r>
      <w:r w:rsidRPr="00BF4890">
        <w:rPr>
          <w:spacing w:val="20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понедельник</w:t>
      </w:r>
      <w:r w:rsidRPr="00BF4890">
        <w:rPr>
          <w:spacing w:val="20"/>
          <w:sz w:val="24"/>
          <w:szCs w:val="24"/>
        </w:rPr>
        <w:t xml:space="preserve"> </w:t>
      </w:r>
      <w:r w:rsidRPr="00BF4890">
        <w:rPr>
          <w:sz w:val="24"/>
          <w:szCs w:val="24"/>
        </w:rPr>
        <w:t>-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четверг:</w:t>
      </w:r>
      <w:r w:rsidRPr="00BF4890">
        <w:rPr>
          <w:spacing w:val="20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20"/>
          <w:sz w:val="24"/>
          <w:szCs w:val="24"/>
        </w:rPr>
        <w:t xml:space="preserve"> </w:t>
      </w:r>
      <w:r w:rsidR="007462B2" w:rsidRPr="00BF4890">
        <w:rPr>
          <w:spacing w:val="20"/>
          <w:sz w:val="24"/>
          <w:szCs w:val="24"/>
        </w:rPr>
        <w:t>9</w:t>
      </w:r>
      <w:r w:rsidRPr="00BF4890">
        <w:rPr>
          <w:sz w:val="24"/>
          <w:szCs w:val="24"/>
        </w:rPr>
        <w:t>.</w:t>
      </w:r>
      <w:r w:rsidR="007462B2" w:rsidRPr="00BF4890">
        <w:rPr>
          <w:sz w:val="24"/>
          <w:szCs w:val="24"/>
        </w:rPr>
        <w:t>00</w:t>
      </w:r>
      <w:r w:rsidRPr="00BF4890">
        <w:rPr>
          <w:spacing w:val="20"/>
          <w:sz w:val="24"/>
          <w:szCs w:val="24"/>
        </w:rPr>
        <w:t xml:space="preserve"> </w:t>
      </w:r>
      <w:r w:rsidRPr="00BF4890">
        <w:rPr>
          <w:sz w:val="24"/>
          <w:szCs w:val="24"/>
        </w:rPr>
        <w:t>до</w:t>
      </w:r>
      <w:r w:rsidRPr="00BF4890">
        <w:rPr>
          <w:spacing w:val="20"/>
          <w:sz w:val="24"/>
          <w:szCs w:val="24"/>
        </w:rPr>
        <w:t xml:space="preserve"> </w:t>
      </w:r>
      <w:r w:rsidRPr="00BF4890">
        <w:rPr>
          <w:sz w:val="24"/>
          <w:szCs w:val="24"/>
        </w:rPr>
        <w:t>1</w:t>
      </w:r>
      <w:r w:rsidR="007462B2" w:rsidRPr="00BF4890">
        <w:rPr>
          <w:sz w:val="24"/>
          <w:szCs w:val="24"/>
        </w:rPr>
        <w:t>8</w:t>
      </w:r>
      <w:r w:rsidRPr="00BF4890">
        <w:rPr>
          <w:sz w:val="24"/>
          <w:szCs w:val="24"/>
        </w:rPr>
        <w:t>.</w:t>
      </w:r>
      <w:r w:rsidR="007462B2" w:rsidRPr="00BF4890">
        <w:rPr>
          <w:sz w:val="24"/>
          <w:szCs w:val="24"/>
        </w:rPr>
        <w:t>00</w:t>
      </w:r>
      <w:r w:rsidRPr="00BF4890">
        <w:rPr>
          <w:spacing w:val="19"/>
          <w:sz w:val="24"/>
          <w:szCs w:val="24"/>
        </w:rPr>
        <w:t xml:space="preserve"> </w:t>
      </w:r>
      <w:proofErr w:type="gramStart"/>
      <w:r w:rsidRPr="00BF4890">
        <w:rPr>
          <w:sz w:val="24"/>
          <w:szCs w:val="24"/>
        </w:rPr>
        <w:t>час.,</w:t>
      </w:r>
      <w:proofErr w:type="gramEnd"/>
      <w:r w:rsidRPr="00BF4890">
        <w:rPr>
          <w:spacing w:val="20"/>
          <w:sz w:val="24"/>
          <w:szCs w:val="24"/>
        </w:rPr>
        <w:t xml:space="preserve"> </w:t>
      </w:r>
      <w:r w:rsidRPr="00BF4890">
        <w:rPr>
          <w:sz w:val="24"/>
          <w:szCs w:val="24"/>
        </w:rPr>
        <w:t>выходные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дни: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суббота,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воскресенье.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295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Адреса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официальных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сайтов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информационно-телекоммуникационной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сети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Интернет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учреждений,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участвующих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оказании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качестве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источников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необходимых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источников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проверки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сведений,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предоставляемых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заявителями: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8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Федеральная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налоговая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служба,</w:t>
      </w:r>
      <w:r w:rsidRPr="00BF4890">
        <w:rPr>
          <w:spacing w:val="-9"/>
          <w:sz w:val="24"/>
          <w:szCs w:val="24"/>
        </w:rPr>
        <w:t xml:space="preserve"> </w:t>
      </w:r>
      <w:hyperlink r:id="rId11">
        <w:r w:rsidRPr="00BF4890">
          <w:rPr>
            <w:sz w:val="24"/>
            <w:szCs w:val="24"/>
          </w:rPr>
          <w:t>http://www.nalog.ru</w:t>
        </w:r>
      </w:hyperlink>
      <w:r w:rsidRPr="00BF4890">
        <w:rPr>
          <w:sz w:val="24"/>
          <w:szCs w:val="24"/>
        </w:rPr>
        <w:t>;</w:t>
      </w:r>
    </w:p>
    <w:p w:rsidR="00051216" w:rsidRPr="00BF4890" w:rsidRDefault="007462B2" w:rsidP="00BF4890">
      <w:pPr>
        <w:pStyle w:val="a4"/>
        <w:numPr>
          <w:ilvl w:val="2"/>
          <w:numId w:val="7"/>
        </w:numPr>
        <w:tabs>
          <w:tab w:val="left" w:pos="1203"/>
        </w:tabs>
        <w:spacing w:line="248" w:lineRule="exact"/>
        <w:ind w:left="0" w:firstLine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 xml:space="preserve">Федеральная </w:t>
      </w:r>
      <w:r w:rsidR="00AF0774" w:rsidRPr="00BF4890">
        <w:rPr>
          <w:sz w:val="24"/>
          <w:szCs w:val="24"/>
        </w:rPr>
        <w:t xml:space="preserve">служба государственной </w:t>
      </w:r>
      <w:r w:rsidRPr="00BF4890">
        <w:rPr>
          <w:sz w:val="24"/>
          <w:szCs w:val="24"/>
        </w:rPr>
        <w:t>регистрации, кадастра и</w:t>
      </w:r>
      <w:r w:rsidR="00AF0774" w:rsidRPr="00BF4890">
        <w:rPr>
          <w:spacing w:val="2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картографии,</w:t>
      </w:r>
      <w:r w:rsidRPr="00BF4890">
        <w:rPr>
          <w:sz w:val="24"/>
          <w:szCs w:val="24"/>
        </w:rPr>
        <w:t xml:space="preserve"> </w:t>
      </w:r>
      <w:hyperlink r:id="rId12">
        <w:r w:rsidR="00AF0774" w:rsidRPr="00BF4890">
          <w:rPr>
            <w:sz w:val="24"/>
            <w:szCs w:val="24"/>
          </w:rPr>
          <w:t>http://www.rosreestr.ru</w:t>
        </w:r>
      </w:hyperlink>
    </w:p>
    <w:p w:rsidR="00051216" w:rsidRPr="00BF4890" w:rsidRDefault="00AF0774" w:rsidP="00BF4890">
      <w:pPr>
        <w:pStyle w:val="a3"/>
        <w:spacing w:line="237" w:lineRule="auto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Информация</w:t>
      </w:r>
      <w:r w:rsidRPr="00BF4890">
        <w:rPr>
          <w:spacing w:val="30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30"/>
          <w:sz w:val="24"/>
          <w:szCs w:val="24"/>
        </w:rPr>
        <w:t xml:space="preserve"> </w:t>
      </w:r>
      <w:r w:rsidRPr="00BF4890">
        <w:rPr>
          <w:sz w:val="24"/>
          <w:szCs w:val="24"/>
        </w:rPr>
        <w:t>вопросам</w:t>
      </w:r>
      <w:r w:rsidRPr="00BF4890">
        <w:rPr>
          <w:spacing w:val="30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3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30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услуги,</w:t>
      </w:r>
      <w:r w:rsidRPr="00BF4890">
        <w:rPr>
          <w:spacing w:val="30"/>
          <w:sz w:val="24"/>
          <w:szCs w:val="24"/>
        </w:rPr>
        <w:t xml:space="preserve"> </w:t>
      </w:r>
      <w:r w:rsidRPr="00BF4890">
        <w:rPr>
          <w:sz w:val="24"/>
          <w:szCs w:val="24"/>
        </w:rPr>
        <w:t>а</w:t>
      </w:r>
      <w:r w:rsidRPr="00BF4890">
        <w:rPr>
          <w:spacing w:val="30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также</w:t>
      </w:r>
      <w:r w:rsidRPr="00BF4890">
        <w:rPr>
          <w:spacing w:val="3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информирование</w:t>
      </w:r>
      <w:r w:rsidRPr="00BF4890">
        <w:rPr>
          <w:spacing w:val="30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стадии,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результатах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рассмотрения документов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заявлению,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предоставляется: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по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телефонам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146"/>
          <w:tab w:val="left" w:pos="1147"/>
          <w:tab w:val="left" w:pos="1628"/>
          <w:tab w:val="left" w:pos="2889"/>
          <w:tab w:val="left" w:pos="5383"/>
          <w:tab w:val="left" w:pos="6273"/>
          <w:tab w:val="left" w:pos="8013"/>
          <w:tab w:val="left" w:pos="9882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по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телефонам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многофункционального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центра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государственных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pacing w:val="-4"/>
          <w:sz w:val="24"/>
          <w:szCs w:val="24"/>
        </w:rPr>
        <w:t>и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муниципальных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 Новосибирской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области (далее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-МФЦ);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по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письменным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обращениям,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направленным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адрес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адрес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МФЦ;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при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администрацию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МФЦ;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по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электронной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почте;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44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hyperlink r:id="rId13">
        <w:r w:rsidRPr="00BF4890">
          <w:rPr>
            <w:sz w:val="24"/>
            <w:szCs w:val="24"/>
          </w:rPr>
          <w:t>официальном</w:t>
        </w:r>
        <w:r w:rsidRPr="00BF4890">
          <w:rPr>
            <w:spacing w:val="1"/>
            <w:sz w:val="24"/>
            <w:szCs w:val="24"/>
          </w:rPr>
          <w:t xml:space="preserve"> </w:t>
        </w:r>
        <w:r w:rsidRPr="00BF4890">
          <w:rPr>
            <w:sz w:val="24"/>
            <w:szCs w:val="24"/>
          </w:rPr>
          <w:t>сайте</w:t>
        </w:r>
      </w:hyperlink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информационно-телекоммуникационной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сети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Интернет;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на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информационных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стендах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администрации,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МФЦ;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на</w:t>
      </w:r>
      <w:r w:rsidRPr="00BF4890">
        <w:rPr>
          <w:spacing w:val="-7"/>
          <w:sz w:val="24"/>
          <w:szCs w:val="24"/>
        </w:rPr>
        <w:t xml:space="preserve"> </w:t>
      </w:r>
      <w:hyperlink r:id="rId14">
        <w:r w:rsidRPr="00BF4890">
          <w:rPr>
            <w:sz w:val="24"/>
            <w:szCs w:val="24"/>
          </w:rPr>
          <w:t>Едином</w:t>
        </w:r>
        <w:r w:rsidRPr="00BF4890">
          <w:rPr>
            <w:spacing w:val="-5"/>
            <w:sz w:val="24"/>
            <w:szCs w:val="24"/>
          </w:rPr>
          <w:t xml:space="preserve"> </w:t>
        </w:r>
        <w:r w:rsidRPr="00BF4890">
          <w:rPr>
            <w:sz w:val="24"/>
            <w:szCs w:val="24"/>
          </w:rPr>
          <w:t>портале</w:t>
        </w:r>
        <w:r w:rsidRPr="00BF4890">
          <w:rPr>
            <w:spacing w:val="-9"/>
            <w:sz w:val="24"/>
            <w:szCs w:val="24"/>
          </w:rPr>
          <w:t xml:space="preserve"> </w:t>
        </w:r>
      </w:hyperlink>
      <w:r w:rsidRPr="00BF4890">
        <w:rPr>
          <w:sz w:val="24"/>
          <w:szCs w:val="24"/>
        </w:rPr>
        <w:t>государственных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муниципальных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269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Предоставление</w:t>
      </w:r>
      <w:r w:rsidRPr="00BF4890">
        <w:rPr>
          <w:spacing w:val="2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2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осуществляется</w:t>
      </w:r>
      <w:r w:rsidRPr="00BF4890">
        <w:rPr>
          <w:spacing w:val="2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2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соответствии</w:t>
      </w:r>
      <w:r w:rsidRPr="00BF4890">
        <w:rPr>
          <w:spacing w:val="2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2"/>
          <w:sz w:val="24"/>
          <w:szCs w:val="24"/>
        </w:rPr>
        <w:t xml:space="preserve"> </w:t>
      </w:r>
      <w:r w:rsidRPr="00BF4890">
        <w:rPr>
          <w:sz w:val="24"/>
          <w:szCs w:val="24"/>
        </w:rPr>
        <w:t>действующим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законодательством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Российской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Федерации:</w:t>
      </w:r>
    </w:p>
    <w:p w:rsidR="00051216" w:rsidRPr="00BF4890" w:rsidRDefault="0084622A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jc w:val="left"/>
        <w:rPr>
          <w:sz w:val="24"/>
          <w:szCs w:val="24"/>
        </w:rPr>
      </w:pPr>
      <w:hyperlink r:id="rId15">
        <w:r w:rsidR="00AF0774" w:rsidRPr="00BF4890">
          <w:rPr>
            <w:sz w:val="24"/>
            <w:szCs w:val="24"/>
          </w:rPr>
          <w:t>Гражданским</w:t>
        </w:r>
        <w:r w:rsidR="00AF0774" w:rsidRPr="00BF4890">
          <w:rPr>
            <w:spacing w:val="-10"/>
            <w:sz w:val="24"/>
            <w:szCs w:val="24"/>
          </w:rPr>
          <w:t xml:space="preserve"> </w:t>
        </w:r>
        <w:r w:rsidR="00AF0774" w:rsidRPr="00BF4890">
          <w:rPr>
            <w:sz w:val="24"/>
            <w:szCs w:val="24"/>
          </w:rPr>
          <w:t>кодексом</w:t>
        </w:r>
        <w:r w:rsidR="00AF0774" w:rsidRPr="00BF4890">
          <w:rPr>
            <w:spacing w:val="-13"/>
            <w:sz w:val="24"/>
            <w:szCs w:val="24"/>
          </w:rPr>
          <w:t xml:space="preserve"> </w:t>
        </w:r>
      </w:hyperlink>
      <w:r w:rsidR="00AF0774" w:rsidRPr="00BF4890">
        <w:rPr>
          <w:sz w:val="24"/>
          <w:szCs w:val="24"/>
        </w:rPr>
        <w:t>Российской</w:t>
      </w:r>
      <w:r w:rsidR="00AF0774" w:rsidRPr="00BF4890">
        <w:rPr>
          <w:spacing w:val="-1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Федерации</w:t>
      </w:r>
      <w:r w:rsidR="00AF0774" w:rsidRPr="00BF4890">
        <w:rPr>
          <w:spacing w:val="-1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(часть</w:t>
      </w:r>
      <w:r w:rsidR="00AF0774" w:rsidRPr="00BF4890">
        <w:rPr>
          <w:spacing w:val="-1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первая)</w:t>
      </w:r>
      <w:r w:rsidR="00AF0774" w:rsidRPr="00BF4890">
        <w:rPr>
          <w:spacing w:val="-1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от</w:t>
      </w:r>
      <w:r w:rsidR="00AF0774" w:rsidRPr="00BF4890">
        <w:rPr>
          <w:spacing w:val="-1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30.11.1994</w:t>
      </w:r>
      <w:r w:rsidR="00AF0774" w:rsidRPr="00BF4890">
        <w:rPr>
          <w:spacing w:val="-1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г.</w:t>
      </w:r>
      <w:r w:rsidR="00AF0774" w:rsidRPr="00BF4890">
        <w:rPr>
          <w:spacing w:val="-1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N</w:t>
      </w:r>
      <w:r w:rsidR="00AF0774" w:rsidRPr="00BF4890">
        <w:rPr>
          <w:spacing w:val="-1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51-ФЗ;</w:t>
      </w:r>
    </w:p>
    <w:p w:rsidR="00051216" w:rsidRPr="00BF4890" w:rsidRDefault="0084622A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jc w:val="left"/>
        <w:rPr>
          <w:sz w:val="24"/>
          <w:szCs w:val="24"/>
        </w:rPr>
      </w:pPr>
      <w:hyperlink r:id="rId16">
        <w:r w:rsidR="00AF0774" w:rsidRPr="00BF4890">
          <w:rPr>
            <w:sz w:val="24"/>
            <w:szCs w:val="24"/>
          </w:rPr>
          <w:t>Гражданским</w:t>
        </w:r>
        <w:r w:rsidR="00AF0774" w:rsidRPr="00BF4890">
          <w:rPr>
            <w:spacing w:val="-10"/>
            <w:sz w:val="24"/>
            <w:szCs w:val="24"/>
          </w:rPr>
          <w:t xml:space="preserve"> </w:t>
        </w:r>
        <w:r w:rsidR="00AF0774" w:rsidRPr="00BF4890">
          <w:rPr>
            <w:sz w:val="24"/>
            <w:szCs w:val="24"/>
          </w:rPr>
          <w:t>кодексом</w:t>
        </w:r>
        <w:r w:rsidR="00AF0774" w:rsidRPr="00BF4890">
          <w:rPr>
            <w:spacing w:val="-13"/>
            <w:sz w:val="24"/>
            <w:szCs w:val="24"/>
          </w:rPr>
          <w:t xml:space="preserve"> </w:t>
        </w:r>
      </w:hyperlink>
      <w:r w:rsidR="00AF0774" w:rsidRPr="00BF4890">
        <w:rPr>
          <w:sz w:val="24"/>
          <w:szCs w:val="24"/>
        </w:rPr>
        <w:t>Российской</w:t>
      </w:r>
      <w:r w:rsidR="00AF0774" w:rsidRPr="00BF4890">
        <w:rPr>
          <w:spacing w:val="-1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Федерации</w:t>
      </w:r>
      <w:r w:rsidR="00AF0774" w:rsidRPr="00BF4890">
        <w:rPr>
          <w:spacing w:val="-1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(часть</w:t>
      </w:r>
      <w:r w:rsidR="00AF0774" w:rsidRPr="00BF4890">
        <w:rPr>
          <w:spacing w:val="-1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вторая)</w:t>
      </w:r>
      <w:r w:rsidR="00AF0774" w:rsidRPr="00BF4890">
        <w:rPr>
          <w:spacing w:val="-1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от</w:t>
      </w:r>
      <w:r w:rsidR="00AF0774" w:rsidRPr="00BF4890">
        <w:rPr>
          <w:spacing w:val="-1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26.01.1996</w:t>
      </w:r>
      <w:r w:rsidR="00AF0774" w:rsidRPr="00BF4890">
        <w:rPr>
          <w:spacing w:val="-1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г.</w:t>
      </w:r>
      <w:r w:rsidR="00AF0774" w:rsidRPr="00BF4890">
        <w:rPr>
          <w:spacing w:val="-1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N</w:t>
      </w:r>
      <w:r w:rsidR="00AF0774" w:rsidRPr="00BF4890">
        <w:rPr>
          <w:spacing w:val="-1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14-ФЗ;</w:t>
      </w:r>
    </w:p>
    <w:p w:rsidR="00051216" w:rsidRPr="00BF4890" w:rsidRDefault="0084622A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jc w:val="left"/>
        <w:rPr>
          <w:sz w:val="24"/>
          <w:szCs w:val="24"/>
        </w:rPr>
      </w:pPr>
      <w:hyperlink r:id="rId17">
        <w:r w:rsidR="00AF0774" w:rsidRPr="00BF4890">
          <w:rPr>
            <w:sz w:val="24"/>
            <w:szCs w:val="24"/>
          </w:rPr>
          <w:t>Земельным</w:t>
        </w:r>
        <w:r w:rsidR="00AF0774" w:rsidRPr="00BF4890">
          <w:rPr>
            <w:spacing w:val="-6"/>
            <w:sz w:val="24"/>
            <w:szCs w:val="24"/>
          </w:rPr>
          <w:t xml:space="preserve"> </w:t>
        </w:r>
        <w:r w:rsidR="00AF0774" w:rsidRPr="00BF4890">
          <w:rPr>
            <w:sz w:val="24"/>
            <w:szCs w:val="24"/>
          </w:rPr>
          <w:t>кодексом</w:t>
        </w:r>
        <w:r w:rsidR="00AF0774" w:rsidRPr="00BF4890">
          <w:rPr>
            <w:spacing w:val="-11"/>
            <w:sz w:val="24"/>
            <w:szCs w:val="24"/>
          </w:rPr>
          <w:t xml:space="preserve"> </w:t>
        </w:r>
      </w:hyperlink>
      <w:r w:rsidR="00AF0774" w:rsidRPr="00BF4890">
        <w:rPr>
          <w:sz w:val="24"/>
          <w:szCs w:val="24"/>
        </w:rPr>
        <w:t>Российской</w:t>
      </w:r>
      <w:r w:rsidR="00AF0774" w:rsidRPr="00BF4890">
        <w:rPr>
          <w:spacing w:val="-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Федерации</w:t>
      </w:r>
      <w:r w:rsidR="00AF0774" w:rsidRPr="00BF4890">
        <w:rPr>
          <w:spacing w:val="-7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от</w:t>
      </w:r>
      <w:r w:rsidR="00AF0774" w:rsidRPr="00BF4890">
        <w:rPr>
          <w:spacing w:val="-7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25.10.2001</w:t>
      </w:r>
      <w:r w:rsidR="00AF0774" w:rsidRPr="00BF4890">
        <w:rPr>
          <w:spacing w:val="-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г.</w:t>
      </w:r>
      <w:r w:rsidR="00AF0774" w:rsidRPr="00BF4890">
        <w:rPr>
          <w:spacing w:val="-7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N</w:t>
      </w:r>
      <w:r w:rsidR="00AF0774" w:rsidRPr="00BF4890">
        <w:rPr>
          <w:spacing w:val="-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136-ФЗ;</w:t>
      </w:r>
    </w:p>
    <w:p w:rsidR="00051216" w:rsidRPr="00BF4890" w:rsidRDefault="0084622A" w:rsidP="00BF4890">
      <w:pPr>
        <w:pStyle w:val="a4"/>
        <w:numPr>
          <w:ilvl w:val="2"/>
          <w:numId w:val="7"/>
        </w:numPr>
        <w:tabs>
          <w:tab w:val="left" w:pos="951"/>
        </w:tabs>
        <w:spacing w:line="237" w:lineRule="auto"/>
        <w:ind w:left="0" w:firstLine="720"/>
        <w:jc w:val="left"/>
        <w:rPr>
          <w:sz w:val="24"/>
          <w:szCs w:val="24"/>
        </w:rPr>
      </w:pPr>
      <w:hyperlink r:id="rId18">
        <w:r w:rsidR="00AF0774" w:rsidRPr="00BF4890">
          <w:rPr>
            <w:sz w:val="24"/>
            <w:szCs w:val="24"/>
          </w:rPr>
          <w:t>Федеральным</w:t>
        </w:r>
        <w:r w:rsidR="00AF0774" w:rsidRPr="00BF4890">
          <w:rPr>
            <w:spacing w:val="-4"/>
            <w:sz w:val="24"/>
            <w:szCs w:val="24"/>
          </w:rPr>
          <w:t xml:space="preserve"> </w:t>
        </w:r>
        <w:r w:rsidR="00AF0774" w:rsidRPr="00BF4890">
          <w:rPr>
            <w:sz w:val="24"/>
            <w:szCs w:val="24"/>
          </w:rPr>
          <w:t>законом</w:t>
        </w:r>
        <w:r w:rsidR="00AF0774" w:rsidRPr="00BF4890">
          <w:rPr>
            <w:spacing w:val="-9"/>
            <w:sz w:val="24"/>
            <w:szCs w:val="24"/>
          </w:rPr>
          <w:t xml:space="preserve"> </w:t>
        </w:r>
      </w:hyperlink>
      <w:r w:rsidR="00AF0774" w:rsidRPr="00BF4890">
        <w:rPr>
          <w:sz w:val="24"/>
          <w:szCs w:val="24"/>
        </w:rPr>
        <w:t>от</w:t>
      </w:r>
      <w:r w:rsidR="00AF0774" w:rsidRPr="00BF4890">
        <w:rPr>
          <w:spacing w:val="-6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25.10.2001</w:t>
      </w:r>
      <w:r w:rsidR="00AF0774" w:rsidRPr="00BF4890">
        <w:rPr>
          <w:spacing w:val="-5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г.</w:t>
      </w:r>
      <w:r w:rsidR="00AF0774" w:rsidRPr="00BF4890">
        <w:rPr>
          <w:spacing w:val="-6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N</w:t>
      </w:r>
      <w:r w:rsidR="00AF0774" w:rsidRPr="00BF4890">
        <w:rPr>
          <w:spacing w:val="-6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137-ФЗ</w:t>
      </w:r>
      <w:r w:rsidR="00AF0774" w:rsidRPr="00BF4890">
        <w:rPr>
          <w:spacing w:val="-6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"О</w:t>
      </w:r>
      <w:r w:rsidR="00AF0774" w:rsidRPr="00BF4890">
        <w:rPr>
          <w:spacing w:val="-5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введении</w:t>
      </w:r>
      <w:r w:rsidR="00AF0774" w:rsidRPr="00BF4890">
        <w:rPr>
          <w:spacing w:val="-6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в</w:t>
      </w:r>
      <w:r w:rsidR="00AF0774" w:rsidRPr="00BF4890">
        <w:rPr>
          <w:spacing w:val="-6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действие</w:t>
      </w:r>
      <w:r w:rsidR="00AF0774" w:rsidRPr="00BF4890">
        <w:rPr>
          <w:spacing w:val="-6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Земельного</w:t>
      </w:r>
      <w:r w:rsidR="00AF0774" w:rsidRPr="00BF4890">
        <w:rPr>
          <w:spacing w:val="-6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кодекса</w:t>
      </w:r>
      <w:r w:rsidR="00AF0774" w:rsidRPr="00BF4890">
        <w:rPr>
          <w:spacing w:val="-5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Российской</w:t>
      </w:r>
      <w:r w:rsidR="00AF0774" w:rsidRPr="00BF4890">
        <w:rPr>
          <w:spacing w:val="-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Федерации";</w:t>
      </w:r>
    </w:p>
    <w:p w:rsidR="00051216" w:rsidRPr="00BF4890" w:rsidRDefault="0084622A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jc w:val="left"/>
        <w:rPr>
          <w:sz w:val="24"/>
          <w:szCs w:val="24"/>
        </w:rPr>
      </w:pPr>
      <w:hyperlink r:id="rId19">
        <w:r w:rsidR="00AF0774" w:rsidRPr="00BF4890">
          <w:rPr>
            <w:sz w:val="24"/>
            <w:szCs w:val="24"/>
          </w:rPr>
          <w:t>Федеральным</w:t>
        </w:r>
        <w:r w:rsidR="00AF0774" w:rsidRPr="00BF4890">
          <w:rPr>
            <w:spacing w:val="-7"/>
            <w:sz w:val="24"/>
            <w:szCs w:val="24"/>
          </w:rPr>
          <w:t xml:space="preserve"> </w:t>
        </w:r>
        <w:r w:rsidR="00AF0774" w:rsidRPr="00BF4890">
          <w:rPr>
            <w:sz w:val="24"/>
            <w:szCs w:val="24"/>
          </w:rPr>
          <w:t>законом</w:t>
        </w:r>
        <w:r w:rsidR="00AF0774" w:rsidRPr="00BF4890">
          <w:rPr>
            <w:spacing w:val="-12"/>
            <w:sz w:val="24"/>
            <w:szCs w:val="24"/>
          </w:rPr>
          <w:t xml:space="preserve"> </w:t>
        </w:r>
      </w:hyperlink>
      <w:r w:rsidR="00AF0774" w:rsidRPr="00BF4890">
        <w:rPr>
          <w:sz w:val="24"/>
          <w:szCs w:val="24"/>
        </w:rPr>
        <w:t>от</w:t>
      </w:r>
      <w:r w:rsidR="00AF0774" w:rsidRPr="00BF4890">
        <w:rPr>
          <w:spacing w:val="-7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13.03.2006</w:t>
      </w:r>
      <w:r w:rsidR="00AF0774" w:rsidRPr="00BF4890">
        <w:rPr>
          <w:spacing w:val="-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г.</w:t>
      </w:r>
      <w:r w:rsidR="00AF0774" w:rsidRPr="00BF4890">
        <w:rPr>
          <w:spacing w:val="-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N</w:t>
      </w:r>
      <w:r w:rsidR="00AF0774" w:rsidRPr="00BF4890">
        <w:rPr>
          <w:spacing w:val="-9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38-ФЗ</w:t>
      </w:r>
      <w:r w:rsidR="00AF0774" w:rsidRPr="00BF4890">
        <w:rPr>
          <w:spacing w:val="-7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"О</w:t>
      </w:r>
      <w:r w:rsidR="00AF0774" w:rsidRPr="00BF4890">
        <w:rPr>
          <w:spacing w:val="-9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рекламе";</w:t>
      </w:r>
    </w:p>
    <w:p w:rsidR="00051216" w:rsidRPr="00BF4890" w:rsidRDefault="0084622A" w:rsidP="00BF4890">
      <w:pPr>
        <w:pStyle w:val="a4"/>
        <w:numPr>
          <w:ilvl w:val="2"/>
          <w:numId w:val="7"/>
        </w:numPr>
        <w:tabs>
          <w:tab w:val="left" w:pos="1024"/>
        </w:tabs>
        <w:spacing w:line="237" w:lineRule="auto"/>
        <w:ind w:left="0" w:firstLine="720"/>
        <w:jc w:val="left"/>
        <w:rPr>
          <w:sz w:val="24"/>
          <w:szCs w:val="24"/>
        </w:rPr>
      </w:pPr>
      <w:hyperlink r:id="rId20">
        <w:r w:rsidR="00AF0774" w:rsidRPr="00BF4890">
          <w:rPr>
            <w:sz w:val="24"/>
            <w:szCs w:val="24"/>
          </w:rPr>
          <w:t>Федеральным</w:t>
        </w:r>
        <w:r w:rsidR="00AF0774" w:rsidRPr="00BF4890">
          <w:rPr>
            <w:spacing w:val="11"/>
            <w:sz w:val="24"/>
            <w:szCs w:val="24"/>
          </w:rPr>
          <w:t xml:space="preserve"> </w:t>
        </w:r>
        <w:r w:rsidR="00AF0774" w:rsidRPr="00BF4890">
          <w:rPr>
            <w:sz w:val="24"/>
            <w:szCs w:val="24"/>
          </w:rPr>
          <w:t>законом</w:t>
        </w:r>
      </w:hyperlink>
      <w:r w:rsidR="00AF0774" w:rsidRPr="00BF4890">
        <w:rPr>
          <w:spacing w:val="6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от</w:t>
      </w:r>
      <w:r w:rsidR="00AF0774" w:rsidRPr="00BF4890">
        <w:rPr>
          <w:spacing w:val="1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06.10.2003</w:t>
      </w:r>
      <w:r w:rsidR="00AF0774" w:rsidRPr="00BF4890">
        <w:rPr>
          <w:spacing w:val="1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г.</w:t>
      </w:r>
      <w:r w:rsidR="00AF0774" w:rsidRPr="00BF4890">
        <w:rPr>
          <w:spacing w:val="1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N</w:t>
      </w:r>
      <w:r w:rsidR="00AF0774" w:rsidRPr="00BF4890">
        <w:rPr>
          <w:spacing w:val="1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131-ФЗ</w:t>
      </w:r>
      <w:r w:rsidR="00AF0774" w:rsidRPr="00BF4890">
        <w:rPr>
          <w:spacing w:val="1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"Об</w:t>
      </w:r>
      <w:r w:rsidR="00AF0774" w:rsidRPr="00BF4890">
        <w:rPr>
          <w:spacing w:val="1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общих</w:t>
      </w:r>
      <w:r w:rsidR="00AF0774" w:rsidRPr="00BF4890">
        <w:rPr>
          <w:spacing w:val="1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принципах</w:t>
      </w:r>
      <w:r w:rsidR="00AF0774" w:rsidRPr="00BF4890">
        <w:rPr>
          <w:spacing w:val="1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организации</w:t>
      </w:r>
      <w:r w:rsidR="00AF0774" w:rsidRPr="00BF4890">
        <w:rPr>
          <w:spacing w:val="-5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местного</w:t>
      </w:r>
      <w:r w:rsidR="00AF0774" w:rsidRPr="00BF4890">
        <w:rPr>
          <w:spacing w:val="-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самоуправления</w:t>
      </w:r>
      <w:r w:rsidR="00AF0774" w:rsidRPr="00BF4890">
        <w:rPr>
          <w:spacing w:val="-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в</w:t>
      </w:r>
      <w:r w:rsidR="00AF0774" w:rsidRPr="00BF4890">
        <w:rPr>
          <w:spacing w:val="-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Российской</w:t>
      </w:r>
      <w:r w:rsidR="00AF0774" w:rsidRPr="00BF4890">
        <w:rPr>
          <w:spacing w:val="-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Федерации";</w:t>
      </w:r>
    </w:p>
    <w:p w:rsidR="00051216" w:rsidRPr="00BF4890" w:rsidRDefault="0084622A" w:rsidP="00BF4890">
      <w:pPr>
        <w:pStyle w:val="a4"/>
        <w:numPr>
          <w:ilvl w:val="2"/>
          <w:numId w:val="7"/>
        </w:numPr>
        <w:tabs>
          <w:tab w:val="left" w:pos="1020"/>
        </w:tabs>
        <w:spacing w:line="237" w:lineRule="auto"/>
        <w:ind w:left="0" w:firstLine="720"/>
        <w:jc w:val="left"/>
        <w:rPr>
          <w:sz w:val="24"/>
          <w:szCs w:val="24"/>
        </w:rPr>
      </w:pPr>
      <w:hyperlink r:id="rId21">
        <w:r w:rsidR="00AF0774" w:rsidRPr="00BF4890">
          <w:rPr>
            <w:sz w:val="24"/>
            <w:szCs w:val="24"/>
          </w:rPr>
          <w:t>Федеральным</w:t>
        </w:r>
        <w:r w:rsidR="00AF0774" w:rsidRPr="00BF4890">
          <w:rPr>
            <w:spacing w:val="8"/>
            <w:sz w:val="24"/>
            <w:szCs w:val="24"/>
          </w:rPr>
          <w:t xml:space="preserve"> </w:t>
        </w:r>
        <w:r w:rsidR="00AF0774" w:rsidRPr="00BF4890">
          <w:rPr>
            <w:sz w:val="24"/>
            <w:szCs w:val="24"/>
          </w:rPr>
          <w:t>законом</w:t>
        </w:r>
      </w:hyperlink>
      <w:r w:rsidR="00AF0774" w:rsidRPr="00BF4890">
        <w:rPr>
          <w:spacing w:val="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от</w:t>
      </w:r>
      <w:r w:rsidR="00AF0774" w:rsidRPr="00BF4890">
        <w:rPr>
          <w:spacing w:val="9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02.05.2006</w:t>
      </w:r>
      <w:r w:rsidR="00AF0774" w:rsidRPr="00BF4890">
        <w:rPr>
          <w:spacing w:val="9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г.</w:t>
      </w:r>
      <w:r w:rsidR="00AF0774" w:rsidRPr="00BF4890">
        <w:rPr>
          <w:spacing w:val="9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N</w:t>
      </w:r>
      <w:r w:rsidR="00AF0774" w:rsidRPr="00BF4890">
        <w:rPr>
          <w:spacing w:val="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59-ФЗ</w:t>
      </w:r>
      <w:r w:rsidR="00AF0774" w:rsidRPr="00BF4890">
        <w:rPr>
          <w:spacing w:val="9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"О</w:t>
      </w:r>
      <w:r w:rsidR="00AF0774" w:rsidRPr="00BF4890">
        <w:rPr>
          <w:spacing w:val="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порядке</w:t>
      </w:r>
      <w:r w:rsidR="00AF0774" w:rsidRPr="00BF4890">
        <w:rPr>
          <w:spacing w:val="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рассмотрения</w:t>
      </w:r>
      <w:r w:rsidR="00AF0774" w:rsidRPr="00BF4890">
        <w:rPr>
          <w:spacing w:val="9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обращений</w:t>
      </w:r>
      <w:r w:rsidR="00AF0774" w:rsidRPr="00BF4890">
        <w:rPr>
          <w:spacing w:val="-5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граждан</w:t>
      </w:r>
      <w:r w:rsidR="00AF0774" w:rsidRPr="00BF4890">
        <w:rPr>
          <w:spacing w:val="-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Российской</w:t>
      </w:r>
      <w:r w:rsidR="00AF0774" w:rsidRPr="00BF4890">
        <w:rPr>
          <w:spacing w:val="-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Федерации";</w:t>
      </w:r>
    </w:p>
    <w:p w:rsidR="00051216" w:rsidRPr="00BF4890" w:rsidRDefault="0084622A" w:rsidP="00BF4890">
      <w:pPr>
        <w:pStyle w:val="a4"/>
        <w:numPr>
          <w:ilvl w:val="2"/>
          <w:numId w:val="7"/>
        </w:numPr>
        <w:tabs>
          <w:tab w:val="left" w:pos="1053"/>
        </w:tabs>
        <w:spacing w:line="237" w:lineRule="auto"/>
        <w:ind w:left="0" w:firstLine="720"/>
        <w:jc w:val="left"/>
        <w:rPr>
          <w:sz w:val="24"/>
          <w:szCs w:val="24"/>
        </w:rPr>
      </w:pPr>
      <w:hyperlink r:id="rId22">
        <w:r w:rsidR="00AF0774" w:rsidRPr="00BF4890">
          <w:rPr>
            <w:sz w:val="24"/>
            <w:szCs w:val="24"/>
          </w:rPr>
          <w:t>Федеральным</w:t>
        </w:r>
        <w:r w:rsidR="00AF0774" w:rsidRPr="00BF4890">
          <w:rPr>
            <w:spacing w:val="39"/>
            <w:sz w:val="24"/>
            <w:szCs w:val="24"/>
          </w:rPr>
          <w:t xml:space="preserve"> </w:t>
        </w:r>
        <w:r w:rsidR="00AF0774" w:rsidRPr="00BF4890">
          <w:rPr>
            <w:sz w:val="24"/>
            <w:szCs w:val="24"/>
          </w:rPr>
          <w:t>законом</w:t>
        </w:r>
      </w:hyperlink>
      <w:r w:rsidR="00AF0774" w:rsidRPr="00BF4890">
        <w:rPr>
          <w:spacing w:val="3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от</w:t>
      </w:r>
      <w:r w:rsidR="00AF0774" w:rsidRPr="00BF4890">
        <w:rPr>
          <w:spacing w:val="4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27.07.2010</w:t>
      </w:r>
      <w:r w:rsidR="00AF0774" w:rsidRPr="00BF4890">
        <w:rPr>
          <w:spacing w:val="4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г.</w:t>
      </w:r>
      <w:r w:rsidR="00AF0774" w:rsidRPr="00BF4890">
        <w:rPr>
          <w:spacing w:val="4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N</w:t>
      </w:r>
      <w:r w:rsidR="00AF0774" w:rsidRPr="00BF4890">
        <w:rPr>
          <w:spacing w:val="4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210-ФЗ</w:t>
      </w:r>
      <w:r w:rsidR="00AF0774" w:rsidRPr="00BF4890">
        <w:rPr>
          <w:spacing w:val="4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"Об</w:t>
      </w:r>
      <w:r w:rsidR="00AF0774" w:rsidRPr="00BF4890">
        <w:rPr>
          <w:spacing w:val="4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организации</w:t>
      </w:r>
      <w:r w:rsidR="00AF0774" w:rsidRPr="00BF4890">
        <w:rPr>
          <w:spacing w:val="4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предоставления</w:t>
      </w:r>
      <w:r w:rsidR="00AF0774" w:rsidRPr="00BF4890">
        <w:rPr>
          <w:spacing w:val="-5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государственных</w:t>
      </w:r>
      <w:r w:rsidR="00AF0774" w:rsidRPr="00BF4890">
        <w:rPr>
          <w:spacing w:val="-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и</w:t>
      </w:r>
      <w:r w:rsidR="00AF0774" w:rsidRPr="00BF4890">
        <w:rPr>
          <w:spacing w:val="-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муниципальных</w:t>
      </w:r>
      <w:r w:rsidR="00AF0774" w:rsidRPr="00BF4890">
        <w:rPr>
          <w:spacing w:val="-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услуг";</w:t>
      </w:r>
    </w:p>
    <w:p w:rsidR="00051216" w:rsidRPr="00BF4890" w:rsidRDefault="0084622A" w:rsidP="00BF4890">
      <w:pPr>
        <w:pStyle w:val="a4"/>
        <w:numPr>
          <w:ilvl w:val="2"/>
          <w:numId w:val="7"/>
        </w:numPr>
        <w:tabs>
          <w:tab w:val="left" w:pos="997"/>
        </w:tabs>
        <w:spacing w:line="237" w:lineRule="auto"/>
        <w:ind w:left="0" w:firstLine="720"/>
        <w:jc w:val="left"/>
        <w:rPr>
          <w:sz w:val="24"/>
          <w:szCs w:val="24"/>
        </w:rPr>
      </w:pPr>
      <w:hyperlink r:id="rId23">
        <w:r w:rsidR="00AF0774" w:rsidRPr="00BF4890">
          <w:rPr>
            <w:sz w:val="24"/>
            <w:szCs w:val="24"/>
          </w:rPr>
          <w:t>Законом</w:t>
        </w:r>
      </w:hyperlink>
      <w:r w:rsidR="00AF0774" w:rsidRPr="00BF4890">
        <w:rPr>
          <w:spacing w:val="39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Новосибирской</w:t>
      </w:r>
      <w:r w:rsidR="00AF0774" w:rsidRPr="00BF4890">
        <w:rPr>
          <w:spacing w:val="4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области</w:t>
      </w:r>
      <w:r w:rsidR="00AF0774" w:rsidRPr="00BF4890">
        <w:rPr>
          <w:spacing w:val="4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от</w:t>
      </w:r>
      <w:r w:rsidR="00AF0774" w:rsidRPr="00BF4890">
        <w:rPr>
          <w:spacing w:val="4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14.04.2003</w:t>
      </w:r>
      <w:r w:rsidR="00AF0774" w:rsidRPr="00BF4890">
        <w:rPr>
          <w:spacing w:val="4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г.</w:t>
      </w:r>
      <w:r w:rsidR="00AF0774" w:rsidRPr="00BF4890">
        <w:rPr>
          <w:spacing w:val="4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N</w:t>
      </w:r>
      <w:r w:rsidR="00AF0774" w:rsidRPr="00BF4890">
        <w:rPr>
          <w:spacing w:val="4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108-ОЗ</w:t>
      </w:r>
      <w:r w:rsidR="00AF0774" w:rsidRPr="00BF4890">
        <w:rPr>
          <w:spacing w:val="4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"Об</w:t>
      </w:r>
      <w:r w:rsidR="00AF0774" w:rsidRPr="00BF4890">
        <w:rPr>
          <w:spacing w:val="4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использовании</w:t>
      </w:r>
      <w:r w:rsidR="00AF0774" w:rsidRPr="00BF4890">
        <w:rPr>
          <w:spacing w:val="4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земель</w:t>
      </w:r>
      <w:r w:rsidR="00AF0774" w:rsidRPr="00BF4890">
        <w:rPr>
          <w:spacing w:val="43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lastRenderedPageBreak/>
        <w:t>на</w:t>
      </w:r>
      <w:r w:rsidR="00AF0774" w:rsidRPr="00BF4890">
        <w:rPr>
          <w:spacing w:val="-5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территории</w:t>
      </w:r>
      <w:r w:rsidR="00AF0774" w:rsidRPr="00BF4890">
        <w:rPr>
          <w:spacing w:val="-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Новосибирской</w:t>
      </w:r>
      <w:r w:rsidR="00AF0774" w:rsidRPr="00BF4890">
        <w:rPr>
          <w:spacing w:val="-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области";</w:t>
      </w:r>
    </w:p>
    <w:p w:rsidR="00051216" w:rsidRPr="00BF4890" w:rsidRDefault="0084622A" w:rsidP="00BF4890">
      <w:pPr>
        <w:pStyle w:val="a4"/>
        <w:numPr>
          <w:ilvl w:val="2"/>
          <w:numId w:val="7"/>
        </w:numPr>
        <w:tabs>
          <w:tab w:val="left" w:pos="1048"/>
        </w:tabs>
        <w:spacing w:line="237" w:lineRule="auto"/>
        <w:ind w:left="0" w:firstLine="720"/>
        <w:jc w:val="left"/>
        <w:rPr>
          <w:sz w:val="24"/>
          <w:szCs w:val="24"/>
        </w:rPr>
      </w:pPr>
      <w:hyperlink r:id="rId24">
        <w:r w:rsidR="00AF0774" w:rsidRPr="00BF4890">
          <w:rPr>
            <w:sz w:val="24"/>
            <w:szCs w:val="24"/>
          </w:rPr>
          <w:t>Уставом</w:t>
        </w:r>
      </w:hyperlink>
      <w:r w:rsidR="00AF0774" w:rsidRPr="00BF4890">
        <w:rPr>
          <w:spacing w:val="30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Новосибирского</w:t>
      </w:r>
      <w:r w:rsidR="00AF0774" w:rsidRPr="00BF4890">
        <w:rPr>
          <w:spacing w:val="37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района</w:t>
      </w:r>
      <w:r w:rsidR="00AF0774" w:rsidRPr="00BF4890">
        <w:rPr>
          <w:spacing w:val="3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Новосибирской</w:t>
      </w:r>
      <w:r w:rsidR="00AF0774" w:rsidRPr="00BF4890">
        <w:rPr>
          <w:spacing w:val="37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области,</w:t>
      </w:r>
      <w:r w:rsidR="00AF0774" w:rsidRPr="00BF4890">
        <w:rPr>
          <w:spacing w:val="3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принятым</w:t>
      </w:r>
      <w:r w:rsidR="00AF0774" w:rsidRPr="00BF4890">
        <w:rPr>
          <w:spacing w:val="37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решением</w:t>
      </w:r>
      <w:r w:rsidR="00AF0774" w:rsidRPr="00BF4890">
        <w:rPr>
          <w:spacing w:val="38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Совета</w:t>
      </w:r>
      <w:r w:rsidR="00AF0774" w:rsidRPr="00BF4890">
        <w:rPr>
          <w:spacing w:val="-5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депутатов</w:t>
      </w:r>
      <w:r w:rsidR="00AF0774" w:rsidRPr="00BF4890">
        <w:rPr>
          <w:spacing w:val="-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Новосибирского</w:t>
      </w:r>
      <w:r w:rsidR="00AF0774" w:rsidRPr="00BF4890">
        <w:rPr>
          <w:spacing w:val="-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района Новосибирской</w:t>
      </w:r>
      <w:r w:rsidR="00AF0774" w:rsidRPr="00BF4890">
        <w:rPr>
          <w:spacing w:val="-2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области</w:t>
      </w:r>
      <w:r w:rsidR="00AF0774" w:rsidRPr="00BF4890">
        <w:rPr>
          <w:spacing w:val="-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от 26.04.2012</w:t>
      </w:r>
      <w:r w:rsidR="00AF0774" w:rsidRPr="00BF4890">
        <w:rPr>
          <w:spacing w:val="-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г.</w:t>
      </w:r>
      <w:r w:rsidR="00AF0774" w:rsidRPr="00BF4890">
        <w:rPr>
          <w:spacing w:val="-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N</w:t>
      </w:r>
      <w:r w:rsidR="00AF0774" w:rsidRPr="00BF4890">
        <w:rPr>
          <w:spacing w:val="-1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1.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310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Для</w:t>
      </w:r>
      <w:r w:rsidRPr="00BF4890">
        <w:rPr>
          <w:spacing w:val="45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получения</w:t>
      </w:r>
      <w:r w:rsidRPr="00BF4890">
        <w:rPr>
          <w:spacing w:val="45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информации</w:t>
      </w:r>
      <w:r w:rsidRPr="00BF4890">
        <w:rPr>
          <w:spacing w:val="45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45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порядке</w:t>
      </w:r>
      <w:r w:rsidRPr="00BF4890">
        <w:rPr>
          <w:spacing w:val="45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45"/>
          <w:sz w:val="24"/>
          <w:szCs w:val="24"/>
        </w:rPr>
        <w:t xml:space="preserve"> </w:t>
      </w:r>
      <w:r w:rsidRPr="00BF4890">
        <w:rPr>
          <w:sz w:val="24"/>
          <w:szCs w:val="24"/>
        </w:rPr>
        <w:t>земельного</w:t>
      </w:r>
      <w:r w:rsidRPr="00BF4890">
        <w:rPr>
          <w:spacing w:val="45"/>
          <w:sz w:val="24"/>
          <w:szCs w:val="24"/>
        </w:rPr>
        <w:t xml:space="preserve"> </w:t>
      </w:r>
      <w:r w:rsidRPr="00BF4890">
        <w:rPr>
          <w:sz w:val="24"/>
          <w:szCs w:val="24"/>
        </w:rPr>
        <w:t>участка,</w:t>
      </w:r>
      <w:r w:rsidRPr="00BF4890">
        <w:rPr>
          <w:spacing w:val="45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45"/>
          <w:sz w:val="24"/>
          <w:szCs w:val="24"/>
        </w:rPr>
        <w:t xml:space="preserve"> </w:t>
      </w:r>
      <w:r w:rsidRPr="00BF4890">
        <w:rPr>
          <w:sz w:val="24"/>
          <w:szCs w:val="24"/>
        </w:rPr>
        <w:t>ходе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заявитель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своему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усмотрению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обращается.</w:t>
      </w:r>
    </w:p>
    <w:p w:rsidR="00051216" w:rsidRPr="00BF4890" w:rsidRDefault="00AF0774" w:rsidP="00BF4890">
      <w:pPr>
        <w:pStyle w:val="a4"/>
        <w:numPr>
          <w:ilvl w:val="2"/>
          <w:numId w:val="9"/>
        </w:numPr>
        <w:tabs>
          <w:tab w:val="left" w:pos="1396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В</w:t>
      </w:r>
      <w:r w:rsidRPr="00BF4890">
        <w:rPr>
          <w:spacing w:val="2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устной</w:t>
      </w:r>
      <w:r w:rsidRPr="00BF4890">
        <w:rPr>
          <w:spacing w:val="23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</w:t>
      </w:r>
      <w:r w:rsidRPr="00BF4890">
        <w:rPr>
          <w:spacing w:val="22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</w:t>
      </w:r>
      <w:r w:rsidRPr="00BF4890">
        <w:rPr>
          <w:spacing w:val="23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22"/>
          <w:sz w:val="24"/>
          <w:szCs w:val="24"/>
        </w:rPr>
        <w:t xml:space="preserve"> </w:t>
      </w:r>
      <w:r w:rsidRPr="00BF4890">
        <w:rPr>
          <w:sz w:val="24"/>
          <w:szCs w:val="24"/>
        </w:rPr>
        <w:t>часы</w:t>
      </w:r>
      <w:r w:rsidRPr="00BF4890">
        <w:rPr>
          <w:spacing w:val="23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приема</w:t>
      </w:r>
      <w:r w:rsidRPr="00BF4890">
        <w:rPr>
          <w:spacing w:val="22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</w:t>
      </w:r>
      <w:r w:rsidRPr="00BF4890">
        <w:rPr>
          <w:spacing w:val="22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2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22"/>
          <w:sz w:val="24"/>
          <w:szCs w:val="24"/>
        </w:rPr>
        <w:t xml:space="preserve"> </w:t>
      </w:r>
      <w:r w:rsidRPr="00BF4890">
        <w:rPr>
          <w:sz w:val="24"/>
          <w:szCs w:val="24"/>
        </w:rPr>
        <w:t>телефону</w:t>
      </w:r>
      <w:r w:rsidRPr="00BF4890">
        <w:rPr>
          <w:spacing w:val="24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22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соответствии</w:t>
      </w:r>
      <w:r w:rsidRPr="00BF4890">
        <w:rPr>
          <w:spacing w:val="22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режимом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работы администрации.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При устном обращении заявителя лично содержание устного обращения заносится в карточку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личного приема заявителя. В случае если изложенные в устном обращении факты и обстоятельства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являются очевидными и не требуют дополнительной проверки, ответ на обращение с согласия заявителя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может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быть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дан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ходе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делается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запись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карточке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приема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При устном обращении по телефону заявителя за информацией по вопросам предоставления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числе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ходе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специалист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устное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информирование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телефону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обратившегося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информацией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заявителя.</w:t>
      </w:r>
    </w:p>
    <w:p w:rsidR="00051216" w:rsidRPr="00BF4890" w:rsidRDefault="00AF0774" w:rsidP="00BF4890">
      <w:pPr>
        <w:pStyle w:val="a3"/>
        <w:spacing w:line="249" w:lineRule="exact"/>
        <w:ind w:left="0" w:firstLine="0"/>
        <w:rPr>
          <w:sz w:val="24"/>
          <w:szCs w:val="24"/>
        </w:rPr>
      </w:pPr>
      <w:r w:rsidRPr="00BF4890">
        <w:rPr>
          <w:sz w:val="24"/>
          <w:szCs w:val="24"/>
        </w:rPr>
        <w:t>Устное</w:t>
      </w:r>
      <w:r w:rsidRPr="00BF4890">
        <w:rPr>
          <w:spacing w:val="29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информирование</w:t>
      </w:r>
      <w:r w:rsidRPr="00BF4890">
        <w:rPr>
          <w:spacing w:val="29"/>
          <w:sz w:val="24"/>
          <w:szCs w:val="24"/>
        </w:rPr>
        <w:t xml:space="preserve"> </w:t>
      </w:r>
      <w:r w:rsidRPr="00BF4890">
        <w:rPr>
          <w:sz w:val="24"/>
          <w:szCs w:val="24"/>
        </w:rPr>
        <w:t>каждого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обратившегося</w:t>
      </w:r>
      <w:r w:rsidRPr="00BF4890">
        <w:rPr>
          <w:spacing w:val="30"/>
          <w:sz w:val="24"/>
          <w:szCs w:val="24"/>
        </w:rPr>
        <w:t xml:space="preserve"> </w:t>
      </w:r>
      <w:r w:rsidRPr="00BF4890">
        <w:rPr>
          <w:sz w:val="24"/>
          <w:szCs w:val="24"/>
        </w:rPr>
        <w:t>за</w:t>
      </w:r>
      <w:r w:rsidRPr="00BF4890">
        <w:rPr>
          <w:spacing w:val="29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информацией</w:t>
      </w:r>
      <w:r w:rsidRPr="00BF4890">
        <w:rPr>
          <w:spacing w:val="29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осуществляется</w:t>
      </w:r>
      <w:r w:rsidRPr="00BF4890">
        <w:rPr>
          <w:spacing w:val="29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29"/>
          <w:sz w:val="24"/>
          <w:szCs w:val="24"/>
        </w:rPr>
        <w:t xml:space="preserve"> </w:t>
      </w:r>
      <w:r w:rsidRPr="00BF4890">
        <w:rPr>
          <w:sz w:val="24"/>
          <w:szCs w:val="24"/>
        </w:rPr>
        <w:t>более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15</w:t>
      </w:r>
    </w:p>
    <w:p w:rsidR="00051216" w:rsidRPr="00BF4890" w:rsidRDefault="00AF0774" w:rsidP="00BF4890">
      <w:pPr>
        <w:pStyle w:val="a3"/>
        <w:spacing w:line="240" w:lineRule="exact"/>
        <w:ind w:left="0" w:firstLine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минут.</w:t>
      </w:r>
    </w:p>
    <w:p w:rsidR="00051216" w:rsidRPr="00BF4890" w:rsidRDefault="00AF0774" w:rsidP="00BF4890">
      <w:pPr>
        <w:pStyle w:val="a3"/>
        <w:spacing w:line="251" w:lineRule="exact"/>
        <w:ind w:left="0" w:firstLine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Если</w:t>
      </w:r>
      <w:r w:rsidRPr="00BF4890">
        <w:rPr>
          <w:spacing w:val="22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76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подготовки</w:t>
      </w:r>
      <w:r w:rsidRPr="00BF4890">
        <w:rPr>
          <w:spacing w:val="76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ответа</w:t>
      </w:r>
      <w:r w:rsidRPr="00BF4890">
        <w:rPr>
          <w:spacing w:val="77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76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устное</w:t>
      </w:r>
      <w:r w:rsidRPr="00BF4890">
        <w:rPr>
          <w:spacing w:val="77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обращение</w:t>
      </w:r>
      <w:r w:rsidRPr="00BF4890">
        <w:rPr>
          <w:spacing w:val="77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требуется</w:t>
      </w:r>
      <w:r w:rsidRPr="00BF4890">
        <w:rPr>
          <w:spacing w:val="77"/>
          <w:sz w:val="24"/>
          <w:szCs w:val="24"/>
        </w:rPr>
        <w:t xml:space="preserve"> </w:t>
      </w:r>
      <w:r w:rsidRPr="00BF4890">
        <w:rPr>
          <w:sz w:val="24"/>
          <w:szCs w:val="24"/>
        </w:rPr>
        <w:t>более</w:t>
      </w:r>
      <w:r w:rsidRPr="00BF4890">
        <w:rPr>
          <w:spacing w:val="76"/>
          <w:sz w:val="24"/>
          <w:szCs w:val="24"/>
        </w:rPr>
        <w:t xml:space="preserve"> </w:t>
      </w:r>
      <w:r w:rsidRPr="00BF4890">
        <w:rPr>
          <w:sz w:val="24"/>
          <w:szCs w:val="24"/>
        </w:rPr>
        <w:t>15</w:t>
      </w:r>
      <w:r w:rsidRPr="00BF4890">
        <w:rPr>
          <w:spacing w:val="77"/>
          <w:sz w:val="24"/>
          <w:szCs w:val="24"/>
        </w:rPr>
        <w:t xml:space="preserve"> </w:t>
      </w:r>
      <w:r w:rsidRPr="00BF4890">
        <w:rPr>
          <w:sz w:val="24"/>
          <w:szCs w:val="24"/>
        </w:rPr>
        <w:t>минут,</w:t>
      </w:r>
      <w:r w:rsidRPr="00BF4890">
        <w:rPr>
          <w:spacing w:val="77"/>
          <w:sz w:val="24"/>
          <w:szCs w:val="24"/>
        </w:rPr>
        <w:t xml:space="preserve"> </w:t>
      </w:r>
      <w:r w:rsidRPr="00BF4890">
        <w:rPr>
          <w:sz w:val="24"/>
          <w:szCs w:val="24"/>
        </w:rPr>
        <w:t>специалист</w:t>
      </w:r>
    </w:p>
    <w:p w:rsidR="00051216" w:rsidRPr="00BF4890" w:rsidRDefault="00AF0774" w:rsidP="00BF4890">
      <w:pPr>
        <w:pStyle w:val="a3"/>
        <w:spacing w:line="237" w:lineRule="auto"/>
        <w:ind w:left="0" w:firstLine="0"/>
        <w:rPr>
          <w:sz w:val="24"/>
          <w:szCs w:val="24"/>
        </w:rPr>
      </w:pPr>
      <w:r w:rsidRPr="00BF4890">
        <w:rPr>
          <w:sz w:val="24"/>
          <w:szCs w:val="24"/>
        </w:rPr>
        <w:t>администрации,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осуществляющий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устное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информирование,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предлагает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обратиться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заявлением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часы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приема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администрации.</w:t>
      </w:r>
    </w:p>
    <w:p w:rsidR="00051216" w:rsidRPr="00BF4890" w:rsidRDefault="00AF0774" w:rsidP="00BF4890">
      <w:pPr>
        <w:pStyle w:val="a4"/>
        <w:numPr>
          <w:ilvl w:val="2"/>
          <w:numId w:val="9"/>
        </w:numPr>
        <w:tabs>
          <w:tab w:val="left" w:pos="1475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почтовым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отправлением,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направленным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адрес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числе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через</w:t>
      </w:r>
      <w:r w:rsidRPr="00BF4890">
        <w:rPr>
          <w:spacing w:val="1"/>
          <w:sz w:val="24"/>
          <w:szCs w:val="24"/>
        </w:rPr>
        <w:t xml:space="preserve"> </w:t>
      </w:r>
      <w:hyperlink r:id="rId25">
        <w:r w:rsidRPr="00BF4890">
          <w:rPr>
            <w:sz w:val="24"/>
            <w:szCs w:val="24"/>
          </w:rPr>
          <w:t>Единый</w:t>
        </w:r>
        <w:r w:rsidRPr="00BF4890">
          <w:rPr>
            <w:spacing w:val="1"/>
            <w:sz w:val="24"/>
            <w:szCs w:val="24"/>
          </w:rPr>
          <w:t xml:space="preserve"> </w:t>
        </w:r>
        <w:r w:rsidRPr="00BF4890">
          <w:rPr>
            <w:sz w:val="24"/>
            <w:szCs w:val="24"/>
          </w:rPr>
          <w:t>портал</w:t>
        </w:r>
      </w:hyperlink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муниципальных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услуг.</w:t>
      </w:r>
    </w:p>
    <w:p w:rsidR="007462B2" w:rsidRPr="00BF4890" w:rsidRDefault="00AF0774" w:rsidP="00BF4890">
      <w:pPr>
        <w:pStyle w:val="a3"/>
        <w:spacing w:line="237" w:lineRule="auto"/>
        <w:ind w:left="0"/>
        <w:rPr>
          <w:spacing w:val="4"/>
          <w:sz w:val="24"/>
          <w:szCs w:val="24"/>
        </w:rPr>
      </w:pPr>
      <w:r w:rsidRPr="00BF4890">
        <w:rPr>
          <w:sz w:val="24"/>
          <w:szCs w:val="24"/>
        </w:rPr>
        <w:t>При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посредством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почтового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 xml:space="preserve">отправления, обращения в электронной форме, в том числе через </w:t>
      </w:r>
      <w:hyperlink r:id="rId26">
        <w:r w:rsidRPr="00BF4890">
          <w:rPr>
            <w:sz w:val="24"/>
            <w:szCs w:val="24"/>
          </w:rPr>
          <w:t xml:space="preserve">Единый портал </w:t>
        </w:r>
      </w:hyperlink>
      <w:r w:rsidRPr="00BF4890">
        <w:rPr>
          <w:sz w:val="24"/>
          <w:szCs w:val="24"/>
        </w:rPr>
        <w:t>государственных 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муниципальных услуг, о предоставлении информации по вопросам предоставления 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услуги, в том числе о ходе предоставления муниципальной услуги, информирование осуществляется 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письменной форме. Ответ направляется по почтовому адресу, указанному в обращении, или по адресу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почты,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указанному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через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Единый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портал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муниципальных</w:t>
      </w:r>
      <w:r w:rsidRPr="00BF4890">
        <w:rPr>
          <w:spacing w:val="4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услуг.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Дополнительно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выдается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заявителю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его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требованию.</w:t>
      </w:r>
      <w:r w:rsidRPr="00BF4890">
        <w:rPr>
          <w:spacing w:val="4"/>
          <w:sz w:val="24"/>
          <w:szCs w:val="24"/>
        </w:rPr>
        <w:t xml:space="preserve"> 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Требование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выдаче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ответа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заявителю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быть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отражено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его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письменном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обращении.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излагаются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заданные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вопросы.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Письменный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подписывается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заместителем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администрации.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указываются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фамилия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номер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телефона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исполнителя.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случае,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если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указаны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фамилия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направившего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обращение, или адрес, по которому должен быть направлен ответ, ответ на обращение не дается. Если 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указанном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содержатся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сведения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подготавливаемом,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совершаемом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совершенном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противоправном деянии, а также о лице, его подготавливающем, совершающем или совершившем,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обращение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подлежит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направлению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государственный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соответствии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его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компетенцией.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При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администрацию,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МФЦ,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ответственный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сотрудник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регистрацию</w:t>
      </w:r>
      <w:r w:rsidRPr="00BF4890">
        <w:rPr>
          <w:spacing w:val="56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непосредственно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присутствии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заявителя.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способе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осуществляется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течение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одного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рабочего дня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момента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поступления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Ответ на обращение заявителя готовится и направляется заявителю в течение 30 дней со дня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письменного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374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Информационные,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справочные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материалы,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предназначенные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информирования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услуге,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размещаются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информационных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стендах,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расположенных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местах,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обеспечивающих свободный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доступ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к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ним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заявителей.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Информационные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стенды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оборудуются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визуальной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текстовой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информацией,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содержащей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справочные сведения по муниципальной услуге, перечень документов, необходимых для получения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услуги,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образцы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заполнения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получения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 xml:space="preserve">Информационные материалы, размещаемые на информационных стендах, обновляются по </w:t>
      </w:r>
      <w:r w:rsidRPr="00BF4890">
        <w:rPr>
          <w:sz w:val="24"/>
          <w:szCs w:val="24"/>
        </w:rPr>
        <w:lastRenderedPageBreak/>
        <w:t>мере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изменения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действующего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законодательства,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регулирующего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данной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Места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информирования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заполнения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оборудуются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информационными стендами, стульями и столами для возможности оформления документов. На столах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размещаются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образцы документов,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канцелярские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принадлежности.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497"/>
          <w:tab w:val="left" w:pos="1498"/>
          <w:tab w:val="left" w:pos="3437"/>
          <w:tab w:val="left" w:pos="4343"/>
          <w:tab w:val="left" w:pos="5453"/>
          <w:tab w:val="left" w:pos="6925"/>
          <w:tab w:val="left" w:pos="7391"/>
          <w:tab w:val="left" w:pos="8514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Информационные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стенды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содержат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информацию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="007462B2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вопросам</w:t>
      </w:r>
      <w:r w:rsidRPr="00BF4890">
        <w:rPr>
          <w:sz w:val="24"/>
          <w:szCs w:val="24"/>
        </w:rPr>
        <w:tab/>
      </w:r>
      <w:r w:rsidRPr="00BF4890">
        <w:rPr>
          <w:spacing w:val="-1"/>
          <w:sz w:val="24"/>
          <w:szCs w:val="24"/>
        </w:rPr>
        <w:t>предоставления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услуги:</w:t>
      </w:r>
    </w:p>
    <w:p w:rsidR="00051216" w:rsidRPr="00BF4890" w:rsidRDefault="00AF0774" w:rsidP="00BF4890">
      <w:pPr>
        <w:pStyle w:val="a4"/>
        <w:numPr>
          <w:ilvl w:val="0"/>
          <w:numId w:val="6"/>
        </w:numPr>
        <w:tabs>
          <w:tab w:val="left" w:pos="1059"/>
        </w:tabs>
        <w:spacing w:line="249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о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порядке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услуги;</w:t>
      </w:r>
    </w:p>
    <w:p w:rsidR="00051216" w:rsidRPr="00BF4890" w:rsidRDefault="00AF0774" w:rsidP="00BF4890">
      <w:pPr>
        <w:pStyle w:val="a4"/>
        <w:numPr>
          <w:ilvl w:val="0"/>
          <w:numId w:val="6"/>
        </w:numPr>
        <w:tabs>
          <w:tab w:val="left" w:pos="1059"/>
        </w:tabs>
        <w:spacing w:line="250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текст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административного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регламента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приложениями;</w:t>
      </w:r>
    </w:p>
    <w:p w:rsidR="00051216" w:rsidRPr="00BF4890" w:rsidRDefault="00AF0774" w:rsidP="00BF4890">
      <w:pPr>
        <w:pStyle w:val="a4"/>
        <w:numPr>
          <w:ilvl w:val="0"/>
          <w:numId w:val="6"/>
        </w:numPr>
        <w:tabs>
          <w:tab w:val="left" w:pos="1059"/>
        </w:tabs>
        <w:spacing w:line="250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образцы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заполнения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необходимых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получения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услуги;</w:t>
      </w:r>
    </w:p>
    <w:p w:rsidR="00051216" w:rsidRPr="00BF4890" w:rsidRDefault="00AF0774" w:rsidP="00BF4890">
      <w:pPr>
        <w:pStyle w:val="a4"/>
        <w:numPr>
          <w:ilvl w:val="0"/>
          <w:numId w:val="6"/>
        </w:numPr>
        <w:tabs>
          <w:tab w:val="left" w:pos="1097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график работы, номера справочных телефонов, адреса электронной почты и официального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сайта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администрации;</w:t>
      </w:r>
    </w:p>
    <w:p w:rsidR="00051216" w:rsidRPr="00BF4890" w:rsidRDefault="00AF0774" w:rsidP="00BF4890">
      <w:pPr>
        <w:pStyle w:val="a4"/>
        <w:numPr>
          <w:ilvl w:val="0"/>
          <w:numId w:val="6"/>
        </w:numPr>
        <w:tabs>
          <w:tab w:val="left" w:pos="1114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информацию о специалистах, ответственных за предоставление муниципальной услуги, 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указанием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номера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кабинета,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котором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предоставляется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муниципальная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услуга;</w:t>
      </w:r>
    </w:p>
    <w:p w:rsidR="00051216" w:rsidRPr="00BF4890" w:rsidRDefault="00AF0774" w:rsidP="00BF4890">
      <w:pPr>
        <w:pStyle w:val="a4"/>
        <w:numPr>
          <w:ilvl w:val="0"/>
          <w:numId w:val="6"/>
        </w:numPr>
        <w:tabs>
          <w:tab w:val="left" w:pos="1072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выдержки из нормативных правовых актов, содержащих нормы, регулирующие деятельность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предоставлению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452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Время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ожидания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очереди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подаче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 услуги или для получения результата муниципальной услуги составляет не более 15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минут.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0"/>
        </w:tabs>
        <w:spacing w:line="250" w:lineRule="exact"/>
        <w:ind w:left="0" w:firstLine="851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Время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регистрации</w:t>
      </w:r>
      <w:r w:rsidRPr="00BF4890">
        <w:rPr>
          <w:spacing w:val="8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8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82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8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предоставление</w:t>
      </w:r>
      <w:r w:rsidRPr="00BF4890">
        <w:rPr>
          <w:spacing w:val="82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8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составляет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более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20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минут.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В исключительных случаях, а также в случае направления запросов (в том числе в электронной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форме)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необходимой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56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материалов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других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органах,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местного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самоуправления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должностных лиц, за исключением судов, органов дознания и органов предварительного следствия, срок</w:t>
      </w:r>
      <w:r w:rsidRPr="00BF4890">
        <w:rPr>
          <w:spacing w:val="-53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рассмотрения обращения может быть продлен, но не более чем на 30 (тридцать) дней. О продлении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срока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ответственный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специалист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обязательном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порядке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уведомляет заявителя.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329"/>
        </w:tabs>
        <w:spacing w:line="237" w:lineRule="auto"/>
        <w:ind w:left="0" w:firstLine="720"/>
        <w:jc w:val="both"/>
        <w:rPr>
          <w:sz w:val="24"/>
          <w:szCs w:val="24"/>
        </w:rPr>
      </w:pPr>
      <w:bookmarkStart w:id="3" w:name="_bookmark2"/>
      <w:bookmarkEnd w:id="3"/>
      <w:r w:rsidRPr="00BF4890">
        <w:rPr>
          <w:sz w:val="24"/>
          <w:szCs w:val="24"/>
        </w:rPr>
        <w:t>По выбору заявителя заявление о предоставлении муниципальной услуги и прилагаемые 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нему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документы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представляются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одним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из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следующих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способов: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непосредственно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заявителем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личном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посещении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посредством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почтового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отправления.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54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в форме электронного запроса на оказание муниципальной услуги или в сканированной форме,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а также необходимый пакет документов (первичные или электронные копии документов, составленные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 бумажных носителях) в электронной форме (в сканированной форме) направляется с использованием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Единого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портала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государственных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муниципальных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1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передаются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оператору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МФЦ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соответствии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-4"/>
          <w:sz w:val="24"/>
          <w:szCs w:val="24"/>
        </w:rPr>
        <w:t xml:space="preserve"> </w:t>
      </w:r>
      <w:hyperlink w:anchor="_bookmark7" w:history="1">
        <w:r w:rsidRPr="00BF4890">
          <w:rPr>
            <w:color w:val="0F6BBF"/>
            <w:sz w:val="24"/>
            <w:szCs w:val="24"/>
          </w:rPr>
          <w:t>п.</w:t>
        </w:r>
        <w:r w:rsidRPr="00BF4890">
          <w:rPr>
            <w:color w:val="0F6BBF"/>
            <w:spacing w:val="-3"/>
            <w:sz w:val="24"/>
            <w:szCs w:val="24"/>
          </w:rPr>
          <w:t xml:space="preserve"> </w:t>
        </w:r>
        <w:r w:rsidRPr="00BF4890">
          <w:rPr>
            <w:color w:val="0F6BBF"/>
            <w:sz w:val="24"/>
            <w:szCs w:val="24"/>
          </w:rPr>
          <w:t>2.21</w:t>
        </w:r>
        <w:r w:rsidRPr="00BF4890">
          <w:rPr>
            <w:color w:val="0F6BBF"/>
            <w:spacing w:val="-9"/>
            <w:sz w:val="24"/>
            <w:szCs w:val="24"/>
          </w:rPr>
          <w:t xml:space="preserve"> </w:t>
        </w:r>
      </w:hyperlink>
      <w:r w:rsidRPr="00BF4890">
        <w:rPr>
          <w:sz w:val="24"/>
          <w:szCs w:val="24"/>
        </w:rPr>
        <w:t>административного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регламента.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315"/>
        </w:tabs>
        <w:spacing w:line="250" w:lineRule="exact"/>
        <w:ind w:left="0" w:firstLine="567"/>
        <w:jc w:val="left"/>
        <w:rPr>
          <w:sz w:val="24"/>
          <w:szCs w:val="24"/>
        </w:rPr>
      </w:pPr>
      <w:bookmarkStart w:id="4" w:name="_bookmark3"/>
      <w:bookmarkEnd w:id="4"/>
      <w:r w:rsidRPr="00BF4890">
        <w:rPr>
          <w:sz w:val="24"/>
          <w:szCs w:val="24"/>
        </w:rPr>
        <w:t>Документы,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предоставляемые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заявителем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получения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64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письменное</w:t>
      </w:r>
      <w:r w:rsidRPr="00BF4890">
        <w:rPr>
          <w:spacing w:val="1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заявление</w:t>
      </w:r>
      <w:r w:rsidRPr="00BF4890">
        <w:rPr>
          <w:spacing w:val="13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2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выдаче</w:t>
      </w:r>
      <w:r w:rsidRPr="00BF4890">
        <w:rPr>
          <w:spacing w:val="13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12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3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3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1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13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образцу,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образец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приведен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1"/>
          <w:sz w:val="24"/>
          <w:szCs w:val="24"/>
        </w:rPr>
        <w:t xml:space="preserve"> </w:t>
      </w:r>
      <w:hyperlink w:anchor="_bookmark10" w:history="1">
        <w:r w:rsidRPr="00BF4890">
          <w:rPr>
            <w:color w:val="0F6BBF"/>
            <w:sz w:val="24"/>
            <w:szCs w:val="24"/>
          </w:rPr>
          <w:t>Приложении</w:t>
        </w:r>
        <w:r w:rsidRPr="00BF4890">
          <w:rPr>
            <w:color w:val="0F6BBF"/>
            <w:spacing w:val="2"/>
            <w:sz w:val="24"/>
            <w:szCs w:val="24"/>
          </w:rPr>
          <w:t xml:space="preserve"> </w:t>
        </w:r>
        <w:r w:rsidRPr="00BF4890">
          <w:rPr>
            <w:color w:val="0F6BBF"/>
            <w:sz w:val="24"/>
            <w:szCs w:val="24"/>
          </w:rPr>
          <w:t>1</w:t>
        </w:r>
      </w:hyperlink>
      <w:r w:rsidRPr="00BF4890">
        <w:rPr>
          <w:sz w:val="24"/>
          <w:szCs w:val="24"/>
        </w:rPr>
        <w:t>.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копию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документа,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удостоверяющего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личность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заявителя;</w:t>
      </w:r>
    </w:p>
    <w:p w:rsidR="00051216" w:rsidRPr="00BF4890" w:rsidRDefault="00AF0774" w:rsidP="00BF4890">
      <w:pPr>
        <w:pStyle w:val="a3"/>
        <w:spacing w:line="237" w:lineRule="auto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В</w:t>
      </w:r>
      <w:r w:rsidRPr="00BF4890">
        <w:rPr>
          <w:spacing w:val="17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заявлении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8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заявитель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обязан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указать</w:t>
      </w:r>
      <w:r w:rsidRPr="00BF4890">
        <w:rPr>
          <w:spacing w:val="18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информацию</w:t>
      </w:r>
      <w:r w:rsidRPr="00BF4890">
        <w:rPr>
          <w:spacing w:val="19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порядке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его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уведомления 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результатах оказания муниципальной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BF4890">
      <w:pPr>
        <w:pStyle w:val="a4"/>
        <w:numPr>
          <w:ilvl w:val="2"/>
          <w:numId w:val="9"/>
        </w:numPr>
        <w:tabs>
          <w:tab w:val="left" w:pos="1549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также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могут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предоставляться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следующие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документы: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89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подтверждение в письменной форме согласия собственника или иного законного владельца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соответствующего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недвижимого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имущества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присоединение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этому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имуществу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конструкции, если заявитель не является собственником или иным законным владельцем недвижимого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имущества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приложением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копий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подтверждающих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указанное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право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недвижимое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имущество).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В случае если для установки и эксплуатации рекламной конструкции необходимо использование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общего имущества собственников помещений в многоквартирном доме, документом, подтверждающим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согласие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этих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собственников,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является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протокол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собрания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собственников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помещений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многоквартирном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доме.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79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эскизный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проект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выполненный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цвете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представляющий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фронтальные виды рекламной конструкции с габаритными размерами и площадью; краткое описание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объекта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(способ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изготовления,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применяемые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материалы,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наличие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электрического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lastRenderedPageBreak/>
        <w:t>подключения);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05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схема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места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размещения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размещения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отдельно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стоящей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 конструкции) с указанием предполагаемого места установки рекламной конструкции, 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топографической основе в масштабе 1:500 с нанесением инженерных коммуникаций и всех объектов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наружной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рекламы в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радиусе 100 м.;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30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фотография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предполагаемого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места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размещения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дающая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четкое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представление о том, какие близлежащие рекламные конструкции, дорожные знаки, здания, участки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дороги находятся вблизи предполагаемого места установки рекламной конструкции (не требуется при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размещении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рекламы на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транспортных средствах).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Документы,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предусмотренные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абзацем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вторым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настоящего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пункта,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представляются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подаче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выдачу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использованием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имущества,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находящегося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собственности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района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области, а также если иное не установлено законодательством, на земельных участках, государственная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собственность на которые не разграничена и не закрепленного собственником за другим лицом на праве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хозяйственного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ведения,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праве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оперативного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управления или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ином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вещном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праве.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Процедура предоставления письменного согласия собственника в виде договора на установку 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эксплуатацию рекламной конструкции с использованием имущества, находящегося в 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собственности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района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области,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также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если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иное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установлено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законодательством, на земельных участках, государственная собственность на которые не разграничена,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регламентирована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Положением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порядке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организации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проведения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торгов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право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 конструкции с использованием имущества, находящегося в муниципальной собственности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района.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387"/>
        </w:tabs>
        <w:spacing w:line="237" w:lineRule="auto"/>
        <w:ind w:left="0" w:firstLine="720"/>
        <w:jc w:val="both"/>
        <w:rPr>
          <w:sz w:val="24"/>
          <w:szCs w:val="24"/>
        </w:rPr>
      </w:pPr>
      <w:bookmarkStart w:id="5" w:name="_bookmark4"/>
      <w:bookmarkEnd w:id="5"/>
      <w:r w:rsidRPr="00BF4890">
        <w:rPr>
          <w:sz w:val="24"/>
          <w:szCs w:val="24"/>
        </w:rPr>
        <w:t>Документы,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представляемые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аннулирования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конструкций: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25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уведомление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владельца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своем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дальнейшего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использования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68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уведомление в письменной форме собственника или иного законного владельца недвижимого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имущества, к которому присоединена рекламная конструкция, подтверждающее прекращение договора,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заключенного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между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таким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собственником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таким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владельцем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недвижимого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имущества</w:t>
      </w:r>
      <w:r w:rsidRPr="00BF4890">
        <w:rPr>
          <w:spacing w:val="56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владельцем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 конструкции.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423"/>
        </w:tabs>
        <w:spacing w:line="237" w:lineRule="auto"/>
        <w:ind w:left="0" w:firstLine="720"/>
        <w:jc w:val="both"/>
        <w:rPr>
          <w:sz w:val="24"/>
          <w:szCs w:val="24"/>
        </w:rPr>
      </w:pPr>
      <w:bookmarkStart w:id="6" w:name="_bookmark5"/>
      <w:bookmarkEnd w:id="6"/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случае,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если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представитель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дополнительно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предоставляются: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59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документ,</w:t>
      </w:r>
      <w:r w:rsidRPr="00BF4890">
        <w:rPr>
          <w:spacing w:val="52"/>
          <w:sz w:val="24"/>
          <w:szCs w:val="24"/>
        </w:rPr>
        <w:t xml:space="preserve"> </w:t>
      </w:r>
      <w:r w:rsidRPr="00BF4890">
        <w:rPr>
          <w:sz w:val="24"/>
          <w:szCs w:val="24"/>
        </w:rPr>
        <w:t>удостоверяющий</w:t>
      </w:r>
      <w:r w:rsidRPr="00BF4890">
        <w:rPr>
          <w:spacing w:val="52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личность</w:t>
      </w:r>
      <w:r w:rsidRPr="00BF4890">
        <w:rPr>
          <w:spacing w:val="5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представителя</w:t>
      </w:r>
      <w:r w:rsidRPr="00BF4890">
        <w:rPr>
          <w:spacing w:val="5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52"/>
          <w:sz w:val="24"/>
          <w:szCs w:val="24"/>
        </w:rPr>
        <w:t xml:space="preserve"> </w:t>
      </w:r>
      <w:r w:rsidRPr="00BF4890">
        <w:rPr>
          <w:sz w:val="24"/>
          <w:szCs w:val="24"/>
        </w:rPr>
        <w:t>(копия</w:t>
      </w:r>
      <w:r w:rsidRPr="00BF4890">
        <w:rPr>
          <w:spacing w:val="5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5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оригинал</w:t>
      </w:r>
      <w:r w:rsidRPr="00BF4890">
        <w:rPr>
          <w:spacing w:val="52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сличения);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93"/>
        </w:tabs>
        <w:spacing w:line="249" w:lineRule="exact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надлежащим</w:t>
      </w:r>
      <w:r w:rsidRPr="00BF4890">
        <w:rPr>
          <w:spacing w:val="36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образом</w:t>
      </w:r>
      <w:r w:rsidRPr="00BF4890">
        <w:rPr>
          <w:spacing w:val="36"/>
          <w:sz w:val="24"/>
          <w:szCs w:val="24"/>
        </w:rPr>
        <w:t xml:space="preserve"> </w:t>
      </w:r>
      <w:r w:rsidRPr="00BF4890">
        <w:rPr>
          <w:sz w:val="24"/>
          <w:szCs w:val="24"/>
        </w:rPr>
        <w:t>оформленный</w:t>
      </w:r>
      <w:r w:rsidRPr="00BF4890">
        <w:rPr>
          <w:spacing w:val="36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документ,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подтверждающий</w:t>
      </w:r>
      <w:r w:rsidRPr="00BF4890">
        <w:rPr>
          <w:spacing w:val="36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полномочия</w:t>
      </w:r>
      <w:r w:rsidRPr="00BF4890">
        <w:rPr>
          <w:spacing w:val="36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представителя</w:t>
      </w:r>
    </w:p>
    <w:p w:rsidR="00051216" w:rsidRPr="00BF4890" w:rsidRDefault="00AF0774" w:rsidP="00BF4890">
      <w:pPr>
        <w:pStyle w:val="a3"/>
        <w:spacing w:line="250" w:lineRule="exact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(копия).</w:t>
      </w:r>
    </w:p>
    <w:p w:rsidR="00051216" w:rsidRPr="00BF4890" w:rsidRDefault="00AF0774" w:rsidP="00BF4890">
      <w:pPr>
        <w:pStyle w:val="a3"/>
        <w:spacing w:line="250" w:lineRule="exact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Расходы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предоставлению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копий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несет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заявитель.</w:t>
      </w:r>
    </w:p>
    <w:p w:rsidR="00065EA0" w:rsidRPr="00BF4890" w:rsidRDefault="00AF0774" w:rsidP="00BF4890">
      <w:pPr>
        <w:pStyle w:val="a4"/>
        <w:numPr>
          <w:ilvl w:val="2"/>
          <w:numId w:val="7"/>
        </w:numPr>
        <w:tabs>
          <w:tab w:val="left" w:pos="1315"/>
        </w:tabs>
        <w:spacing w:line="251" w:lineRule="exact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Основания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отказа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приеме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документов:</w:t>
      </w:r>
      <w:r w:rsidR="00065EA0" w:rsidRPr="00BF4890">
        <w:rPr>
          <w:sz w:val="24"/>
          <w:szCs w:val="24"/>
        </w:rPr>
        <w:t xml:space="preserve"> </w:t>
      </w:r>
    </w:p>
    <w:p w:rsidR="00051216" w:rsidRPr="00BF4890" w:rsidRDefault="00065EA0" w:rsidP="00BF4890">
      <w:pPr>
        <w:pStyle w:val="a4"/>
        <w:numPr>
          <w:ilvl w:val="2"/>
          <w:numId w:val="7"/>
        </w:numPr>
        <w:tabs>
          <w:tab w:val="left" w:pos="1315"/>
        </w:tabs>
        <w:spacing w:line="251" w:lineRule="exact"/>
        <w:ind w:left="0" w:firstLine="567"/>
        <w:jc w:val="left"/>
        <w:rPr>
          <w:sz w:val="24"/>
          <w:szCs w:val="24"/>
        </w:rPr>
      </w:pPr>
      <w:proofErr w:type="spellStart"/>
      <w:r w:rsidRPr="00BF4890">
        <w:rPr>
          <w:sz w:val="24"/>
          <w:szCs w:val="24"/>
        </w:rPr>
        <w:t>непредъявленние</w:t>
      </w:r>
      <w:proofErr w:type="spellEnd"/>
      <w:r w:rsidR="00AF0774" w:rsidRPr="00BF4890">
        <w:rPr>
          <w:spacing w:val="-5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заявителем</w:t>
      </w:r>
      <w:r w:rsidR="00AF0774" w:rsidRPr="00BF4890">
        <w:rPr>
          <w:spacing w:val="-4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документа,</w:t>
      </w:r>
      <w:r w:rsidR="00AF0774" w:rsidRPr="00BF4890">
        <w:rPr>
          <w:spacing w:val="-4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удостоверяющего</w:t>
      </w:r>
      <w:r w:rsidR="00AF0774" w:rsidRPr="00BF4890">
        <w:rPr>
          <w:spacing w:val="-4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его</w:t>
      </w:r>
      <w:r w:rsidR="00AF0774" w:rsidRPr="00BF4890">
        <w:rPr>
          <w:spacing w:val="-4"/>
          <w:sz w:val="24"/>
          <w:szCs w:val="24"/>
        </w:rPr>
        <w:t xml:space="preserve"> </w:t>
      </w:r>
      <w:r w:rsidR="00AF0774" w:rsidRPr="00BF4890">
        <w:rPr>
          <w:sz w:val="24"/>
          <w:szCs w:val="24"/>
        </w:rPr>
        <w:t>личность;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 w:firstLine="567"/>
        <w:rPr>
          <w:sz w:val="24"/>
          <w:szCs w:val="24"/>
        </w:rPr>
      </w:pPr>
      <w:r w:rsidRPr="00BF4890">
        <w:rPr>
          <w:sz w:val="24"/>
          <w:szCs w:val="24"/>
        </w:rPr>
        <w:t>обращение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неуполномоченного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лица;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62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отсутствие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указывает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своем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качестве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приложения. При принятии обращения по требованию Заявителя, в тексте обращения делается об этом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отметка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заверяется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(подтверждается) подписью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406"/>
        </w:tabs>
        <w:spacing w:line="237" w:lineRule="auto"/>
        <w:ind w:left="0" w:firstLine="720"/>
        <w:jc w:val="both"/>
        <w:rPr>
          <w:sz w:val="24"/>
          <w:szCs w:val="24"/>
        </w:rPr>
      </w:pPr>
      <w:bookmarkStart w:id="7" w:name="_bookmark6"/>
      <w:bookmarkEnd w:id="7"/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рамках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межведомственного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информационного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взаимодействия,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осуществляемого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порядке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сроки, установленные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законодательством, администрацией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запрашивается: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13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свидетельство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юридического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физического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лица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качестве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индивидуального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предпринимателя;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документ,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подтверждающий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оплату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государственной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пошлины.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Оплата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пошлины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безналичной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реквизитам, указанным на официальном интернет-сайте администрации. Факт уплаты государственной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пошлины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подтверждается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платежным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поручением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отметкой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банка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соответствующего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территориального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Федерального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казначейства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(иного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открытие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ведение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счетов),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том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числе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производящего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расчеты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электронной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его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исполнении.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В случае наличия у заявителя вышеуказанных документов и информации, заявитель вправе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lastRenderedPageBreak/>
        <w:t>самостоятельно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представить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их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администрацию.</w:t>
      </w:r>
    </w:p>
    <w:p w:rsidR="00051216" w:rsidRPr="00BF4890" w:rsidRDefault="00AF0774" w:rsidP="00BF4890">
      <w:pPr>
        <w:pStyle w:val="a3"/>
        <w:spacing w:line="249" w:lineRule="exact"/>
        <w:ind w:left="0" w:firstLine="0"/>
        <w:rPr>
          <w:sz w:val="24"/>
          <w:szCs w:val="24"/>
        </w:rPr>
      </w:pPr>
      <w:r w:rsidRPr="00BF4890">
        <w:rPr>
          <w:sz w:val="24"/>
          <w:szCs w:val="24"/>
        </w:rPr>
        <w:t>Запрещается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требовать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от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96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представления документов и информации или осуществления действий, представление 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предусмотрено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нормативными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правовыми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актами,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регулирующими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отношения,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возникающие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связи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предоставлением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63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предоставления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нормативными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правовыми актами Российской Федерации, нормативными правовыми актами субъектов Российской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Федерации и муниципальными правовыми актами находятся в распоряжении государственных органов,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местного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самоуправления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(или)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подведомственных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местного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самоуправления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организаций,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участвующих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исключением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указанных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1"/>
          <w:sz w:val="24"/>
          <w:szCs w:val="24"/>
        </w:rPr>
        <w:t xml:space="preserve"> </w:t>
      </w:r>
      <w:hyperlink w:anchor="_bookmark2" w:history="1">
        <w:r w:rsidRPr="00BF4890">
          <w:rPr>
            <w:sz w:val="24"/>
            <w:szCs w:val="24"/>
          </w:rPr>
          <w:t>пункте</w:t>
        </w:r>
        <w:r w:rsidRPr="00BF4890">
          <w:rPr>
            <w:spacing w:val="1"/>
            <w:sz w:val="24"/>
            <w:szCs w:val="24"/>
          </w:rPr>
          <w:t xml:space="preserve"> </w:t>
        </w:r>
        <w:r w:rsidRPr="00BF4890">
          <w:rPr>
            <w:sz w:val="24"/>
            <w:szCs w:val="24"/>
          </w:rPr>
          <w:t>2.13</w:t>
        </w:r>
      </w:hyperlink>
      <w:r w:rsidRPr="00BF4890">
        <w:rPr>
          <w:sz w:val="24"/>
          <w:szCs w:val="24"/>
        </w:rPr>
        <w:t>.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административного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регламента.</w:t>
      </w:r>
    </w:p>
    <w:p w:rsidR="00051216" w:rsidRPr="00BF4890" w:rsidRDefault="00AF0774" w:rsidP="00BF4890">
      <w:pPr>
        <w:pStyle w:val="a4"/>
        <w:numPr>
          <w:ilvl w:val="1"/>
          <w:numId w:val="9"/>
        </w:numPr>
        <w:tabs>
          <w:tab w:val="left" w:pos="1325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Отказ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заявителю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6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6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оформляется</w:t>
      </w:r>
      <w:r w:rsidRPr="00BF4890">
        <w:rPr>
          <w:spacing w:val="6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(образец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приведен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1"/>
          <w:sz w:val="24"/>
          <w:szCs w:val="24"/>
        </w:rPr>
        <w:t xml:space="preserve"> </w:t>
      </w:r>
      <w:hyperlink w:anchor="_bookmark12" w:history="1">
        <w:r w:rsidRPr="00BF4890">
          <w:rPr>
            <w:sz w:val="24"/>
            <w:szCs w:val="24"/>
          </w:rPr>
          <w:t>Приложении</w:t>
        </w:r>
        <w:r w:rsidRPr="00BF4890">
          <w:rPr>
            <w:spacing w:val="2"/>
            <w:sz w:val="24"/>
            <w:szCs w:val="24"/>
          </w:rPr>
          <w:t xml:space="preserve"> </w:t>
        </w:r>
        <w:r w:rsidRPr="00BF4890">
          <w:rPr>
            <w:sz w:val="24"/>
            <w:szCs w:val="24"/>
          </w:rPr>
          <w:t>3</w:t>
        </w:r>
      </w:hyperlink>
      <w:r w:rsidRPr="00BF4890">
        <w:rPr>
          <w:sz w:val="24"/>
          <w:szCs w:val="24"/>
        </w:rPr>
        <w:t>),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случаях: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90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несоответствие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проекта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ее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территориального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размещения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требованиям технического регламента;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45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несоответствие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установки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заявленном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месте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согласно</w:t>
      </w:r>
      <w:r w:rsidRPr="00BF4890">
        <w:rPr>
          <w:spacing w:val="37"/>
          <w:sz w:val="24"/>
          <w:szCs w:val="24"/>
        </w:rPr>
        <w:t xml:space="preserve"> </w:t>
      </w:r>
      <w:r w:rsidRPr="00BF4890">
        <w:rPr>
          <w:sz w:val="24"/>
          <w:szCs w:val="24"/>
        </w:rPr>
        <w:t>Схеме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размещения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рекламных конструкций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территории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Новосибирского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района;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нарушение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требований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нормативных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актов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безопасности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движения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транспорта;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нарушение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внешнего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архитектурного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облика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сложившейся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застройки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Новосибирского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района;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17"/>
        </w:tabs>
        <w:spacing w:line="237" w:lineRule="auto"/>
        <w:ind w:left="0" w:firstLine="72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нарушение</w:t>
      </w:r>
      <w:r w:rsidRPr="00BF4890">
        <w:rPr>
          <w:spacing w:val="9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требований</w:t>
      </w:r>
      <w:r w:rsidRPr="00BF4890">
        <w:rPr>
          <w:spacing w:val="10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законодательства</w:t>
      </w:r>
      <w:r w:rsidRPr="00BF4890">
        <w:rPr>
          <w:spacing w:val="10"/>
          <w:sz w:val="24"/>
          <w:szCs w:val="24"/>
        </w:rPr>
        <w:t xml:space="preserve"> </w:t>
      </w:r>
      <w:r w:rsidRPr="00BF4890">
        <w:rPr>
          <w:sz w:val="24"/>
          <w:szCs w:val="24"/>
        </w:rPr>
        <w:t>Российской</w:t>
      </w:r>
      <w:r w:rsidRPr="00BF4890">
        <w:rPr>
          <w:spacing w:val="9"/>
          <w:sz w:val="24"/>
          <w:szCs w:val="24"/>
        </w:rPr>
        <w:t xml:space="preserve"> </w:t>
      </w:r>
      <w:r w:rsidRPr="00BF4890">
        <w:rPr>
          <w:sz w:val="24"/>
          <w:szCs w:val="24"/>
        </w:rPr>
        <w:t>Федерации</w:t>
      </w:r>
      <w:r w:rsidRPr="00BF4890">
        <w:rPr>
          <w:spacing w:val="10"/>
          <w:sz w:val="24"/>
          <w:szCs w:val="24"/>
        </w:rPr>
        <w:t xml:space="preserve"> </w:t>
      </w:r>
      <w:r w:rsidRPr="00BF4890">
        <w:rPr>
          <w:sz w:val="24"/>
          <w:szCs w:val="24"/>
        </w:rPr>
        <w:t>об</w:t>
      </w:r>
      <w:r w:rsidRPr="00BF4890">
        <w:rPr>
          <w:spacing w:val="10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объектах</w:t>
      </w:r>
      <w:r w:rsidRPr="00BF4890">
        <w:rPr>
          <w:spacing w:val="10"/>
          <w:sz w:val="24"/>
          <w:szCs w:val="24"/>
        </w:rPr>
        <w:t xml:space="preserve"> </w:t>
      </w:r>
      <w:r w:rsidRPr="00BF4890">
        <w:rPr>
          <w:sz w:val="24"/>
          <w:szCs w:val="24"/>
        </w:rPr>
        <w:t>культурного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наследия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(памятниках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истории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культуры)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народов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Российской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Федерации,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их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охране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использовании;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74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 xml:space="preserve">нарушение требований, установленных </w:t>
      </w:r>
      <w:hyperlink r:id="rId27">
        <w:r w:rsidRPr="00BF4890">
          <w:rPr>
            <w:sz w:val="24"/>
            <w:szCs w:val="24"/>
          </w:rPr>
          <w:t xml:space="preserve">Федеральным законом </w:t>
        </w:r>
      </w:hyperlink>
      <w:r w:rsidRPr="00BF4890">
        <w:rPr>
          <w:sz w:val="24"/>
          <w:szCs w:val="24"/>
        </w:rPr>
        <w:t>от 13.03.2006 г. N 38-ФЗ "О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рекламе".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Основаниями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части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аннулирования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является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неисполнение</w:t>
      </w:r>
      <w:r w:rsidRPr="00BF4890">
        <w:rPr>
          <w:spacing w:val="1"/>
          <w:sz w:val="24"/>
          <w:szCs w:val="24"/>
        </w:rPr>
        <w:t xml:space="preserve"> </w:t>
      </w:r>
      <w:hyperlink w:anchor="_bookmark1" w:history="1">
        <w:r w:rsidRPr="00BF4890">
          <w:rPr>
            <w:sz w:val="24"/>
            <w:szCs w:val="24"/>
          </w:rPr>
          <w:t>пункта</w:t>
        </w:r>
        <w:r w:rsidRPr="00BF4890">
          <w:rPr>
            <w:spacing w:val="1"/>
            <w:sz w:val="24"/>
            <w:szCs w:val="24"/>
          </w:rPr>
          <w:t xml:space="preserve"> </w:t>
        </w:r>
        <w:r w:rsidRPr="00BF4890">
          <w:rPr>
            <w:sz w:val="24"/>
            <w:szCs w:val="24"/>
          </w:rPr>
          <w:t>2.4</w:t>
        </w:r>
      </w:hyperlink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настоящего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регламента.</w:t>
      </w:r>
    </w:p>
    <w:p w:rsidR="00051216" w:rsidRPr="00BF4890" w:rsidRDefault="00AF0774" w:rsidP="00BF4890">
      <w:pPr>
        <w:pStyle w:val="a4"/>
        <w:numPr>
          <w:ilvl w:val="1"/>
          <w:numId w:val="5"/>
        </w:numPr>
        <w:tabs>
          <w:tab w:val="left" w:pos="1452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При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помещениях,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которые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оборудуются</w:t>
      </w:r>
      <w:r w:rsidRPr="00BF4890">
        <w:rPr>
          <w:spacing w:val="12"/>
          <w:sz w:val="24"/>
          <w:szCs w:val="24"/>
        </w:rPr>
        <w:t xml:space="preserve"> </w:t>
      </w:r>
      <w:r w:rsidRPr="00BF4890">
        <w:rPr>
          <w:sz w:val="24"/>
          <w:szCs w:val="24"/>
        </w:rPr>
        <w:t>системой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кондиционирования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воздуха,</w:t>
      </w:r>
      <w:r w:rsidRPr="00BF4890">
        <w:rPr>
          <w:spacing w:val="1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противопожарной</w:t>
      </w:r>
      <w:r w:rsidRPr="00BF4890">
        <w:rPr>
          <w:spacing w:val="11"/>
          <w:sz w:val="24"/>
          <w:szCs w:val="24"/>
        </w:rPr>
        <w:t xml:space="preserve"> </w:t>
      </w:r>
      <w:r w:rsidRPr="00BF4890">
        <w:rPr>
          <w:sz w:val="24"/>
          <w:szCs w:val="24"/>
        </w:rPr>
        <w:t>системой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средствами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пожаротушения,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системой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охраны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соответствуют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санитарно-эпидемиологическим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правилам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нормам.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входа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каждое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помещение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размещается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табличка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наименованием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отдела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номером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кабинета.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С целью информирования заявителей о фамилии, имени, отчестве и должности работников,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предоставляющих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муниципальную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услугу,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специалисты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обеспечиваются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личными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идентификационными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карточками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(или)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настольными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табличками.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В целях обеспечения конфиденциальности сведений одним специалистом одновременно ведется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 одного заявителя. Одновременное информирование и (или) прием двух или более заявителей 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допускается.</w:t>
      </w:r>
    </w:p>
    <w:p w:rsidR="00051216" w:rsidRPr="00BF4890" w:rsidRDefault="00AF0774" w:rsidP="00BF4890">
      <w:pPr>
        <w:pStyle w:val="a4"/>
        <w:numPr>
          <w:ilvl w:val="1"/>
          <w:numId w:val="5"/>
        </w:numPr>
        <w:tabs>
          <w:tab w:val="left" w:pos="1315"/>
        </w:tabs>
        <w:spacing w:line="248" w:lineRule="exact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Показателем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качества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является: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исполнение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установленные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сроки;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соблюдение</w:t>
      </w:r>
      <w:r w:rsidRPr="00BF4890">
        <w:rPr>
          <w:spacing w:val="-10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порядка</w:t>
      </w:r>
      <w:r w:rsidRPr="00BF4890">
        <w:rPr>
          <w:spacing w:val="-10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выполнения</w:t>
      </w:r>
      <w:r w:rsidRPr="00BF4890">
        <w:rPr>
          <w:spacing w:val="-10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административных</w:t>
      </w:r>
      <w:r w:rsidRPr="00BF4890">
        <w:rPr>
          <w:spacing w:val="-10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процедур.</w:t>
      </w:r>
    </w:p>
    <w:p w:rsidR="00051216" w:rsidRPr="00BF4890" w:rsidRDefault="00AF0774" w:rsidP="00BF4890">
      <w:pPr>
        <w:pStyle w:val="a4"/>
        <w:numPr>
          <w:ilvl w:val="1"/>
          <w:numId w:val="5"/>
        </w:numPr>
        <w:tabs>
          <w:tab w:val="left" w:pos="1386"/>
        </w:tabs>
        <w:spacing w:line="237" w:lineRule="auto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Предоставление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использованием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универсальной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карты</w:t>
      </w:r>
      <w:r w:rsidRPr="00BF4890">
        <w:rPr>
          <w:spacing w:val="4"/>
          <w:sz w:val="24"/>
          <w:szCs w:val="24"/>
        </w:rPr>
        <w:t xml:space="preserve"> </w:t>
      </w:r>
      <w:r w:rsidRPr="00BF4890">
        <w:rPr>
          <w:sz w:val="24"/>
          <w:szCs w:val="24"/>
        </w:rPr>
        <w:t>возможно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4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случае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наличия</w:t>
      </w:r>
      <w:r w:rsidRPr="00BF4890">
        <w:rPr>
          <w:spacing w:val="4"/>
          <w:sz w:val="24"/>
          <w:szCs w:val="24"/>
        </w:rPr>
        <w:t xml:space="preserve"> </w:t>
      </w:r>
      <w:r w:rsidRPr="00BF4890">
        <w:rPr>
          <w:sz w:val="24"/>
          <w:szCs w:val="24"/>
        </w:rPr>
        <w:t>данной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карты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у</w:t>
      </w:r>
      <w:r w:rsidRPr="00BF4890">
        <w:rPr>
          <w:spacing w:val="4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4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случае</w:t>
      </w:r>
      <w:r w:rsidRPr="00BF4890">
        <w:rPr>
          <w:spacing w:val="5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4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 xml:space="preserve">услуги через </w:t>
      </w:r>
      <w:hyperlink r:id="rId28">
        <w:r w:rsidRPr="00BF4890">
          <w:rPr>
            <w:sz w:val="24"/>
            <w:szCs w:val="24"/>
          </w:rPr>
          <w:t>Единый портал</w:t>
        </w:r>
      </w:hyperlink>
      <w:r w:rsidRPr="00BF4890">
        <w:rPr>
          <w:sz w:val="24"/>
          <w:szCs w:val="24"/>
        </w:rPr>
        <w:t xml:space="preserve"> государственных и муниципальных услуг. Универсальная электронная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карта используется для удостоверения прав пользователя на получение муниципальной услуги, в том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числе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совершения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случаях,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предусмотренных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законодательством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Российской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Федерации,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юридически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значимых действий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электронной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форме.</w:t>
      </w:r>
    </w:p>
    <w:p w:rsidR="00051216" w:rsidRPr="00BF4890" w:rsidRDefault="00AF0774" w:rsidP="00BF4890">
      <w:pPr>
        <w:pStyle w:val="a4"/>
        <w:numPr>
          <w:ilvl w:val="1"/>
          <w:numId w:val="5"/>
        </w:numPr>
        <w:tabs>
          <w:tab w:val="left" w:pos="1330"/>
        </w:tabs>
        <w:spacing w:line="237" w:lineRule="auto"/>
        <w:ind w:left="0" w:firstLine="720"/>
        <w:jc w:val="both"/>
        <w:rPr>
          <w:sz w:val="24"/>
          <w:szCs w:val="24"/>
        </w:rPr>
      </w:pPr>
      <w:bookmarkStart w:id="8" w:name="_bookmark7"/>
      <w:bookmarkEnd w:id="8"/>
      <w:r w:rsidRPr="00BF4890">
        <w:rPr>
          <w:sz w:val="24"/>
          <w:szCs w:val="24"/>
        </w:rPr>
        <w:t>Иные требования, в том числе учитывающие особенности предоставления 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 в многофункциональных центрах предоставления государственных и муниципальных услуг 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особенности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 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Предоставление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возможно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базе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МФЦ.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этом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представляет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необходимые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получает результат предоставления муниципальной услуги в офисе филиала МФЦ в соответствии 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регламентом работы МФЦ. Оператор МФЦ, получив представленный заявителем пакет документов,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регистрирует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установленном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порядке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размещает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копий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автоматизированной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информационной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системе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"ЦПГУ".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Данные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направляются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lastRenderedPageBreak/>
        <w:t>рассмотрения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поступивших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МАИС.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Зарегистрированный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пакет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оригиналов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передается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курьером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МФЦ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порядке,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определенном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заключенным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соглашением.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После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принятия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результат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направляется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МФЦ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выдачи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заявителю.</w:t>
      </w:r>
    </w:p>
    <w:p w:rsidR="00051216" w:rsidRPr="00BF4890" w:rsidRDefault="00051216" w:rsidP="00BF4890">
      <w:pPr>
        <w:pStyle w:val="a3"/>
        <w:ind w:left="0" w:firstLine="0"/>
        <w:jc w:val="left"/>
        <w:rPr>
          <w:sz w:val="24"/>
          <w:szCs w:val="24"/>
        </w:rPr>
      </w:pPr>
    </w:p>
    <w:p w:rsidR="00051216" w:rsidRPr="00BF4890" w:rsidRDefault="00AF0774" w:rsidP="00BF4890">
      <w:pPr>
        <w:pStyle w:val="a4"/>
        <w:numPr>
          <w:ilvl w:val="1"/>
          <w:numId w:val="11"/>
        </w:numPr>
        <w:tabs>
          <w:tab w:val="left" w:pos="610"/>
        </w:tabs>
        <w:spacing w:line="250" w:lineRule="exact"/>
        <w:ind w:left="0" w:firstLine="172"/>
        <w:jc w:val="center"/>
        <w:rPr>
          <w:b/>
          <w:sz w:val="24"/>
          <w:szCs w:val="24"/>
        </w:rPr>
      </w:pPr>
      <w:r w:rsidRPr="00BF4890">
        <w:rPr>
          <w:b/>
          <w:color w:val="26282D"/>
          <w:sz w:val="24"/>
          <w:szCs w:val="24"/>
        </w:rPr>
        <w:t>Состав, последовательность и сроки выполнения административных процедур (действий),</w:t>
      </w:r>
      <w:r w:rsidRPr="00BF4890">
        <w:rPr>
          <w:b/>
          <w:color w:val="26282D"/>
          <w:spacing w:val="1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требования</w:t>
      </w:r>
      <w:r w:rsidRPr="00BF4890">
        <w:rPr>
          <w:b/>
          <w:color w:val="26282D"/>
          <w:spacing w:val="-4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к</w:t>
      </w:r>
      <w:r w:rsidRPr="00BF4890">
        <w:rPr>
          <w:b/>
          <w:color w:val="26282D"/>
          <w:spacing w:val="-3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порядку</w:t>
      </w:r>
      <w:r w:rsidRPr="00BF4890">
        <w:rPr>
          <w:b/>
          <w:color w:val="26282D"/>
          <w:spacing w:val="-3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их</w:t>
      </w:r>
      <w:r w:rsidRPr="00BF4890">
        <w:rPr>
          <w:b/>
          <w:color w:val="26282D"/>
          <w:spacing w:val="-3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выполнения,</w:t>
      </w:r>
      <w:r w:rsidRPr="00BF4890">
        <w:rPr>
          <w:b/>
          <w:color w:val="26282D"/>
          <w:spacing w:val="-2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в</w:t>
      </w:r>
      <w:r w:rsidRPr="00BF4890">
        <w:rPr>
          <w:b/>
          <w:color w:val="26282D"/>
          <w:spacing w:val="-2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том</w:t>
      </w:r>
      <w:r w:rsidRPr="00BF4890">
        <w:rPr>
          <w:b/>
          <w:color w:val="26282D"/>
          <w:spacing w:val="-3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числе</w:t>
      </w:r>
      <w:r w:rsidRPr="00BF4890">
        <w:rPr>
          <w:b/>
          <w:color w:val="26282D"/>
          <w:spacing w:val="-3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особенности</w:t>
      </w:r>
      <w:r w:rsidRPr="00BF4890">
        <w:rPr>
          <w:b/>
          <w:color w:val="26282D"/>
          <w:spacing w:val="-2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выполнения</w:t>
      </w:r>
      <w:r w:rsidRPr="00BF4890">
        <w:rPr>
          <w:b/>
          <w:color w:val="26282D"/>
          <w:spacing w:val="-2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административных</w:t>
      </w:r>
      <w:r w:rsidRPr="00BF4890">
        <w:rPr>
          <w:b/>
          <w:color w:val="26282D"/>
          <w:spacing w:val="-52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процедур</w:t>
      </w:r>
      <w:r w:rsidRPr="00BF4890">
        <w:rPr>
          <w:b/>
          <w:color w:val="26282D"/>
          <w:spacing w:val="-5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(действий)</w:t>
      </w:r>
      <w:r w:rsidRPr="00BF4890">
        <w:rPr>
          <w:b/>
          <w:color w:val="26282D"/>
          <w:spacing w:val="-3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в</w:t>
      </w:r>
      <w:r w:rsidRPr="00BF4890">
        <w:rPr>
          <w:b/>
          <w:color w:val="26282D"/>
          <w:spacing w:val="-3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электронной</w:t>
      </w:r>
      <w:r w:rsidRPr="00BF4890">
        <w:rPr>
          <w:b/>
          <w:color w:val="26282D"/>
          <w:spacing w:val="-4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форме,</w:t>
      </w:r>
      <w:r w:rsidRPr="00BF4890">
        <w:rPr>
          <w:b/>
          <w:color w:val="26282D"/>
          <w:spacing w:val="-3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а</w:t>
      </w:r>
      <w:r w:rsidRPr="00BF4890">
        <w:rPr>
          <w:b/>
          <w:color w:val="26282D"/>
          <w:spacing w:val="-3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также</w:t>
      </w:r>
      <w:r w:rsidRPr="00BF4890">
        <w:rPr>
          <w:b/>
          <w:color w:val="26282D"/>
          <w:spacing w:val="-4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особенности</w:t>
      </w:r>
      <w:r w:rsidRPr="00BF4890">
        <w:rPr>
          <w:b/>
          <w:color w:val="26282D"/>
          <w:spacing w:val="-4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административных</w:t>
      </w:r>
      <w:r w:rsidRPr="00BF4890">
        <w:rPr>
          <w:b/>
          <w:color w:val="26282D"/>
          <w:spacing w:val="-3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процедур</w:t>
      </w:r>
      <w:r w:rsidRPr="00BF4890">
        <w:rPr>
          <w:b/>
          <w:color w:val="26282D"/>
          <w:spacing w:val="-4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в</w:t>
      </w:r>
      <w:r w:rsidR="00BF4890" w:rsidRPr="00BF4890">
        <w:rPr>
          <w:b/>
          <w:color w:val="26282D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многофункциональных</w:t>
      </w:r>
      <w:r w:rsidRPr="00BF4890">
        <w:rPr>
          <w:b/>
          <w:color w:val="26282D"/>
          <w:spacing w:val="-12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центрах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269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Предоставление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включает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себя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следующие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административные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процедуры: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прием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получение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86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рассмотрение заявления и документов, установление наличия права заявителя на получение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96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принятие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выдача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результата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оказания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аннулирование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разрешений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рекламных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конструкций.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377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Блок-схема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последовательности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процедур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 приведена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 xml:space="preserve">в </w:t>
      </w:r>
      <w:hyperlink w:anchor="_bookmark11" w:history="1">
        <w:r w:rsidRPr="00BF4890">
          <w:rPr>
            <w:color w:val="0F6BBF"/>
            <w:sz w:val="24"/>
            <w:szCs w:val="24"/>
          </w:rPr>
          <w:t>Приложении</w:t>
        </w:r>
        <w:r w:rsidRPr="00BF4890">
          <w:rPr>
            <w:color w:val="0F6BBF"/>
            <w:spacing w:val="2"/>
            <w:sz w:val="24"/>
            <w:szCs w:val="24"/>
          </w:rPr>
          <w:t xml:space="preserve"> </w:t>
        </w:r>
        <w:r w:rsidRPr="00BF4890">
          <w:rPr>
            <w:color w:val="0F6BBF"/>
            <w:sz w:val="24"/>
            <w:szCs w:val="24"/>
          </w:rPr>
          <w:t>2</w:t>
        </w:r>
      </w:hyperlink>
      <w:r w:rsidRPr="00BF4890">
        <w:rPr>
          <w:sz w:val="24"/>
          <w:szCs w:val="24"/>
        </w:rPr>
        <w:t>.</w:t>
      </w:r>
    </w:p>
    <w:p w:rsidR="00051216" w:rsidRPr="00BF4890" w:rsidRDefault="00AF0774" w:rsidP="007153DF">
      <w:pPr>
        <w:pStyle w:val="a4"/>
        <w:numPr>
          <w:ilvl w:val="2"/>
          <w:numId w:val="11"/>
        </w:numPr>
        <w:tabs>
          <w:tab w:val="left" w:pos="1205"/>
        </w:tabs>
        <w:spacing w:line="249" w:lineRule="exact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Прием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получение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BF4890">
      <w:pPr>
        <w:pStyle w:val="a4"/>
        <w:numPr>
          <w:ilvl w:val="3"/>
          <w:numId w:val="11"/>
        </w:numPr>
        <w:tabs>
          <w:tab w:val="left" w:pos="1386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Основанием для начала административной процедуры по приему заявления и документов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является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документами,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указанными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2"/>
          <w:sz w:val="24"/>
          <w:szCs w:val="24"/>
        </w:rPr>
        <w:t xml:space="preserve"> </w:t>
      </w:r>
      <w:hyperlink w:anchor="_bookmark3" w:history="1">
        <w:r w:rsidRPr="00BF4890">
          <w:rPr>
            <w:color w:val="0F6BBF"/>
            <w:sz w:val="24"/>
            <w:szCs w:val="24"/>
          </w:rPr>
          <w:t>пунктах</w:t>
        </w:r>
        <w:r w:rsidRPr="00BF4890">
          <w:rPr>
            <w:color w:val="0F6BBF"/>
            <w:spacing w:val="2"/>
            <w:sz w:val="24"/>
            <w:szCs w:val="24"/>
          </w:rPr>
          <w:t xml:space="preserve"> </w:t>
        </w:r>
        <w:r w:rsidRPr="00BF4890">
          <w:rPr>
            <w:color w:val="0F6BBF"/>
            <w:sz w:val="24"/>
            <w:szCs w:val="24"/>
          </w:rPr>
          <w:t>2.14</w:t>
        </w:r>
        <w:r w:rsidRPr="00BF4890">
          <w:rPr>
            <w:color w:val="0F6BBF"/>
            <w:spacing w:val="1"/>
            <w:sz w:val="24"/>
            <w:szCs w:val="24"/>
          </w:rPr>
          <w:t xml:space="preserve"> </w:t>
        </w:r>
        <w:r w:rsidRPr="00BF4890">
          <w:rPr>
            <w:color w:val="0F6BBF"/>
            <w:sz w:val="24"/>
            <w:szCs w:val="24"/>
          </w:rPr>
          <w:t>-</w:t>
        </w:r>
        <w:r w:rsidRPr="00BF4890">
          <w:rPr>
            <w:color w:val="0F6BBF"/>
            <w:spacing w:val="1"/>
            <w:sz w:val="24"/>
            <w:szCs w:val="24"/>
          </w:rPr>
          <w:t xml:space="preserve"> </w:t>
        </w:r>
        <w:r w:rsidRPr="00BF4890">
          <w:rPr>
            <w:color w:val="0F6BBF"/>
            <w:sz w:val="24"/>
            <w:szCs w:val="24"/>
          </w:rPr>
          <w:t>2.16</w:t>
        </w:r>
        <w:r w:rsidRPr="00BF4890">
          <w:rPr>
            <w:color w:val="0F6BBF"/>
            <w:spacing w:val="-3"/>
            <w:sz w:val="24"/>
            <w:szCs w:val="24"/>
          </w:rPr>
          <w:t xml:space="preserve"> </w:t>
        </w:r>
      </w:hyperlink>
      <w:r w:rsidRPr="00BF4890">
        <w:rPr>
          <w:sz w:val="24"/>
          <w:szCs w:val="24"/>
        </w:rPr>
        <w:t>административного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регламента.</w:t>
      </w:r>
    </w:p>
    <w:p w:rsidR="00051216" w:rsidRPr="00BF4890" w:rsidRDefault="00AF0774" w:rsidP="007153DF">
      <w:pPr>
        <w:pStyle w:val="a4"/>
        <w:numPr>
          <w:ilvl w:val="3"/>
          <w:numId w:val="11"/>
        </w:numPr>
        <w:tabs>
          <w:tab w:val="left" w:pos="1370"/>
        </w:tabs>
        <w:spacing w:line="248" w:lineRule="exact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Специалист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администрации,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ответственный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за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оформление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документов:</w:t>
      </w:r>
    </w:p>
    <w:p w:rsidR="00051216" w:rsidRPr="00BF4890" w:rsidRDefault="00AF0774" w:rsidP="00BF4890">
      <w:pPr>
        <w:pStyle w:val="a4"/>
        <w:numPr>
          <w:ilvl w:val="4"/>
          <w:numId w:val="11"/>
        </w:numPr>
        <w:tabs>
          <w:tab w:val="left" w:pos="1616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Устанавливает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предмет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личность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полномочия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заявителя.</w:t>
      </w:r>
    </w:p>
    <w:p w:rsidR="00051216" w:rsidRPr="00BF4890" w:rsidRDefault="00AF0774" w:rsidP="007153DF">
      <w:pPr>
        <w:pStyle w:val="a4"/>
        <w:numPr>
          <w:ilvl w:val="4"/>
          <w:numId w:val="11"/>
        </w:numPr>
        <w:tabs>
          <w:tab w:val="left" w:pos="1535"/>
        </w:tabs>
        <w:spacing w:line="249" w:lineRule="exact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Проверяет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соответствие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представленных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следующим</w:t>
      </w:r>
      <w:r w:rsidRPr="00BF4890">
        <w:rPr>
          <w:spacing w:val="-9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требованиям: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50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фамилия, имя и отчество заявителя (ей), адрес регистрации, контактные телефоны, отсутствие в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документах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подчисток,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приписок,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зачеркнутых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отсутствие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документах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явных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повреждений,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препятствующих</w:t>
      </w:r>
      <w:r w:rsidRPr="00BF4890">
        <w:rPr>
          <w:spacing w:val="7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прочтению</w:t>
      </w:r>
      <w:r w:rsidRPr="00BF4890">
        <w:rPr>
          <w:spacing w:val="8"/>
          <w:sz w:val="24"/>
          <w:szCs w:val="24"/>
        </w:rPr>
        <w:t xml:space="preserve"> </w:t>
      </w:r>
      <w:r w:rsidRPr="00BF4890">
        <w:rPr>
          <w:sz w:val="24"/>
          <w:szCs w:val="24"/>
        </w:rPr>
        <w:t>текста</w:t>
      </w:r>
      <w:r w:rsidRPr="00BF4890">
        <w:rPr>
          <w:spacing w:val="9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документа.</w:t>
      </w:r>
      <w:r w:rsidRPr="00BF4890">
        <w:rPr>
          <w:spacing w:val="9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</w:t>
      </w:r>
      <w:r w:rsidRPr="00BF4890">
        <w:rPr>
          <w:spacing w:val="8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необходимости</w:t>
      </w:r>
      <w:r w:rsidRPr="00BF4890">
        <w:rPr>
          <w:spacing w:val="8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документы,</w:t>
      </w:r>
      <w:r w:rsidRPr="00BF4890">
        <w:rPr>
          <w:spacing w:val="8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должны</w:t>
      </w:r>
      <w:r w:rsidRPr="00BF4890">
        <w:rPr>
          <w:spacing w:val="8"/>
          <w:sz w:val="24"/>
          <w:szCs w:val="24"/>
        </w:rPr>
        <w:t xml:space="preserve"> </w:t>
      </w:r>
      <w:r w:rsidRPr="00BF4890">
        <w:rPr>
          <w:sz w:val="24"/>
          <w:szCs w:val="24"/>
        </w:rPr>
        <w:t>быть</w:t>
      </w:r>
      <w:r w:rsidRPr="00BF4890">
        <w:rPr>
          <w:spacing w:val="8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заверены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установленном законом порядке.</w:t>
      </w:r>
    </w:p>
    <w:p w:rsidR="00051216" w:rsidRPr="00BF4890" w:rsidRDefault="00AF0774" w:rsidP="00BF4890">
      <w:pPr>
        <w:pStyle w:val="a4"/>
        <w:numPr>
          <w:ilvl w:val="4"/>
          <w:numId w:val="11"/>
        </w:numPr>
        <w:tabs>
          <w:tab w:val="left" w:pos="1659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момент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принятия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регистрирует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базе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входящей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(данные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заявителе),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дате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поступления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приложенных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документах.</w:t>
      </w:r>
    </w:p>
    <w:p w:rsidR="00051216" w:rsidRPr="00BF4890" w:rsidRDefault="00AF0774" w:rsidP="00BF4890">
      <w:pPr>
        <w:pStyle w:val="a4"/>
        <w:numPr>
          <w:ilvl w:val="4"/>
          <w:numId w:val="11"/>
        </w:numPr>
        <w:tabs>
          <w:tab w:val="left" w:pos="1557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Специалист по приему документов в течение одного рабочего дня после регистрации 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базе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входящих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почте,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передает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приложенные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к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нему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документы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исполнения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начальнику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управления.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Начальник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управления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из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числа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сотрудников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назначает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ответственного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исполнителя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рассмотрению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необходимых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7153DF">
      <w:pPr>
        <w:pStyle w:val="a4"/>
        <w:numPr>
          <w:ilvl w:val="4"/>
          <w:numId w:val="11"/>
        </w:numPr>
        <w:tabs>
          <w:tab w:val="left" w:pos="1577"/>
        </w:tabs>
        <w:spacing w:line="246" w:lineRule="exact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Суммарная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длительность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процедуры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36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приему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должна</w:t>
      </w:r>
      <w:r w:rsidRPr="00BF4890">
        <w:rPr>
          <w:spacing w:val="36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превышать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30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pacing w:val="-1"/>
          <w:sz w:val="24"/>
          <w:szCs w:val="24"/>
        </w:rPr>
        <w:t>минут.</w:t>
      </w:r>
    </w:p>
    <w:p w:rsidR="00051216" w:rsidRPr="00BF4890" w:rsidRDefault="00AF0774" w:rsidP="007153DF">
      <w:pPr>
        <w:pStyle w:val="a4"/>
        <w:numPr>
          <w:ilvl w:val="4"/>
          <w:numId w:val="11"/>
        </w:numPr>
        <w:tabs>
          <w:tab w:val="left" w:pos="761"/>
        </w:tabs>
        <w:spacing w:line="251" w:lineRule="exact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Максимальный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срок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административной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процедуры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составляет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один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рабочий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день.</w:t>
      </w:r>
    </w:p>
    <w:p w:rsidR="00051216" w:rsidRPr="00BF4890" w:rsidRDefault="00AF0774" w:rsidP="007153DF">
      <w:pPr>
        <w:pStyle w:val="a4"/>
        <w:numPr>
          <w:ilvl w:val="4"/>
          <w:numId w:val="11"/>
        </w:numPr>
        <w:tabs>
          <w:tab w:val="left" w:pos="800"/>
        </w:tabs>
        <w:spacing w:line="237" w:lineRule="auto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Результатом</w:t>
      </w:r>
      <w:r w:rsidRPr="00BF4890">
        <w:rPr>
          <w:spacing w:val="32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выполнения</w:t>
      </w:r>
      <w:r w:rsidRPr="00BF4890">
        <w:rPr>
          <w:spacing w:val="32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административной</w:t>
      </w:r>
      <w:r w:rsidRPr="00BF4890">
        <w:rPr>
          <w:spacing w:val="3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процедуры</w:t>
      </w:r>
      <w:r w:rsidRPr="00BF4890">
        <w:rPr>
          <w:spacing w:val="32"/>
          <w:sz w:val="24"/>
          <w:szCs w:val="24"/>
        </w:rPr>
        <w:t xml:space="preserve"> </w:t>
      </w:r>
      <w:r w:rsidRPr="00BF4890">
        <w:rPr>
          <w:sz w:val="24"/>
          <w:szCs w:val="24"/>
        </w:rPr>
        <w:t>является</w:t>
      </w:r>
      <w:r w:rsidRPr="00BF4890">
        <w:rPr>
          <w:spacing w:val="3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</w:t>
      </w:r>
      <w:r w:rsidRPr="00BF4890">
        <w:rPr>
          <w:spacing w:val="33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3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регистрация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 заявителя на получение муниципальной услуги, поступление начальнику управления через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систему электронного документооборота документов и заявления на оказание муниципальной услуги 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назначение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ответственного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исполнителя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необходимых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216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Рассмотрение заявления и документов, установление наличия права заявителя на получение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BF4890">
      <w:pPr>
        <w:pStyle w:val="a4"/>
        <w:numPr>
          <w:ilvl w:val="3"/>
          <w:numId w:val="11"/>
        </w:numPr>
        <w:tabs>
          <w:tab w:val="left" w:pos="1428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Основанием начала административной процедуры является назначение ответственного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исполнителя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рассмотрению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необходимых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BF4890">
      <w:pPr>
        <w:pStyle w:val="a4"/>
        <w:numPr>
          <w:ilvl w:val="3"/>
          <w:numId w:val="11"/>
        </w:numPr>
        <w:tabs>
          <w:tab w:val="left" w:pos="1456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течение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одного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рабочего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дня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момента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поступления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приложенных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 специалист администрации (исполнитель) в рамках межведомственного информационного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 xml:space="preserve">взаимодействия запрашивает в соответствующих органах документы, указанные в </w:t>
      </w:r>
      <w:hyperlink w:anchor="_bookmark6" w:history="1">
        <w:r w:rsidRPr="00BF4890">
          <w:rPr>
            <w:color w:val="0F6BBF"/>
            <w:sz w:val="24"/>
            <w:szCs w:val="24"/>
          </w:rPr>
          <w:t xml:space="preserve">п. 2.18 </w:t>
        </w:r>
      </w:hyperlink>
      <w:r w:rsidRPr="00BF4890">
        <w:rPr>
          <w:sz w:val="24"/>
          <w:szCs w:val="24"/>
        </w:rPr>
        <w:t>настоящего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регламента.</w:t>
      </w:r>
    </w:p>
    <w:p w:rsidR="00051216" w:rsidRPr="007153DF" w:rsidRDefault="00AF0774" w:rsidP="007153DF">
      <w:pPr>
        <w:pStyle w:val="a4"/>
        <w:numPr>
          <w:ilvl w:val="3"/>
          <w:numId w:val="11"/>
        </w:numPr>
        <w:tabs>
          <w:tab w:val="left" w:pos="1439"/>
        </w:tabs>
        <w:spacing w:line="248" w:lineRule="exact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lastRenderedPageBreak/>
        <w:t>В</w:t>
      </w:r>
      <w:r w:rsidRPr="00BF4890">
        <w:rPr>
          <w:spacing w:val="9"/>
          <w:sz w:val="24"/>
          <w:szCs w:val="24"/>
        </w:rPr>
        <w:t xml:space="preserve"> </w:t>
      </w:r>
      <w:r w:rsidRPr="007153DF">
        <w:rPr>
          <w:sz w:val="24"/>
          <w:szCs w:val="24"/>
        </w:rPr>
        <w:t>течение</w:t>
      </w:r>
      <w:r w:rsidRPr="007153DF">
        <w:rPr>
          <w:spacing w:val="62"/>
          <w:sz w:val="24"/>
          <w:szCs w:val="24"/>
        </w:rPr>
        <w:t xml:space="preserve"> </w:t>
      </w:r>
      <w:r w:rsidRPr="007153DF">
        <w:rPr>
          <w:sz w:val="24"/>
          <w:szCs w:val="24"/>
        </w:rPr>
        <w:t>двух</w:t>
      </w:r>
      <w:r w:rsidRPr="007153DF">
        <w:rPr>
          <w:spacing w:val="63"/>
          <w:sz w:val="24"/>
          <w:szCs w:val="24"/>
        </w:rPr>
        <w:t xml:space="preserve"> </w:t>
      </w:r>
      <w:r w:rsidRPr="007153DF">
        <w:rPr>
          <w:sz w:val="24"/>
          <w:szCs w:val="24"/>
        </w:rPr>
        <w:t>дней</w:t>
      </w:r>
      <w:r w:rsidRPr="007153DF">
        <w:rPr>
          <w:spacing w:val="63"/>
          <w:sz w:val="24"/>
          <w:szCs w:val="24"/>
        </w:rPr>
        <w:t xml:space="preserve"> </w:t>
      </w:r>
      <w:r w:rsidRPr="007153DF">
        <w:rPr>
          <w:sz w:val="24"/>
          <w:szCs w:val="24"/>
        </w:rPr>
        <w:t>с</w:t>
      </w:r>
      <w:r w:rsidRPr="007153DF">
        <w:rPr>
          <w:spacing w:val="63"/>
          <w:sz w:val="24"/>
          <w:szCs w:val="24"/>
        </w:rPr>
        <w:t xml:space="preserve"> </w:t>
      </w:r>
      <w:r w:rsidRPr="007153DF">
        <w:rPr>
          <w:sz w:val="24"/>
          <w:szCs w:val="24"/>
        </w:rPr>
        <w:t>момента</w:t>
      </w:r>
      <w:r w:rsidRPr="007153DF">
        <w:rPr>
          <w:spacing w:val="63"/>
          <w:sz w:val="24"/>
          <w:szCs w:val="24"/>
        </w:rPr>
        <w:t xml:space="preserve"> </w:t>
      </w:r>
      <w:r w:rsidRPr="007153DF">
        <w:rPr>
          <w:sz w:val="24"/>
          <w:szCs w:val="24"/>
        </w:rPr>
        <w:t>поступления</w:t>
      </w:r>
      <w:r w:rsidRPr="007153DF">
        <w:rPr>
          <w:spacing w:val="63"/>
          <w:sz w:val="24"/>
          <w:szCs w:val="24"/>
        </w:rPr>
        <w:t xml:space="preserve"> </w:t>
      </w:r>
      <w:r w:rsidRPr="007153DF">
        <w:rPr>
          <w:sz w:val="24"/>
          <w:szCs w:val="24"/>
        </w:rPr>
        <w:t>документов,</w:t>
      </w:r>
      <w:r w:rsidRPr="007153DF">
        <w:rPr>
          <w:spacing w:val="63"/>
          <w:sz w:val="24"/>
          <w:szCs w:val="24"/>
        </w:rPr>
        <w:t xml:space="preserve"> </w:t>
      </w:r>
      <w:r w:rsidRPr="007153DF">
        <w:rPr>
          <w:sz w:val="24"/>
          <w:szCs w:val="24"/>
        </w:rPr>
        <w:t>указанных</w:t>
      </w:r>
      <w:r w:rsidRPr="007153DF">
        <w:rPr>
          <w:spacing w:val="63"/>
          <w:sz w:val="24"/>
          <w:szCs w:val="24"/>
        </w:rPr>
        <w:t xml:space="preserve"> </w:t>
      </w:r>
      <w:r w:rsidRPr="007153DF">
        <w:rPr>
          <w:sz w:val="24"/>
          <w:szCs w:val="24"/>
        </w:rPr>
        <w:t>в</w:t>
      </w:r>
      <w:r w:rsidRPr="007153DF">
        <w:rPr>
          <w:spacing w:val="62"/>
          <w:sz w:val="24"/>
          <w:szCs w:val="24"/>
        </w:rPr>
        <w:t xml:space="preserve"> </w:t>
      </w:r>
      <w:hyperlink w:anchor="_bookmark6" w:history="1">
        <w:r w:rsidRPr="007153DF">
          <w:rPr>
            <w:sz w:val="24"/>
            <w:szCs w:val="24"/>
          </w:rPr>
          <w:t>пункте</w:t>
        </w:r>
        <w:r w:rsidRPr="007153DF">
          <w:rPr>
            <w:spacing w:val="65"/>
            <w:sz w:val="24"/>
            <w:szCs w:val="24"/>
          </w:rPr>
          <w:t xml:space="preserve"> </w:t>
        </w:r>
        <w:r w:rsidRPr="007153DF">
          <w:rPr>
            <w:sz w:val="24"/>
            <w:szCs w:val="24"/>
          </w:rPr>
          <w:t>2.18</w:t>
        </w:r>
      </w:hyperlink>
    </w:p>
    <w:p w:rsidR="00051216" w:rsidRPr="007153DF" w:rsidRDefault="00AF0774" w:rsidP="00BF4890">
      <w:pPr>
        <w:pStyle w:val="a3"/>
        <w:spacing w:line="250" w:lineRule="exact"/>
        <w:ind w:left="0" w:firstLine="0"/>
        <w:rPr>
          <w:sz w:val="24"/>
          <w:szCs w:val="24"/>
        </w:rPr>
      </w:pPr>
      <w:r w:rsidRPr="007153DF">
        <w:rPr>
          <w:sz w:val="24"/>
          <w:szCs w:val="24"/>
        </w:rPr>
        <w:t>административного</w:t>
      </w:r>
      <w:r w:rsidRPr="007153DF">
        <w:rPr>
          <w:spacing w:val="-8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регламента,</w:t>
      </w:r>
      <w:r w:rsidRPr="007153DF">
        <w:rPr>
          <w:spacing w:val="-7"/>
          <w:sz w:val="24"/>
          <w:szCs w:val="24"/>
        </w:rPr>
        <w:t xml:space="preserve"> </w:t>
      </w:r>
      <w:r w:rsidRPr="007153DF">
        <w:rPr>
          <w:sz w:val="24"/>
          <w:szCs w:val="24"/>
        </w:rPr>
        <w:t>исполнитель</w:t>
      </w:r>
      <w:r w:rsidRPr="007153DF">
        <w:rPr>
          <w:spacing w:val="-8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проверяет</w:t>
      </w:r>
      <w:r w:rsidRPr="007153DF">
        <w:rPr>
          <w:spacing w:val="-7"/>
          <w:sz w:val="24"/>
          <w:szCs w:val="24"/>
        </w:rPr>
        <w:t xml:space="preserve"> </w:t>
      </w:r>
      <w:r w:rsidRPr="007153DF">
        <w:rPr>
          <w:sz w:val="24"/>
          <w:szCs w:val="24"/>
        </w:rPr>
        <w:t>заявление</w:t>
      </w:r>
      <w:r w:rsidRPr="007153DF">
        <w:rPr>
          <w:spacing w:val="-7"/>
          <w:sz w:val="24"/>
          <w:szCs w:val="24"/>
        </w:rPr>
        <w:t xml:space="preserve"> </w:t>
      </w:r>
      <w:r w:rsidRPr="007153DF">
        <w:rPr>
          <w:sz w:val="24"/>
          <w:szCs w:val="24"/>
        </w:rPr>
        <w:t>и</w:t>
      </w:r>
      <w:r w:rsidRPr="007153DF">
        <w:rPr>
          <w:spacing w:val="-8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представленные</w:t>
      </w:r>
      <w:r w:rsidRPr="007153DF">
        <w:rPr>
          <w:spacing w:val="-7"/>
          <w:sz w:val="24"/>
          <w:szCs w:val="24"/>
        </w:rPr>
        <w:t xml:space="preserve"> </w:t>
      </w:r>
      <w:r w:rsidRPr="007153DF">
        <w:rPr>
          <w:sz w:val="24"/>
          <w:szCs w:val="24"/>
        </w:rPr>
        <w:t>документы.</w:t>
      </w:r>
    </w:p>
    <w:p w:rsidR="00051216" w:rsidRPr="007153DF" w:rsidRDefault="00AF0774" w:rsidP="00BF4890">
      <w:pPr>
        <w:pStyle w:val="a4"/>
        <w:numPr>
          <w:ilvl w:val="3"/>
          <w:numId w:val="11"/>
        </w:numPr>
        <w:tabs>
          <w:tab w:val="left" w:pos="1401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7153DF">
        <w:rPr>
          <w:sz w:val="24"/>
          <w:szCs w:val="24"/>
        </w:rPr>
        <w:t>Исполнитель устанавливает соответствие документов действующему законодательству 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административному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регламенту.</w:t>
      </w:r>
    </w:p>
    <w:p w:rsidR="00051216" w:rsidRPr="007153DF" w:rsidRDefault="00AF0774" w:rsidP="00BF4890">
      <w:pPr>
        <w:pStyle w:val="a4"/>
        <w:numPr>
          <w:ilvl w:val="3"/>
          <w:numId w:val="11"/>
        </w:numPr>
        <w:tabs>
          <w:tab w:val="left" w:pos="1433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7153DF">
        <w:rPr>
          <w:sz w:val="24"/>
          <w:szCs w:val="24"/>
        </w:rPr>
        <w:t>Исполнитель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проверяет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сведения,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указанные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в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заявлении,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исследует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рекламное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место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(место,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на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котором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предполагается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установить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или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установлена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эксплуатируется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рекламная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конструкция, в том числе внешние стены, крыши и иные конструктивные элементы зданий, строений,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сооружений,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а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также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остановочные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пункты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движения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общественного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транспорта,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участок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улично-дорожной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сети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или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садово-паркового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хозяйства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других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элементов),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определяет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площадь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рекламного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места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исходя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из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площади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рекламной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поверхности,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осуществляет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согласование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уполномоченными органами.</w:t>
      </w:r>
    </w:p>
    <w:p w:rsidR="00051216" w:rsidRPr="007153DF" w:rsidRDefault="00AF0774" w:rsidP="00BF4890">
      <w:pPr>
        <w:pStyle w:val="a3"/>
        <w:spacing w:line="246" w:lineRule="exact"/>
        <w:ind w:left="0" w:firstLine="0"/>
        <w:rPr>
          <w:sz w:val="24"/>
          <w:szCs w:val="24"/>
        </w:rPr>
      </w:pPr>
      <w:r w:rsidRPr="007153DF">
        <w:rPr>
          <w:sz w:val="24"/>
          <w:szCs w:val="24"/>
        </w:rPr>
        <w:t>Рекламные</w:t>
      </w:r>
      <w:r w:rsidRPr="007153DF">
        <w:rPr>
          <w:spacing w:val="-6"/>
          <w:sz w:val="24"/>
          <w:szCs w:val="24"/>
        </w:rPr>
        <w:t xml:space="preserve"> </w:t>
      </w:r>
      <w:r w:rsidRPr="007153DF">
        <w:rPr>
          <w:sz w:val="24"/>
          <w:szCs w:val="24"/>
        </w:rPr>
        <w:t>конструкции</w:t>
      </w:r>
      <w:r w:rsidRPr="007153DF">
        <w:rPr>
          <w:spacing w:val="-6"/>
          <w:sz w:val="24"/>
          <w:szCs w:val="24"/>
        </w:rPr>
        <w:t xml:space="preserve"> </w:t>
      </w:r>
      <w:r w:rsidRPr="007153DF">
        <w:rPr>
          <w:sz w:val="24"/>
          <w:szCs w:val="24"/>
        </w:rPr>
        <w:t>и</w:t>
      </w:r>
      <w:r w:rsidRPr="007153DF">
        <w:rPr>
          <w:spacing w:val="-5"/>
          <w:sz w:val="24"/>
          <w:szCs w:val="24"/>
        </w:rPr>
        <w:t xml:space="preserve"> </w:t>
      </w:r>
      <w:r w:rsidRPr="007153DF">
        <w:rPr>
          <w:sz w:val="24"/>
          <w:szCs w:val="24"/>
        </w:rPr>
        <w:t>места</w:t>
      </w:r>
      <w:r w:rsidRPr="007153DF">
        <w:rPr>
          <w:spacing w:val="-6"/>
          <w:sz w:val="24"/>
          <w:szCs w:val="24"/>
        </w:rPr>
        <w:t xml:space="preserve"> </w:t>
      </w:r>
      <w:r w:rsidRPr="007153DF">
        <w:rPr>
          <w:sz w:val="24"/>
          <w:szCs w:val="24"/>
        </w:rPr>
        <w:t>их</w:t>
      </w:r>
      <w:r w:rsidRPr="007153DF">
        <w:rPr>
          <w:spacing w:val="-5"/>
          <w:sz w:val="24"/>
          <w:szCs w:val="24"/>
        </w:rPr>
        <w:t xml:space="preserve"> </w:t>
      </w:r>
      <w:r w:rsidRPr="007153DF">
        <w:rPr>
          <w:sz w:val="24"/>
          <w:szCs w:val="24"/>
        </w:rPr>
        <w:t>размещения</w:t>
      </w:r>
      <w:r w:rsidRPr="007153DF">
        <w:rPr>
          <w:spacing w:val="-5"/>
          <w:sz w:val="24"/>
          <w:szCs w:val="24"/>
        </w:rPr>
        <w:t xml:space="preserve"> </w:t>
      </w:r>
      <w:r w:rsidRPr="007153DF">
        <w:rPr>
          <w:sz w:val="24"/>
          <w:szCs w:val="24"/>
        </w:rPr>
        <w:t>согласовываются</w:t>
      </w:r>
      <w:r w:rsidRPr="007153DF">
        <w:rPr>
          <w:spacing w:val="-5"/>
          <w:sz w:val="24"/>
          <w:szCs w:val="24"/>
        </w:rPr>
        <w:t xml:space="preserve"> </w:t>
      </w:r>
      <w:r w:rsidRPr="007153DF">
        <w:rPr>
          <w:sz w:val="24"/>
          <w:szCs w:val="24"/>
        </w:rPr>
        <w:t>с:</w:t>
      </w:r>
    </w:p>
    <w:p w:rsidR="00051216" w:rsidRPr="007153DF" w:rsidRDefault="00AF0774" w:rsidP="00BF4890">
      <w:pPr>
        <w:pStyle w:val="a4"/>
        <w:numPr>
          <w:ilvl w:val="2"/>
          <w:numId w:val="7"/>
        </w:numPr>
        <w:tabs>
          <w:tab w:val="left" w:pos="1134"/>
        </w:tabs>
        <w:spacing w:line="237" w:lineRule="auto"/>
        <w:ind w:left="0" w:firstLine="720"/>
        <w:rPr>
          <w:sz w:val="24"/>
          <w:szCs w:val="24"/>
        </w:rPr>
      </w:pPr>
      <w:r w:rsidRPr="007153DF">
        <w:rPr>
          <w:sz w:val="24"/>
          <w:szCs w:val="24"/>
        </w:rPr>
        <w:t>Главным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управлением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Министерства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внутренних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дел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Российской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Федерации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Новосибирской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области;</w:t>
      </w:r>
    </w:p>
    <w:p w:rsidR="00051216" w:rsidRPr="007153DF" w:rsidRDefault="00AF0774" w:rsidP="00BF4890">
      <w:pPr>
        <w:pStyle w:val="a4"/>
        <w:numPr>
          <w:ilvl w:val="2"/>
          <w:numId w:val="7"/>
        </w:numPr>
        <w:tabs>
          <w:tab w:val="left" w:pos="995"/>
        </w:tabs>
        <w:spacing w:line="237" w:lineRule="auto"/>
        <w:ind w:left="0" w:firstLine="720"/>
        <w:rPr>
          <w:sz w:val="24"/>
          <w:szCs w:val="24"/>
        </w:rPr>
      </w:pPr>
      <w:r w:rsidRPr="007153DF">
        <w:rPr>
          <w:sz w:val="24"/>
          <w:szCs w:val="24"/>
        </w:rPr>
        <w:t>Филиалом "</w:t>
      </w:r>
      <w:proofErr w:type="gramStart"/>
      <w:r w:rsidRPr="007153DF">
        <w:rPr>
          <w:sz w:val="24"/>
          <w:szCs w:val="24"/>
        </w:rPr>
        <w:t>Западно-Сибирская</w:t>
      </w:r>
      <w:proofErr w:type="gramEnd"/>
      <w:r w:rsidRPr="007153DF">
        <w:rPr>
          <w:sz w:val="24"/>
          <w:szCs w:val="24"/>
        </w:rPr>
        <w:t xml:space="preserve"> железная дорога" ОАО "Российские железные дороги" (при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размещении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в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полосе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отвода железных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дорог);</w:t>
      </w:r>
    </w:p>
    <w:p w:rsidR="00051216" w:rsidRPr="007153DF" w:rsidRDefault="00AF0774" w:rsidP="00BF4890">
      <w:pPr>
        <w:pStyle w:val="a4"/>
        <w:numPr>
          <w:ilvl w:val="2"/>
          <w:numId w:val="7"/>
        </w:numPr>
        <w:tabs>
          <w:tab w:val="left" w:pos="1025"/>
        </w:tabs>
        <w:spacing w:line="237" w:lineRule="auto"/>
        <w:ind w:left="0" w:firstLine="720"/>
        <w:rPr>
          <w:sz w:val="24"/>
          <w:szCs w:val="24"/>
        </w:rPr>
      </w:pPr>
      <w:r w:rsidRPr="007153DF">
        <w:rPr>
          <w:sz w:val="24"/>
          <w:szCs w:val="24"/>
        </w:rPr>
        <w:t>Управлением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государственной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охране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объектов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культурного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наследия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Новосибирской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области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(при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размещении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на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объектах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историко-культурного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наследия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и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в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зонах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их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охраны).</w:t>
      </w:r>
    </w:p>
    <w:p w:rsidR="00051216" w:rsidRPr="007153DF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7153DF">
        <w:rPr>
          <w:sz w:val="24"/>
          <w:szCs w:val="24"/>
        </w:rPr>
        <w:t>Размещение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рекламных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конструкций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в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охранных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зонах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сооружений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коммуникаций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согласовывается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с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соответствующими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организациями.</w:t>
      </w:r>
    </w:p>
    <w:p w:rsidR="00051216" w:rsidRPr="007153DF" w:rsidRDefault="00AF0774" w:rsidP="007153DF">
      <w:pPr>
        <w:pStyle w:val="a4"/>
        <w:numPr>
          <w:ilvl w:val="3"/>
          <w:numId w:val="11"/>
        </w:numPr>
        <w:tabs>
          <w:tab w:val="left" w:pos="1370"/>
        </w:tabs>
        <w:spacing w:line="249" w:lineRule="exact"/>
        <w:ind w:left="0" w:firstLine="567"/>
        <w:jc w:val="both"/>
        <w:rPr>
          <w:sz w:val="24"/>
          <w:szCs w:val="24"/>
        </w:rPr>
      </w:pPr>
      <w:r w:rsidRPr="007153DF">
        <w:rPr>
          <w:sz w:val="24"/>
          <w:szCs w:val="24"/>
        </w:rPr>
        <w:t>Исполнитель:</w:t>
      </w:r>
    </w:p>
    <w:p w:rsidR="00051216" w:rsidRPr="00BF4890" w:rsidRDefault="00AF0774" w:rsidP="00BF4890">
      <w:pPr>
        <w:pStyle w:val="a4"/>
        <w:numPr>
          <w:ilvl w:val="4"/>
          <w:numId w:val="11"/>
        </w:numPr>
        <w:tabs>
          <w:tab w:val="left" w:pos="1648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7153DF">
        <w:rPr>
          <w:sz w:val="24"/>
          <w:szCs w:val="24"/>
        </w:rPr>
        <w:t>В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случае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решения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выдаче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разрешения</w:t>
      </w:r>
      <w:r w:rsidRPr="007153DF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подготавливает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проект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постановления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выдаче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передает его на визирование руководителю структурного подразделения и передает завизированный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проект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постановления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уведомление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подпись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Главе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администрации;</w:t>
      </w:r>
    </w:p>
    <w:p w:rsidR="00051216" w:rsidRPr="00BF4890" w:rsidRDefault="00AF0774" w:rsidP="00BF4890">
      <w:pPr>
        <w:pStyle w:val="a4"/>
        <w:numPr>
          <w:ilvl w:val="4"/>
          <w:numId w:val="11"/>
        </w:numPr>
        <w:tabs>
          <w:tab w:val="left" w:pos="1670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выдаче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подготавливает уведомление об отказе в разрешения на установку рекламной конструкции с указанием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причин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отказа;</w:t>
      </w:r>
    </w:p>
    <w:p w:rsidR="00051216" w:rsidRPr="00BF4890" w:rsidRDefault="00AF0774" w:rsidP="00BF4890">
      <w:pPr>
        <w:pStyle w:val="a4"/>
        <w:numPr>
          <w:ilvl w:val="4"/>
          <w:numId w:val="11"/>
        </w:numPr>
        <w:tabs>
          <w:tab w:val="left" w:pos="1559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 случае решения об аннулировании разрешения на установку рекламной конструкции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подготавливает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проект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постановления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аннулировании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передает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визирование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руководителю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структурного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подразделения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передает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завизированный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проект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постановления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уведомление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об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отказе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подпись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Главе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администрации;</w:t>
      </w:r>
    </w:p>
    <w:p w:rsidR="00051216" w:rsidRPr="00BF4890" w:rsidRDefault="00AF0774" w:rsidP="00BF4890">
      <w:pPr>
        <w:pStyle w:val="a4"/>
        <w:numPr>
          <w:ilvl w:val="4"/>
          <w:numId w:val="11"/>
        </w:numPr>
        <w:tabs>
          <w:tab w:val="left" w:pos="1581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 случае отказа об аннулировании разрешения на установку рекламной конструкции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подготавливает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уведомление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аннулировании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указанием причин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отказа;</w:t>
      </w:r>
    </w:p>
    <w:p w:rsidR="00051216" w:rsidRPr="00BF4890" w:rsidRDefault="00AF0774" w:rsidP="00BF4890">
      <w:pPr>
        <w:pStyle w:val="a4"/>
        <w:numPr>
          <w:ilvl w:val="3"/>
          <w:numId w:val="11"/>
        </w:numPr>
        <w:tabs>
          <w:tab w:val="left" w:pos="1406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 течение 1 (одного) рабочего дня формирует персональное дело заявителя, подшивает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решение о предоставлении муниципальной услуги или об отказе в предоставлении 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персональное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дело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заявителя.</w:t>
      </w:r>
    </w:p>
    <w:p w:rsidR="00051216" w:rsidRPr="00BF4890" w:rsidRDefault="00AF0774" w:rsidP="00BF4890">
      <w:pPr>
        <w:pStyle w:val="a4"/>
        <w:numPr>
          <w:ilvl w:val="3"/>
          <w:numId w:val="11"/>
        </w:numPr>
        <w:tabs>
          <w:tab w:val="left" w:pos="1453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Максимальный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срок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процедуры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должен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превышать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44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(сорок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четыре)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рабочих дня.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304"/>
        </w:tabs>
        <w:spacing w:line="237" w:lineRule="auto"/>
        <w:ind w:left="0" w:firstLine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Глава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течение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10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(десяти)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рабочих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дней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подписывает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 муниципальной услуги или уведомление об отказе в предоставлении 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  <w:r w:rsidR="00065EA0" w:rsidRPr="00BF4890">
        <w:rPr>
          <w:sz w:val="24"/>
          <w:szCs w:val="24"/>
        </w:rPr>
        <w:t xml:space="preserve">  </w:t>
      </w:r>
      <w:r w:rsidRPr="00BF4890">
        <w:rPr>
          <w:sz w:val="24"/>
          <w:szCs w:val="24"/>
        </w:rPr>
        <w:t>Максимальный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срок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административной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процедуры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должен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превышать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10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(десяти)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рабочих</w:t>
      </w:r>
    </w:p>
    <w:p w:rsidR="00051216" w:rsidRPr="00BF4890" w:rsidRDefault="00AF0774" w:rsidP="007153DF">
      <w:pPr>
        <w:pStyle w:val="a4"/>
        <w:numPr>
          <w:ilvl w:val="2"/>
          <w:numId w:val="11"/>
        </w:numPr>
        <w:tabs>
          <w:tab w:val="left" w:pos="608"/>
        </w:tabs>
        <w:spacing w:line="237" w:lineRule="auto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Основанием</w:t>
      </w:r>
      <w:r w:rsidRPr="00BF4890">
        <w:rPr>
          <w:spacing w:val="62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6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начала</w:t>
      </w:r>
      <w:r w:rsidRPr="00BF4890">
        <w:rPr>
          <w:spacing w:val="6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административной процедуры</w:t>
      </w:r>
      <w:r w:rsidRPr="00BF4890">
        <w:rPr>
          <w:spacing w:val="6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выдачи</w:t>
      </w:r>
      <w:r w:rsidRPr="00BF4890">
        <w:rPr>
          <w:spacing w:val="6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результата</w:t>
      </w:r>
      <w:r w:rsidRPr="00BF4890">
        <w:rPr>
          <w:spacing w:val="6"/>
          <w:sz w:val="24"/>
          <w:szCs w:val="24"/>
        </w:rPr>
        <w:t xml:space="preserve"> </w:t>
      </w:r>
      <w:r w:rsidRPr="00BF4890">
        <w:rPr>
          <w:sz w:val="24"/>
          <w:szCs w:val="24"/>
        </w:rPr>
        <w:t>оказания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48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49"/>
          <w:sz w:val="24"/>
          <w:szCs w:val="24"/>
        </w:rPr>
        <w:t xml:space="preserve"> </w:t>
      </w:r>
      <w:r w:rsidRPr="00BF4890">
        <w:rPr>
          <w:sz w:val="24"/>
          <w:szCs w:val="24"/>
        </w:rPr>
        <w:t>является</w:t>
      </w:r>
      <w:r w:rsidRPr="00BF4890">
        <w:rPr>
          <w:spacing w:val="48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подписание</w:t>
      </w:r>
      <w:r w:rsidRPr="00BF4890">
        <w:rPr>
          <w:spacing w:val="48"/>
          <w:sz w:val="24"/>
          <w:szCs w:val="24"/>
        </w:rPr>
        <w:t xml:space="preserve"> </w:t>
      </w:r>
      <w:r w:rsidRPr="00BF4890">
        <w:rPr>
          <w:sz w:val="24"/>
          <w:szCs w:val="24"/>
        </w:rPr>
        <w:t>Главой</w:t>
      </w:r>
      <w:r w:rsidRPr="00BF4890">
        <w:rPr>
          <w:spacing w:val="48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</w:t>
      </w:r>
      <w:r w:rsidRPr="00BF4890">
        <w:rPr>
          <w:spacing w:val="48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соответствующего</w:t>
      </w:r>
      <w:r w:rsidRPr="00BF4890">
        <w:rPr>
          <w:spacing w:val="49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документа</w:t>
      </w:r>
      <w:r w:rsidRPr="00BF4890">
        <w:rPr>
          <w:spacing w:val="48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уведомления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об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отказе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28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27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BF4890">
      <w:pPr>
        <w:pStyle w:val="a4"/>
        <w:numPr>
          <w:ilvl w:val="3"/>
          <w:numId w:val="11"/>
        </w:numPr>
        <w:tabs>
          <w:tab w:val="left" w:pos="1499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Исполнитель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день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подписания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соответствующего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 услуги или уведомление об отказе в предоставлении муниципальной услуги передает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канцелярию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администрации.</w:t>
      </w:r>
    </w:p>
    <w:p w:rsidR="00051216" w:rsidRPr="00BF4890" w:rsidRDefault="00AF0774" w:rsidP="00BF4890">
      <w:pPr>
        <w:pStyle w:val="a4"/>
        <w:numPr>
          <w:ilvl w:val="3"/>
          <w:numId w:val="11"/>
        </w:numPr>
        <w:tabs>
          <w:tab w:val="left" w:pos="1371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Сотрудник канцелярии в течение 2 (двух) рабочих дней, уведомляет заявителя о результате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оказания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услуги, а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также 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времени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месте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его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получения.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3.6.2.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Выдача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результата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согласно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расписанию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работы администрации.</w:t>
      </w:r>
    </w:p>
    <w:p w:rsidR="00051216" w:rsidRPr="007153DF" w:rsidRDefault="00AF0774" w:rsidP="00BF4890">
      <w:pPr>
        <w:pStyle w:val="a4"/>
        <w:numPr>
          <w:ilvl w:val="2"/>
          <w:numId w:val="11"/>
        </w:numPr>
        <w:tabs>
          <w:tab w:val="left" w:pos="1249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lastRenderedPageBreak/>
        <w:t>Основанием для начала административной процедуры по аннулированию разрешений 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рекламных</w:t>
      </w:r>
      <w:r w:rsidRPr="00BF4890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конструкций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является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обращение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владельца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рекламной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конструкции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либо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собственника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или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иного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законного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владельца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недвижимого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имущества,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к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которому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присоединена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рекламная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конструкция,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документами,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необходимыми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для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получения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муниципальной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услуги,</w:t>
      </w:r>
      <w:r w:rsidRPr="007153DF">
        <w:rPr>
          <w:spacing w:val="-52"/>
          <w:sz w:val="24"/>
          <w:szCs w:val="24"/>
        </w:rPr>
        <w:t xml:space="preserve"> </w:t>
      </w:r>
      <w:r w:rsidRPr="007153DF">
        <w:rPr>
          <w:sz w:val="24"/>
          <w:szCs w:val="24"/>
        </w:rPr>
        <w:t>перечисленными</w:t>
      </w:r>
      <w:r w:rsidRPr="007153DF">
        <w:rPr>
          <w:spacing w:val="-3"/>
          <w:sz w:val="24"/>
          <w:szCs w:val="24"/>
        </w:rPr>
        <w:t xml:space="preserve"> </w:t>
      </w:r>
      <w:r w:rsidRPr="007153DF">
        <w:rPr>
          <w:sz w:val="24"/>
          <w:szCs w:val="24"/>
        </w:rPr>
        <w:t>в</w:t>
      </w:r>
      <w:r w:rsidRPr="007153DF">
        <w:rPr>
          <w:spacing w:val="-3"/>
          <w:sz w:val="24"/>
          <w:szCs w:val="24"/>
        </w:rPr>
        <w:t xml:space="preserve"> </w:t>
      </w:r>
      <w:hyperlink w:anchor="_bookmark4" w:history="1">
        <w:r w:rsidRPr="007153DF">
          <w:rPr>
            <w:sz w:val="24"/>
            <w:szCs w:val="24"/>
          </w:rPr>
          <w:t>пунктах 2.15</w:t>
        </w:r>
      </w:hyperlink>
      <w:r w:rsidRPr="007153DF">
        <w:rPr>
          <w:sz w:val="24"/>
          <w:szCs w:val="24"/>
        </w:rPr>
        <w:t>,</w:t>
      </w:r>
      <w:r w:rsidRPr="007153DF">
        <w:rPr>
          <w:spacing w:val="-2"/>
          <w:sz w:val="24"/>
          <w:szCs w:val="24"/>
        </w:rPr>
        <w:t xml:space="preserve"> </w:t>
      </w:r>
      <w:hyperlink w:anchor="_bookmark5" w:history="1">
        <w:r w:rsidRPr="007153DF">
          <w:rPr>
            <w:sz w:val="24"/>
            <w:szCs w:val="24"/>
          </w:rPr>
          <w:t>2.16</w:t>
        </w:r>
      </w:hyperlink>
      <w:r w:rsidRPr="007153DF">
        <w:rPr>
          <w:sz w:val="24"/>
          <w:szCs w:val="24"/>
        </w:rPr>
        <w:t>.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настоящего</w:t>
      </w:r>
      <w:r w:rsidRPr="007153DF">
        <w:rPr>
          <w:spacing w:val="-3"/>
          <w:sz w:val="24"/>
          <w:szCs w:val="24"/>
        </w:rPr>
        <w:t xml:space="preserve"> </w:t>
      </w:r>
      <w:r w:rsidRPr="007153DF">
        <w:rPr>
          <w:sz w:val="24"/>
          <w:szCs w:val="24"/>
        </w:rPr>
        <w:t>административного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регламента.</w:t>
      </w:r>
    </w:p>
    <w:p w:rsidR="00051216" w:rsidRPr="007153DF" w:rsidRDefault="00AF0774" w:rsidP="00BF4890">
      <w:pPr>
        <w:pStyle w:val="a4"/>
        <w:numPr>
          <w:ilvl w:val="3"/>
          <w:numId w:val="11"/>
        </w:numPr>
        <w:tabs>
          <w:tab w:val="left" w:pos="1455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7153DF">
        <w:rPr>
          <w:sz w:val="24"/>
          <w:szCs w:val="24"/>
        </w:rPr>
        <w:t>Уведомление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об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отказе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от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дальнейшего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использования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разрешения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или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документы,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подтверждающие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прекращение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договора,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заключенного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между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собственником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или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иным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законным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владельцем недвижимого имущества, к которому присоединена рекламная конструкция, и владельцем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рекламной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конструкции,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регистрируются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специалистом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в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электронной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системе.</w:t>
      </w:r>
    </w:p>
    <w:p w:rsidR="00051216" w:rsidRPr="007153DF" w:rsidRDefault="00AF0774" w:rsidP="00BF4890">
      <w:pPr>
        <w:pStyle w:val="a3"/>
        <w:spacing w:line="248" w:lineRule="exact"/>
        <w:ind w:left="0" w:firstLine="0"/>
        <w:rPr>
          <w:sz w:val="24"/>
          <w:szCs w:val="24"/>
        </w:rPr>
      </w:pPr>
      <w:r w:rsidRPr="007153DF">
        <w:rPr>
          <w:sz w:val="24"/>
          <w:szCs w:val="24"/>
        </w:rPr>
        <w:t>Исполнитель</w:t>
      </w:r>
      <w:r w:rsidRPr="007153DF">
        <w:rPr>
          <w:spacing w:val="-10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проводит</w:t>
      </w:r>
      <w:r w:rsidRPr="007153DF">
        <w:rPr>
          <w:spacing w:val="-9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проверку</w:t>
      </w:r>
      <w:r w:rsidRPr="007153DF">
        <w:rPr>
          <w:spacing w:val="-10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представленных</w:t>
      </w:r>
      <w:r w:rsidRPr="007153DF">
        <w:rPr>
          <w:spacing w:val="-9"/>
          <w:sz w:val="24"/>
          <w:szCs w:val="24"/>
        </w:rPr>
        <w:t xml:space="preserve"> </w:t>
      </w:r>
      <w:r w:rsidRPr="007153DF">
        <w:rPr>
          <w:sz w:val="24"/>
          <w:szCs w:val="24"/>
        </w:rPr>
        <w:t>сведений.</w:t>
      </w:r>
    </w:p>
    <w:p w:rsidR="00051216" w:rsidRPr="007153DF" w:rsidRDefault="00AF0774" w:rsidP="00BF4890">
      <w:pPr>
        <w:pStyle w:val="a4"/>
        <w:numPr>
          <w:ilvl w:val="3"/>
          <w:numId w:val="11"/>
        </w:numPr>
        <w:tabs>
          <w:tab w:val="left" w:pos="1410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7153DF">
        <w:rPr>
          <w:sz w:val="24"/>
          <w:szCs w:val="24"/>
        </w:rPr>
        <w:t>В случае отсутствия документов, для подтверждения фактов, являющихся основаниями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 xml:space="preserve">для аннулирования разрешения, указанных в </w:t>
      </w:r>
      <w:hyperlink w:anchor="_bookmark1" w:history="1">
        <w:r w:rsidRPr="007153DF">
          <w:rPr>
            <w:sz w:val="24"/>
            <w:szCs w:val="24"/>
          </w:rPr>
          <w:t>подпункте 2.4</w:t>
        </w:r>
      </w:hyperlink>
      <w:r w:rsidRPr="007153DF">
        <w:rPr>
          <w:sz w:val="24"/>
          <w:szCs w:val="24"/>
        </w:rPr>
        <w:t>, исполнитель запрашивает документы,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подтверждающие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возникновение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таких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оснований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в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соответствии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</w:t>
      </w:r>
      <w:r w:rsidRPr="007153DF">
        <w:rPr>
          <w:spacing w:val="1"/>
          <w:sz w:val="24"/>
          <w:szCs w:val="24"/>
        </w:rPr>
        <w:t xml:space="preserve"> </w:t>
      </w:r>
      <w:hyperlink r:id="rId29">
        <w:r w:rsidRPr="007153DF">
          <w:rPr>
            <w:sz w:val="24"/>
            <w:szCs w:val="24"/>
          </w:rPr>
          <w:t>Федеральным</w:t>
        </w:r>
        <w:r w:rsidRPr="007153DF">
          <w:rPr>
            <w:spacing w:val="1"/>
            <w:sz w:val="24"/>
            <w:szCs w:val="24"/>
          </w:rPr>
          <w:t xml:space="preserve"> </w:t>
        </w:r>
        <w:r w:rsidRPr="007153DF">
          <w:rPr>
            <w:sz w:val="24"/>
            <w:szCs w:val="24"/>
          </w:rPr>
          <w:t>законом</w:t>
        </w:r>
      </w:hyperlink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от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13.03.2006 г. N 38-ФЗ "О рекламе", от владельцев рекламных конструкций, собственников или иных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законных</w:t>
      </w:r>
      <w:r w:rsidRPr="007153DF">
        <w:rPr>
          <w:spacing w:val="-3"/>
          <w:sz w:val="24"/>
          <w:szCs w:val="24"/>
        </w:rPr>
        <w:t xml:space="preserve"> </w:t>
      </w:r>
      <w:r w:rsidRPr="007153DF">
        <w:rPr>
          <w:sz w:val="24"/>
          <w:szCs w:val="24"/>
        </w:rPr>
        <w:t>владельцев</w:t>
      </w:r>
      <w:r w:rsidRPr="007153DF">
        <w:rPr>
          <w:spacing w:val="-4"/>
          <w:sz w:val="24"/>
          <w:szCs w:val="24"/>
        </w:rPr>
        <w:t xml:space="preserve"> </w:t>
      </w:r>
      <w:r w:rsidRPr="007153DF">
        <w:rPr>
          <w:sz w:val="24"/>
          <w:szCs w:val="24"/>
        </w:rPr>
        <w:t>недвижимого</w:t>
      </w:r>
      <w:r w:rsidRPr="007153DF">
        <w:rPr>
          <w:spacing w:val="-4"/>
          <w:sz w:val="24"/>
          <w:szCs w:val="24"/>
        </w:rPr>
        <w:t xml:space="preserve"> </w:t>
      </w:r>
      <w:r w:rsidRPr="007153DF">
        <w:rPr>
          <w:sz w:val="24"/>
          <w:szCs w:val="24"/>
        </w:rPr>
        <w:t>имущества,</w:t>
      </w:r>
      <w:r w:rsidRPr="007153DF">
        <w:rPr>
          <w:spacing w:val="-3"/>
          <w:sz w:val="24"/>
          <w:szCs w:val="24"/>
        </w:rPr>
        <w:t xml:space="preserve"> </w:t>
      </w:r>
      <w:r w:rsidRPr="007153DF">
        <w:rPr>
          <w:sz w:val="24"/>
          <w:szCs w:val="24"/>
        </w:rPr>
        <w:t>к</w:t>
      </w:r>
      <w:r w:rsidRPr="007153DF">
        <w:rPr>
          <w:spacing w:val="-3"/>
          <w:sz w:val="24"/>
          <w:szCs w:val="24"/>
        </w:rPr>
        <w:t xml:space="preserve"> </w:t>
      </w:r>
      <w:r w:rsidRPr="007153DF">
        <w:rPr>
          <w:sz w:val="24"/>
          <w:szCs w:val="24"/>
        </w:rPr>
        <w:t>которому</w:t>
      </w:r>
      <w:r w:rsidRPr="007153DF">
        <w:rPr>
          <w:spacing w:val="-4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присоединена</w:t>
      </w:r>
      <w:r w:rsidRPr="007153DF">
        <w:rPr>
          <w:spacing w:val="-4"/>
          <w:sz w:val="24"/>
          <w:szCs w:val="24"/>
        </w:rPr>
        <w:t xml:space="preserve"> </w:t>
      </w:r>
      <w:r w:rsidRPr="007153DF">
        <w:rPr>
          <w:sz w:val="24"/>
          <w:szCs w:val="24"/>
        </w:rPr>
        <w:t>рекламная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конструкция.</w:t>
      </w:r>
    </w:p>
    <w:p w:rsidR="00051216" w:rsidRPr="00BF4890" w:rsidRDefault="00AF0774" w:rsidP="00BF4890">
      <w:pPr>
        <w:pStyle w:val="a4"/>
        <w:numPr>
          <w:ilvl w:val="3"/>
          <w:numId w:val="11"/>
        </w:numPr>
        <w:tabs>
          <w:tab w:val="left" w:pos="1528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Решение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аннулировании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разрешений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установку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рекламной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конструкции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принимается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начальником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управления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оформляется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соответствующим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документом,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подписывает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Глава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администрации.</w:t>
      </w:r>
    </w:p>
    <w:p w:rsidR="00051216" w:rsidRPr="00BF4890" w:rsidRDefault="00AF0774" w:rsidP="007153DF">
      <w:pPr>
        <w:pStyle w:val="a4"/>
        <w:numPr>
          <w:ilvl w:val="3"/>
          <w:numId w:val="11"/>
        </w:numPr>
        <w:tabs>
          <w:tab w:val="left" w:pos="1370"/>
        </w:tabs>
        <w:spacing w:line="250" w:lineRule="exact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Максимальный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срок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административной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процедуры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должен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превышать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20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дней.</w:t>
      </w:r>
    </w:p>
    <w:p w:rsidR="00051216" w:rsidRPr="00BF4890" w:rsidRDefault="00051216" w:rsidP="00BF4890">
      <w:pPr>
        <w:pStyle w:val="a3"/>
        <w:ind w:left="0" w:firstLine="0"/>
        <w:jc w:val="left"/>
        <w:rPr>
          <w:sz w:val="24"/>
          <w:szCs w:val="24"/>
        </w:rPr>
      </w:pPr>
    </w:p>
    <w:p w:rsidR="00051216" w:rsidRPr="00BF4890" w:rsidRDefault="00AF0774" w:rsidP="007153DF">
      <w:pPr>
        <w:pStyle w:val="a4"/>
        <w:numPr>
          <w:ilvl w:val="1"/>
          <w:numId w:val="11"/>
        </w:numPr>
        <w:tabs>
          <w:tab w:val="left" w:pos="2081"/>
        </w:tabs>
        <w:ind w:left="0" w:hanging="221"/>
        <w:jc w:val="center"/>
        <w:rPr>
          <w:b/>
          <w:sz w:val="24"/>
          <w:szCs w:val="24"/>
        </w:rPr>
      </w:pPr>
      <w:r w:rsidRPr="00BF4890">
        <w:rPr>
          <w:b/>
          <w:color w:val="26282D"/>
          <w:sz w:val="24"/>
          <w:szCs w:val="24"/>
        </w:rPr>
        <w:t>Формы</w:t>
      </w:r>
      <w:r w:rsidRPr="00BF4890">
        <w:rPr>
          <w:b/>
          <w:color w:val="26282D"/>
          <w:spacing w:val="-7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контроля</w:t>
      </w:r>
      <w:r w:rsidRPr="00BF4890">
        <w:rPr>
          <w:b/>
          <w:color w:val="26282D"/>
          <w:spacing w:val="-7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за</w:t>
      </w:r>
      <w:r w:rsidRPr="00BF4890">
        <w:rPr>
          <w:b/>
          <w:color w:val="26282D"/>
          <w:spacing w:val="-7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предоставлением</w:t>
      </w:r>
      <w:r w:rsidRPr="00BF4890">
        <w:rPr>
          <w:b/>
          <w:color w:val="26282D"/>
          <w:spacing w:val="-7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муниципальной</w:t>
      </w:r>
      <w:r w:rsidRPr="00BF4890">
        <w:rPr>
          <w:b/>
          <w:color w:val="26282D"/>
          <w:spacing w:val="-7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услуги</w:t>
      </w:r>
    </w:p>
    <w:p w:rsidR="00051216" w:rsidRPr="00BF4890" w:rsidRDefault="00AF0774" w:rsidP="00BF4890">
      <w:pPr>
        <w:pStyle w:val="a4"/>
        <w:numPr>
          <w:ilvl w:val="1"/>
          <w:numId w:val="4"/>
        </w:numPr>
        <w:tabs>
          <w:tab w:val="left" w:pos="1303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Текущий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контроль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соблюдением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последовательности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действий,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определенных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регламентом,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принятием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ходе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решений,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осуществляется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заместителем главы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Текущий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контроль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осуществляется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путем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проведения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проверок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соблюдения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исполнения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нормативных правовых актов Российской Федерации и Новосибирской области, положений настоящего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устанавливающих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требования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предоставлению</w:t>
      </w:r>
      <w:r w:rsidRPr="00BF4890">
        <w:rPr>
          <w:spacing w:val="56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По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результатам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проведения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текущего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контроля,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выявления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нарушений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последовательности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действий,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определенных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регламентом,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принятием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ходе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решений,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виновные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привлекаются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дисциплинарной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ответственности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соответствии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законодательством Российской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Федерации.</w:t>
      </w:r>
    </w:p>
    <w:p w:rsidR="00051216" w:rsidRPr="00BF4890" w:rsidRDefault="00AF0774" w:rsidP="00BF4890">
      <w:pPr>
        <w:pStyle w:val="a4"/>
        <w:numPr>
          <w:ilvl w:val="1"/>
          <w:numId w:val="4"/>
        </w:numPr>
        <w:tabs>
          <w:tab w:val="left" w:pos="1217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Контроль за полнотой и качеством предоставления муниципальной услуги включает в себя: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проведение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плановых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внеплановых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проверок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целью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выявления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устранения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нарушений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прав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принятия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мер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устранения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соответствующих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нарушений.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Ответственность должностных лиц, муниципальных служащих за несоблюдение и неисполнение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положений правовых актов Российской Федерации и Новосибирской области, положений настоящего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устанавливающих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требования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закрепляется в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их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должностных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инструкциях.</w:t>
      </w:r>
    </w:p>
    <w:p w:rsidR="00051216" w:rsidRPr="00BF4890" w:rsidRDefault="00AF0774" w:rsidP="00BF4890">
      <w:pPr>
        <w:pStyle w:val="a4"/>
        <w:numPr>
          <w:ilvl w:val="1"/>
          <w:numId w:val="4"/>
        </w:numPr>
        <w:tabs>
          <w:tab w:val="left" w:pos="1210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Порядок и формы контроля за предоставлением муниципальной услуги со стороны граждан,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их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объединений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организаций.</w:t>
      </w:r>
    </w:p>
    <w:p w:rsidR="00051216" w:rsidRPr="00BF4890" w:rsidRDefault="00AF0774" w:rsidP="00BF4890">
      <w:pPr>
        <w:pStyle w:val="a3"/>
        <w:spacing w:line="237" w:lineRule="auto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Граждане, их объединения и организации, могут контролировать исполнение 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 посредством контроля размещения информации на сайте, письменного и устного обращения 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адрес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учреждения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просьбой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проведении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проверки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соблюдения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исполнения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нормативных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правовых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актов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Российской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Федерации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Новосибирской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области,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положений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устанавливающих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требования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полноты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качества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нарушения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прав</w:t>
      </w:r>
      <w:r w:rsidRPr="00BF4890">
        <w:rPr>
          <w:spacing w:val="55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законных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интересов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заявителей при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услуги.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Письменное</w:t>
      </w:r>
      <w:r w:rsidRPr="00BF4890">
        <w:rPr>
          <w:spacing w:val="32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обращение,</w:t>
      </w:r>
      <w:r w:rsidRPr="00BF4890">
        <w:rPr>
          <w:spacing w:val="33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поступившее</w:t>
      </w:r>
      <w:r w:rsidRPr="00BF4890">
        <w:rPr>
          <w:spacing w:val="33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32"/>
          <w:sz w:val="24"/>
          <w:szCs w:val="24"/>
        </w:rPr>
        <w:t xml:space="preserve"> </w:t>
      </w:r>
      <w:r w:rsidRPr="00BF4890">
        <w:rPr>
          <w:sz w:val="24"/>
          <w:szCs w:val="24"/>
        </w:rPr>
        <w:t>адрес</w:t>
      </w:r>
      <w:r w:rsidRPr="00BF4890">
        <w:rPr>
          <w:spacing w:val="33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администрации,</w:t>
      </w:r>
      <w:r w:rsidRPr="00BF4890">
        <w:rPr>
          <w:spacing w:val="33"/>
          <w:sz w:val="24"/>
          <w:szCs w:val="24"/>
        </w:rPr>
        <w:t xml:space="preserve"> </w:t>
      </w:r>
      <w:r w:rsidRPr="00BF4890">
        <w:rPr>
          <w:sz w:val="24"/>
          <w:szCs w:val="24"/>
        </w:rPr>
        <w:t>учреждения,</w:t>
      </w:r>
      <w:r w:rsidRPr="00BF4890">
        <w:rPr>
          <w:spacing w:val="33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рассматривается</w:t>
      </w:r>
      <w:r w:rsidRPr="00BF4890">
        <w:rPr>
          <w:spacing w:val="32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течение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30 (тридцати) дней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дня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регистрации письменного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обращения.</w:t>
      </w:r>
    </w:p>
    <w:p w:rsidR="00051216" w:rsidRPr="00BF4890" w:rsidRDefault="00051216" w:rsidP="00BF4890">
      <w:pPr>
        <w:pStyle w:val="a3"/>
        <w:ind w:left="0" w:firstLine="0"/>
        <w:jc w:val="left"/>
        <w:rPr>
          <w:sz w:val="24"/>
          <w:szCs w:val="24"/>
        </w:rPr>
      </w:pPr>
    </w:p>
    <w:p w:rsidR="00051216" w:rsidRPr="00BF4890" w:rsidRDefault="00AF0774" w:rsidP="007153DF">
      <w:pPr>
        <w:pStyle w:val="a4"/>
        <w:numPr>
          <w:ilvl w:val="1"/>
          <w:numId w:val="11"/>
        </w:numPr>
        <w:tabs>
          <w:tab w:val="left" w:pos="537"/>
        </w:tabs>
        <w:spacing w:line="237" w:lineRule="auto"/>
        <w:ind w:left="0" w:hanging="3"/>
        <w:jc w:val="center"/>
        <w:rPr>
          <w:b/>
          <w:sz w:val="24"/>
          <w:szCs w:val="24"/>
        </w:rPr>
      </w:pPr>
      <w:bookmarkStart w:id="9" w:name="_bookmark8"/>
      <w:bookmarkEnd w:id="9"/>
      <w:r w:rsidRPr="00BF4890">
        <w:rPr>
          <w:b/>
          <w:color w:val="26282D"/>
          <w:sz w:val="24"/>
          <w:szCs w:val="24"/>
        </w:rPr>
        <w:t>Досудебный</w:t>
      </w:r>
      <w:r w:rsidRPr="00BF4890">
        <w:rPr>
          <w:b/>
          <w:color w:val="26282D"/>
          <w:spacing w:val="-5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(внесудебный)</w:t>
      </w:r>
      <w:r w:rsidRPr="00BF4890">
        <w:rPr>
          <w:b/>
          <w:color w:val="26282D"/>
          <w:spacing w:val="-3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порядок</w:t>
      </w:r>
      <w:r w:rsidRPr="00BF4890">
        <w:rPr>
          <w:b/>
          <w:color w:val="26282D"/>
          <w:spacing w:val="-4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обжалования</w:t>
      </w:r>
      <w:r w:rsidRPr="00BF4890">
        <w:rPr>
          <w:b/>
          <w:color w:val="26282D"/>
          <w:spacing w:val="-4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решений</w:t>
      </w:r>
      <w:r w:rsidRPr="00BF4890">
        <w:rPr>
          <w:b/>
          <w:color w:val="26282D"/>
          <w:spacing w:val="-4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и</w:t>
      </w:r>
      <w:r w:rsidRPr="00BF4890">
        <w:rPr>
          <w:b/>
          <w:color w:val="26282D"/>
          <w:spacing w:val="-4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действий</w:t>
      </w:r>
      <w:r w:rsidRPr="00BF4890">
        <w:rPr>
          <w:b/>
          <w:color w:val="26282D"/>
          <w:spacing w:val="-4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(бездействия)</w:t>
      </w:r>
      <w:r w:rsidRPr="00BF4890">
        <w:rPr>
          <w:b/>
          <w:color w:val="26282D"/>
          <w:spacing w:val="-4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органа,</w:t>
      </w:r>
      <w:r w:rsidRPr="00BF4890">
        <w:rPr>
          <w:b/>
          <w:color w:val="26282D"/>
          <w:spacing w:val="-52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оказывающего</w:t>
      </w:r>
      <w:r w:rsidRPr="00BF4890">
        <w:rPr>
          <w:b/>
          <w:color w:val="26282D"/>
          <w:spacing w:val="-6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муниципальную</w:t>
      </w:r>
      <w:r w:rsidRPr="00BF4890">
        <w:rPr>
          <w:b/>
          <w:color w:val="26282D"/>
          <w:spacing w:val="-6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услугу,</w:t>
      </w:r>
      <w:r w:rsidRPr="00BF4890">
        <w:rPr>
          <w:b/>
          <w:color w:val="26282D"/>
          <w:spacing w:val="-5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а</w:t>
      </w:r>
      <w:r w:rsidRPr="00BF4890">
        <w:rPr>
          <w:b/>
          <w:color w:val="26282D"/>
          <w:spacing w:val="-5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также</w:t>
      </w:r>
      <w:r w:rsidRPr="00BF4890">
        <w:rPr>
          <w:b/>
          <w:color w:val="26282D"/>
          <w:spacing w:val="-6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должностных</w:t>
      </w:r>
      <w:r w:rsidRPr="00BF4890">
        <w:rPr>
          <w:b/>
          <w:color w:val="26282D"/>
          <w:spacing w:val="-6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лиц,</w:t>
      </w:r>
      <w:r w:rsidRPr="00BF4890">
        <w:rPr>
          <w:b/>
          <w:color w:val="26282D"/>
          <w:spacing w:val="-5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муниципальных</w:t>
      </w:r>
      <w:r w:rsidRPr="00BF4890">
        <w:rPr>
          <w:b/>
          <w:color w:val="26282D"/>
          <w:spacing w:val="-7"/>
          <w:sz w:val="24"/>
          <w:szCs w:val="24"/>
        </w:rPr>
        <w:t xml:space="preserve"> </w:t>
      </w:r>
      <w:r w:rsidRPr="00BF4890">
        <w:rPr>
          <w:b/>
          <w:color w:val="26282D"/>
          <w:sz w:val="24"/>
          <w:szCs w:val="24"/>
        </w:rPr>
        <w:t>служащих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277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Заявитель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вправе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обжаловать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действия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(бездействие)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должностных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принимающих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lastRenderedPageBreak/>
        <w:t>участие в предоставлении муниципальной услуги, а также решения, принимаемые такими лицами в ходе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 муниципальной услуги, в досудебном (внесудебном) порядке, в том числе в следующих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случаях:</w:t>
      </w:r>
    </w:p>
    <w:p w:rsidR="00051216" w:rsidRPr="00BF4890" w:rsidRDefault="00AF0774" w:rsidP="007153DF">
      <w:pPr>
        <w:pStyle w:val="a4"/>
        <w:numPr>
          <w:ilvl w:val="0"/>
          <w:numId w:val="3"/>
        </w:numPr>
        <w:tabs>
          <w:tab w:val="left" w:pos="1059"/>
        </w:tabs>
        <w:spacing w:line="248" w:lineRule="exact"/>
        <w:ind w:left="0" w:firstLine="709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нарушение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срока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регистрации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заявления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услуги;</w:t>
      </w:r>
    </w:p>
    <w:p w:rsidR="00051216" w:rsidRPr="00BF4890" w:rsidRDefault="00AF0774" w:rsidP="007153DF">
      <w:pPr>
        <w:pStyle w:val="a4"/>
        <w:numPr>
          <w:ilvl w:val="0"/>
          <w:numId w:val="3"/>
        </w:numPr>
        <w:tabs>
          <w:tab w:val="left" w:pos="1059"/>
        </w:tabs>
        <w:spacing w:line="250" w:lineRule="exact"/>
        <w:ind w:left="0" w:firstLine="709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нарушение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срока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8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услуги;</w:t>
      </w:r>
    </w:p>
    <w:p w:rsidR="00051216" w:rsidRPr="00BF4890" w:rsidRDefault="00AF0774" w:rsidP="00BF4890">
      <w:pPr>
        <w:pStyle w:val="a4"/>
        <w:numPr>
          <w:ilvl w:val="0"/>
          <w:numId w:val="3"/>
        </w:numPr>
        <w:tabs>
          <w:tab w:val="left" w:pos="1060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требование у заявителя документов, не предусмотренных административным регламентом для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услуги;</w:t>
      </w:r>
    </w:p>
    <w:p w:rsidR="00051216" w:rsidRPr="00BF4890" w:rsidRDefault="00AF0774" w:rsidP="00BF4890">
      <w:pPr>
        <w:pStyle w:val="a4"/>
        <w:numPr>
          <w:ilvl w:val="0"/>
          <w:numId w:val="3"/>
        </w:numPr>
        <w:tabs>
          <w:tab w:val="left" w:pos="1208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отказ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приеме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предусмотрено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регламентом;</w:t>
      </w:r>
    </w:p>
    <w:p w:rsidR="00051216" w:rsidRPr="00BF4890" w:rsidRDefault="00AF0774" w:rsidP="00BF4890">
      <w:pPr>
        <w:pStyle w:val="a4"/>
        <w:numPr>
          <w:ilvl w:val="0"/>
          <w:numId w:val="3"/>
        </w:numPr>
        <w:tabs>
          <w:tab w:val="left" w:pos="1108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отказ в предоставлении муниципальной услуги, если основания отказа не предусмотрены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регламентом;</w:t>
      </w:r>
    </w:p>
    <w:p w:rsidR="00051216" w:rsidRPr="00BF4890" w:rsidRDefault="00AF0774" w:rsidP="00BF4890">
      <w:pPr>
        <w:pStyle w:val="a4"/>
        <w:numPr>
          <w:ilvl w:val="0"/>
          <w:numId w:val="3"/>
        </w:numPr>
        <w:tabs>
          <w:tab w:val="left" w:pos="1239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требование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предоставлении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платы,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предусмотренной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настоящим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регламентом;</w:t>
      </w:r>
    </w:p>
    <w:p w:rsidR="00051216" w:rsidRPr="00BF4890" w:rsidRDefault="00AF0774" w:rsidP="00BF4890">
      <w:pPr>
        <w:pStyle w:val="a4"/>
        <w:numPr>
          <w:ilvl w:val="0"/>
          <w:numId w:val="3"/>
        </w:numPr>
        <w:tabs>
          <w:tab w:val="left" w:pos="1174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отказ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муниципальную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услугу,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должностного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органа,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предоставляющего муниципальную услугу, в исправлении допущенных опечаток и ошибок в выданных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 результате предоставления муниципальной услуги документах либо нарушение установленного срока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таких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исправлений.</w:t>
      </w:r>
    </w:p>
    <w:p w:rsidR="00BF4890" w:rsidRPr="007153DF" w:rsidRDefault="00AF0774" w:rsidP="00BF4890">
      <w:pPr>
        <w:pStyle w:val="a4"/>
        <w:numPr>
          <w:ilvl w:val="3"/>
          <w:numId w:val="11"/>
        </w:numPr>
        <w:tabs>
          <w:tab w:val="left" w:pos="1283"/>
        </w:tabs>
        <w:spacing w:line="247" w:lineRule="exact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Заявитель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вправе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обратиться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действия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(бездействие)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должностных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лиц,</w:t>
      </w:r>
      <w:r w:rsidRPr="00BF4890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принимающих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участие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в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предоставлении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муниципальной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услуги,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а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также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решения,</w:t>
      </w:r>
      <w:r w:rsidRPr="007153DF">
        <w:rPr>
          <w:spacing w:val="55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принимаемые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такими лицами в ходе предоставления муниципальной услуги (далее -жалоба) в письменной форме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лично или направить жалобу по почте, с использованием информационно-телекоммуникационной сети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 xml:space="preserve">"Интернет", официального сайта органа, предоставляющего муниципальную услугу, </w:t>
      </w:r>
      <w:hyperlink r:id="rId30">
        <w:r w:rsidRPr="007153DF">
          <w:rPr>
            <w:sz w:val="24"/>
            <w:szCs w:val="24"/>
          </w:rPr>
          <w:t>Единого портала</w:t>
        </w:r>
      </w:hyperlink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муниципальных</w:t>
      </w:r>
      <w:r w:rsidRPr="007153DF">
        <w:rPr>
          <w:spacing w:val="-2"/>
          <w:sz w:val="24"/>
          <w:szCs w:val="24"/>
        </w:rPr>
        <w:t xml:space="preserve"> </w:t>
      </w:r>
      <w:r w:rsidRPr="007153DF">
        <w:rPr>
          <w:sz w:val="24"/>
          <w:szCs w:val="24"/>
        </w:rPr>
        <w:t>и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государственных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услуг.</w:t>
      </w:r>
    </w:p>
    <w:p w:rsidR="00051216" w:rsidRPr="007153DF" w:rsidRDefault="00AF0774" w:rsidP="00BF4890">
      <w:pPr>
        <w:pStyle w:val="a4"/>
        <w:numPr>
          <w:ilvl w:val="3"/>
          <w:numId w:val="11"/>
        </w:numPr>
        <w:tabs>
          <w:tab w:val="left" w:pos="1283"/>
        </w:tabs>
        <w:spacing w:line="247" w:lineRule="exact"/>
        <w:ind w:left="0" w:firstLine="567"/>
        <w:jc w:val="both"/>
        <w:rPr>
          <w:sz w:val="24"/>
          <w:szCs w:val="24"/>
        </w:rPr>
      </w:pPr>
      <w:r w:rsidRPr="007153DF">
        <w:rPr>
          <w:sz w:val="24"/>
          <w:szCs w:val="24"/>
        </w:rPr>
        <w:t>Жалоба</w:t>
      </w:r>
      <w:r w:rsidRPr="007153DF">
        <w:rPr>
          <w:spacing w:val="-6"/>
          <w:sz w:val="24"/>
          <w:szCs w:val="24"/>
        </w:rPr>
        <w:t xml:space="preserve"> </w:t>
      </w:r>
      <w:r w:rsidRPr="007153DF">
        <w:rPr>
          <w:sz w:val="24"/>
          <w:szCs w:val="24"/>
        </w:rPr>
        <w:t>подается</w:t>
      </w:r>
      <w:r w:rsidRPr="007153DF">
        <w:rPr>
          <w:spacing w:val="-6"/>
          <w:sz w:val="24"/>
          <w:szCs w:val="24"/>
        </w:rPr>
        <w:t xml:space="preserve"> </w:t>
      </w:r>
      <w:r w:rsidRPr="007153DF">
        <w:rPr>
          <w:sz w:val="24"/>
          <w:szCs w:val="24"/>
        </w:rPr>
        <w:t>в</w:t>
      </w:r>
      <w:r w:rsidRPr="007153DF">
        <w:rPr>
          <w:spacing w:val="-6"/>
          <w:sz w:val="24"/>
          <w:szCs w:val="24"/>
        </w:rPr>
        <w:t xml:space="preserve"> </w:t>
      </w:r>
      <w:r w:rsidRPr="007153DF">
        <w:rPr>
          <w:sz w:val="24"/>
          <w:szCs w:val="24"/>
        </w:rPr>
        <w:t>письменной</w:t>
      </w:r>
      <w:r w:rsidRPr="007153DF">
        <w:rPr>
          <w:spacing w:val="-6"/>
          <w:sz w:val="24"/>
          <w:szCs w:val="24"/>
        </w:rPr>
        <w:t xml:space="preserve"> </w:t>
      </w:r>
      <w:r w:rsidRPr="007153DF">
        <w:rPr>
          <w:sz w:val="24"/>
          <w:szCs w:val="24"/>
        </w:rPr>
        <w:t>форме</w:t>
      </w:r>
      <w:r w:rsidRPr="007153DF">
        <w:rPr>
          <w:spacing w:val="-6"/>
          <w:sz w:val="24"/>
          <w:szCs w:val="24"/>
        </w:rPr>
        <w:t xml:space="preserve"> </w:t>
      </w:r>
      <w:r w:rsidRPr="007153DF">
        <w:rPr>
          <w:sz w:val="24"/>
          <w:szCs w:val="24"/>
        </w:rPr>
        <w:t>на</w:t>
      </w:r>
      <w:r w:rsidRPr="007153DF">
        <w:rPr>
          <w:spacing w:val="-6"/>
          <w:sz w:val="24"/>
          <w:szCs w:val="24"/>
        </w:rPr>
        <w:t xml:space="preserve"> </w:t>
      </w:r>
      <w:r w:rsidRPr="007153DF">
        <w:rPr>
          <w:sz w:val="24"/>
          <w:szCs w:val="24"/>
        </w:rPr>
        <w:t>бумажном</w:t>
      </w:r>
      <w:r w:rsidRPr="007153DF">
        <w:rPr>
          <w:spacing w:val="-6"/>
          <w:sz w:val="24"/>
          <w:szCs w:val="24"/>
        </w:rPr>
        <w:t xml:space="preserve"> </w:t>
      </w:r>
      <w:r w:rsidRPr="007153DF">
        <w:rPr>
          <w:sz w:val="24"/>
          <w:szCs w:val="24"/>
        </w:rPr>
        <w:t>носителе.</w:t>
      </w:r>
    </w:p>
    <w:p w:rsidR="00051216" w:rsidRPr="007153DF" w:rsidRDefault="00AF0774" w:rsidP="00BF4890">
      <w:pPr>
        <w:pStyle w:val="a4"/>
        <w:numPr>
          <w:ilvl w:val="2"/>
          <w:numId w:val="11"/>
        </w:numPr>
        <w:tabs>
          <w:tab w:val="left" w:pos="1205"/>
        </w:tabs>
        <w:spacing w:line="250" w:lineRule="exact"/>
        <w:ind w:left="0" w:firstLine="567"/>
        <w:jc w:val="both"/>
        <w:rPr>
          <w:sz w:val="24"/>
          <w:szCs w:val="24"/>
        </w:rPr>
      </w:pPr>
      <w:r w:rsidRPr="007153DF">
        <w:rPr>
          <w:sz w:val="24"/>
          <w:szCs w:val="24"/>
        </w:rPr>
        <w:t>Жалоба</w:t>
      </w:r>
      <w:r w:rsidRPr="007153DF">
        <w:rPr>
          <w:spacing w:val="-7"/>
          <w:sz w:val="24"/>
          <w:szCs w:val="24"/>
        </w:rPr>
        <w:t xml:space="preserve"> </w:t>
      </w:r>
      <w:r w:rsidRPr="007153DF">
        <w:rPr>
          <w:sz w:val="24"/>
          <w:szCs w:val="24"/>
        </w:rPr>
        <w:t>должна</w:t>
      </w:r>
      <w:r w:rsidRPr="007153DF">
        <w:rPr>
          <w:spacing w:val="-7"/>
          <w:sz w:val="24"/>
          <w:szCs w:val="24"/>
        </w:rPr>
        <w:t xml:space="preserve"> </w:t>
      </w:r>
      <w:r w:rsidRPr="007153DF">
        <w:rPr>
          <w:sz w:val="24"/>
          <w:szCs w:val="24"/>
        </w:rPr>
        <w:t>содержать:</w:t>
      </w:r>
    </w:p>
    <w:p w:rsidR="00051216" w:rsidRPr="007153DF" w:rsidRDefault="00AF0774" w:rsidP="00BF4890">
      <w:pPr>
        <w:pStyle w:val="a4"/>
        <w:numPr>
          <w:ilvl w:val="0"/>
          <w:numId w:val="2"/>
        </w:numPr>
        <w:tabs>
          <w:tab w:val="left" w:pos="1070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7153DF">
        <w:rPr>
          <w:sz w:val="24"/>
          <w:szCs w:val="24"/>
        </w:rPr>
        <w:t>наименование органа, предоставляющего муниципальную услугу, должностного лица органа,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предоставляющего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муниципальную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услугу,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либо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муниципального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служащего,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решения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и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действия</w:t>
      </w:r>
      <w:r w:rsidRPr="007153DF">
        <w:rPr>
          <w:spacing w:val="1"/>
          <w:sz w:val="24"/>
          <w:szCs w:val="24"/>
        </w:rPr>
        <w:t xml:space="preserve"> </w:t>
      </w:r>
      <w:r w:rsidRPr="007153DF">
        <w:rPr>
          <w:sz w:val="24"/>
          <w:szCs w:val="24"/>
        </w:rPr>
        <w:t>(бездействие)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которых</w:t>
      </w:r>
      <w:r w:rsidRPr="007153DF">
        <w:rPr>
          <w:spacing w:val="-1"/>
          <w:sz w:val="24"/>
          <w:szCs w:val="24"/>
        </w:rPr>
        <w:t xml:space="preserve"> </w:t>
      </w:r>
      <w:r w:rsidRPr="007153DF">
        <w:rPr>
          <w:sz w:val="24"/>
          <w:szCs w:val="24"/>
        </w:rPr>
        <w:t>обжалуются;</w:t>
      </w:r>
    </w:p>
    <w:p w:rsidR="00051216" w:rsidRPr="00BF4890" w:rsidRDefault="00AF0774" w:rsidP="00BF4890">
      <w:pPr>
        <w:pStyle w:val="a4"/>
        <w:numPr>
          <w:ilvl w:val="0"/>
          <w:numId w:val="2"/>
        </w:numPr>
        <w:tabs>
          <w:tab w:val="left" w:pos="1075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фамилию, имя, отчество (последнее - при наличии), сведения о месте жительства заявителя -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физического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лица,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а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также</w:t>
      </w:r>
      <w:r w:rsidRPr="00BF4890">
        <w:rPr>
          <w:spacing w:val="36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номер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(номера)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контактного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телефона,</w:t>
      </w:r>
      <w:r w:rsidRPr="00BF4890">
        <w:rPr>
          <w:spacing w:val="36"/>
          <w:sz w:val="24"/>
          <w:szCs w:val="24"/>
        </w:rPr>
        <w:t xml:space="preserve"> </w:t>
      </w:r>
      <w:r w:rsidRPr="00BF4890">
        <w:rPr>
          <w:sz w:val="24"/>
          <w:szCs w:val="24"/>
        </w:rPr>
        <w:t>адрес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(адреса)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электронной</w:t>
      </w:r>
      <w:r w:rsidRPr="00BF4890">
        <w:rPr>
          <w:spacing w:val="35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почты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(при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наличии)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почтовый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адрес,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должен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быть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направлен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заявителю;</w:t>
      </w:r>
    </w:p>
    <w:p w:rsidR="00051216" w:rsidRPr="00BF4890" w:rsidRDefault="00AF0774" w:rsidP="00BF4890">
      <w:pPr>
        <w:pStyle w:val="a4"/>
        <w:numPr>
          <w:ilvl w:val="0"/>
          <w:numId w:val="2"/>
        </w:numPr>
        <w:tabs>
          <w:tab w:val="left" w:pos="1114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сведения об обжалуемых решениях и действиях (бездействии) органа, предоставляющего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муниципальную услугу, должностного лица органа, предоставляющего муниципальную услугу, либо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служащего;</w:t>
      </w:r>
    </w:p>
    <w:p w:rsidR="00051216" w:rsidRPr="00BF4890" w:rsidRDefault="00AF0774" w:rsidP="00BF4890">
      <w:pPr>
        <w:pStyle w:val="a4"/>
        <w:numPr>
          <w:ilvl w:val="0"/>
          <w:numId w:val="2"/>
        </w:numPr>
        <w:tabs>
          <w:tab w:val="left" w:pos="1066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доводы, на основании которых заявитель не согласен с решением и действием (бездействием)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муниципальную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услугу,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должностного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муниципальную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услугу,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либо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служащего.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могут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быть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представлены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документы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(при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наличии),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подтверждающие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доводы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либо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их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копии;</w:t>
      </w:r>
    </w:p>
    <w:p w:rsidR="00051216" w:rsidRPr="00BF4890" w:rsidRDefault="00AF0774" w:rsidP="00BF4890">
      <w:pPr>
        <w:pStyle w:val="a4"/>
        <w:numPr>
          <w:ilvl w:val="0"/>
          <w:numId w:val="2"/>
        </w:numPr>
        <w:tabs>
          <w:tab w:val="left" w:pos="1059"/>
        </w:tabs>
        <w:spacing w:line="248" w:lineRule="exact"/>
        <w:ind w:left="0" w:hanging="239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личную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подпись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дату.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214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При подаче жалобы заявитель вправе получить следующую информацию, необходимую для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обоснования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рассмотрения жалобы: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о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местонахождении</w:t>
      </w:r>
      <w:r w:rsidRPr="00BF4890">
        <w:rPr>
          <w:spacing w:val="-7"/>
          <w:sz w:val="24"/>
          <w:szCs w:val="24"/>
        </w:rPr>
        <w:t xml:space="preserve"> </w:t>
      </w:r>
      <w:r w:rsidRPr="00BF4890">
        <w:rPr>
          <w:sz w:val="24"/>
          <w:szCs w:val="24"/>
        </w:rPr>
        <w:t>учреждения,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rPr>
          <w:sz w:val="24"/>
          <w:szCs w:val="24"/>
        </w:rPr>
      </w:pPr>
      <w:r w:rsidRPr="00BF4890">
        <w:rPr>
          <w:sz w:val="24"/>
          <w:szCs w:val="24"/>
        </w:rPr>
        <w:t>сведения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режиме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работы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учреждения,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61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о перечне номеров телефонов для получения сведений о прохождении процедур рассмотрения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жалобы;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49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о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входящем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номере,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которым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зарегистрирована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жалоба;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о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сроке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жалобы;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49"/>
        </w:tabs>
        <w:spacing w:line="250" w:lineRule="exact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о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принятых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промежуточных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решениях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(принятие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к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рассмотрению,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истребование</w:t>
      </w:r>
      <w:r w:rsidRPr="00BF4890">
        <w:rPr>
          <w:spacing w:val="-6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документов).</w:t>
      </w:r>
    </w:p>
    <w:p w:rsidR="00051216" w:rsidRPr="00BF4890" w:rsidRDefault="00AF0774" w:rsidP="00BF4890">
      <w:pPr>
        <w:pStyle w:val="a3"/>
        <w:tabs>
          <w:tab w:val="left" w:pos="1407"/>
          <w:tab w:val="left" w:pos="2254"/>
          <w:tab w:val="left" w:pos="3183"/>
          <w:tab w:val="left" w:pos="4296"/>
          <w:tab w:val="left" w:pos="5128"/>
          <w:tab w:val="left" w:pos="6202"/>
          <w:tab w:val="left" w:pos="6972"/>
          <w:tab w:val="left" w:pos="8330"/>
        </w:tabs>
        <w:spacing w:line="237" w:lineRule="auto"/>
        <w:ind w:left="0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При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подаче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жалобы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заявитель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вправе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получить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копии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документов,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pacing w:val="-1"/>
          <w:sz w:val="24"/>
          <w:szCs w:val="24"/>
        </w:rPr>
        <w:t>подтверждающих</w:t>
      </w:r>
      <w:r w:rsidRPr="00BF4890">
        <w:rPr>
          <w:spacing w:val="-52"/>
          <w:sz w:val="24"/>
          <w:szCs w:val="24"/>
        </w:rPr>
        <w:t xml:space="preserve"> </w:t>
      </w:r>
      <w:r w:rsidR="00065EA0" w:rsidRPr="00BF4890">
        <w:rPr>
          <w:spacing w:val="-52"/>
          <w:sz w:val="24"/>
          <w:szCs w:val="24"/>
        </w:rPr>
        <w:t xml:space="preserve">     </w:t>
      </w:r>
      <w:r w:rsidRPr="00BF4890">
        <w:rPr>
          <w:sz w:val="24"/>
          <w:szCs w:val="24"/>
        </w:rPr>
        <w:t>обжалуемое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действие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(бездействие) должностного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лица.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312"/>
        </w:tabs>
        <w:spacing w:line="237" w:lineRule="auto"/>
        <w:ind w:left="0" w:firstLine="567"/>
        <w:jc w:val="left"/>
        <w:rPr>
          <w:sz w:val="24"/>
          <w:szCs w:val="24"/>
        </w:rPr>
      </w:pPr>
      <w:r w:rsidRPr="00BF4890">
        <w:rPr>
          <w:sz w:val="24"/>
          <w:szCs w:val="24"/>
        </w:rPr>
        <w:t>Жалоба,</w:t>
      </w:r>
      <w:r w:rsidRPr="00BF4890">
        <w:rPr>
          <w:spacing w:val="47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поступившая</w:t>
      </w:r>
      <w:r w:rsidRPr="00BF4890">
        <w:rPr>
          <w:spacing w:val="99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99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орган,</w:t>
      </w:r>
      <w:r w:rsidRPr="00BF4890">
        <w:rPr>
          <w:spacing w:val="100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предоставляющий</w:t>
      </w:r>
      <w:r w:rsidRPr="00BF4890">
        <w:rPr>
          <w:spacing w:val="100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муниципальную</w:t>
      </w:r>
      <w:r w:rsidRPr="00BF4890">
        <w:rPr>
          <w:spacing w:val="99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услугу,</w:t>
      </w:r>
      <w:r w:rsidRPr="00BF4890">
        <w:rPr>
          <w:spacing w:val="100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подлежит</w:t>
      </w:r>
      <w:r w:rsidR="00065EA0" w:rsidRPr="00BF4890">
        <w:rPr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рассмотрению должностным лицом, наделенным полномочиями по рассмотрению жалоб, в течение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пятнадцати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рабочих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дней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дня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обжалования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муниципальную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услугу,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должностного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предоставляющего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муниципальную услугу, в приеме документов у заявителя либо в исправлении допущенных опечаток 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ошибок или в случае обжалования нарушения установленного срока таких исправлений - в течение пяти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рабочих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дней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дня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ее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регистрации.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224"/>
        </w:tabs>
        <w:spacing w:line="237" w:lineRule="auto"/>
        <w:ind w:left="0" w:firstLine="720"/>
        <w:jc w:val="both"/>
        <w:rPr>
          <w:sz w:val="24"/>
          <w:szCs w:val="24"/>
        </w:rPr>
      </w:pPr>
      <w:bookmarkStart w:id="10" w:name="_bookmark9"/>
      <w:bookmarkEnd w:id="10"/>
      <w:r w:rsidRPr="00BF4890">
        <w:rPr>
          <w:sz w:val="24"/>
          <w:szCs w:val="24"/>
        </w:rPr>
        <w:lastRenderedPageBreak/>
        <w:t>По результатам рассмотрения жалобы орган, в который подана жалоба, принимает одно из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следующих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решений:</w:t>
      </w:r>
    </w:p>
    <w:p w:rsidR="00051216" w:rsidRPr="00BF4890" w:rsidRDefault="00AF0774" w:rsidP="00BF4890">
      <w:pPr>
        <w:pStyle w:val="a4"/>
        <w:numPr>
          <w:ilvl w:val="0"/>
          <w:numId w:val="1"/>
        </w:numPr>
        <w:tabs>
          <w:tab w:val="left" w:pos="1128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удовлетворяет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жалобу,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числе: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отмены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принятого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исправления,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допущенных органом, предоставляющим муниципальную услугу, опечаток и ошибок в выданных 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результате предоставления муниципальной услуги документах, возврата заявителю денежных средств,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взимание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предусмотрено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настоящим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административным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регламентом,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также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формах;</w:t>
      </w:r>
    </w:p>
    <w:p w:rsidR="00051216" w:rsidRPr="00BF4890" w:rsidRDefault="00AF0774" w:rsidP="00BF4890">
      <w:pPr>
        <w:pStyle w:val="a4"/>
        <w:numPr>
          <w:ilvl w:val="0"/>
          <w:numId w:val="1"/>
        </w:numPr>
        <w:tabs>
          <w:tab w:val="left" w:pos="1059"/>
        </w:tabs>
        <w:spacing w:line="247" w:lineRule="exact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отказывает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удовлетворении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жалобы.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295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позднее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дня,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следующего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днем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принятия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указанного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hyperlink w:anchor="_bookmark9" w:history="1">
        <w:r w:rsidRPr="00BF4890">
          <w:rPr>
            <w:sz w:val="24"/>
            <w:szCs w:val="24"/>
          </w:rPr>
          <w:t>пункте</w:t>
        </w:r>
        <w:r w:rsidRPr="00BF4890">
          <w:rPr>
            <w:spacing w:val="1"/>
            <w:sz w:val="24"/>
            <w:szCs w:val="24"/>
          </w:rPr>
          <w:t xml:space="preserve"> </w:t>
        </w:r>
        <w:r w:rsidRPr="00BF4890">
          <w:rPr>
            <w:sz w:val="24"/>
            <w:szCs w:val="24"/>
          </w:rPr>
          <w:t>5.6</w:t>
        </w:r>
      </w:hyperlink>
      <w:r w:rsidRPr="00BF4890">
        <w:rPr>
          <w:sz w:val="24"/>
          <w:szCs w:val="24"/>
        </w:rPr>
        <w:t>.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административного регламента, заявителю в письменной форме и по желанию заявителя в электронной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форме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направляется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мотивированный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 о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результатах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рассмотрения жалобы.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223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В случае установления в ходе или по результатам рассмотрения жалобы признаков состава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административного правонарушения или преступления, должностное лицо, наделенное полномочиями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рассмотрению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жалоб,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незамедлительно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направляет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имеющиеся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материалы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органы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прокуратуры.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263"/>
        </w:tabs>
        <w:spacing w:line="237" w:lineRule="auto"/>
        <w:ind w:left="0" w:firstLine="720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Письменная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содержащая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вопросы,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входит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компетенцию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администрации, направляется в течение семи дней со дня ее регистрации, в соответствующий орган 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соответствующему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должностному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лицу,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компетенцию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входит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поставленных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жалобе вопросов, с одновременным письменным уведомлением заявителя, направившего жалобу, 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переадресации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жалобы,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исключением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случая,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если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текст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</w:t>
      </w:r>
      <w:r w:rsidRPr="00BF4890">
        <w:rPr>
          <w:spacing w:val="55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поддается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прочтению.</w:t>
      </w:r>
    </w:p>
    <w:p w:rsidR="00051216" w:rsidRPr="00BF4890" w:rsidRDefault="00AF0774" w:rsidP="00BF4890">
      <w:pPr>
        <w:pStyle w:val="a4"/>
        <w:numPr>
          <w:ilvl w:val="2"/>
          <w:numId w:val="11"/>
        </w:numPr>
        <w:tabs>
          <w:tab w:val="left" w:pos="1315"/>
        </w:tabs>
        <w:spacing w:line="247" w:lineRule="exact"/>
        <w:ind w:left="0" w:firstLine="567"/>
        <w:jc w:val="both"/>
        <w:rPr>
          <w:sz w:val="24"/>
          <w:szCs w:val="24"/>
        </w:rPr>
      </w:pPr>
      <w:r w:rsidRPr="00BF4890">
        <w:rPr>
          <w:sz w:val="24"/>
          <w:szCs w:val="24"/>
        </w:rPr>
        <w:t>Порядок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жалобы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заявителя,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основания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для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отказа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рассмотрении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жалобы: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93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в случае если в жалобе не указаны фамилия заявителя, направившего жалобу, и почтовый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адрес, по которому должен быть направлен ответ, ответ на жалобу не дается. Если в указанной жалобе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содержатся сведения о подготавливаемом, совершаемом или совершенном противоправном деянии, 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также о лице, его подготавливающем, совершающем или совершившем, жалоба подлежит направлению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государственный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орган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соответствии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его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компетенцией;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77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жалобу, в которой содержатся нецензурные либо оскорбительные выражения, угрозы жизни,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здоровью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имуществу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должностного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также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членов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его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семьи,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должностное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лицо</w:t>
      </w:r>
      <w:r w:rsidRPr="00BF4890">
        <w:rPr>
          <w:spacing w:val="55"/>
          <w:sz w:val="24"/>
          <w:szCs w:val="24"/>
        </w:rPr>
        <w:t xml:space="preserve"> </w:t>
      </w:r>
      <w:r w:rsidRPr="00BF4890">
        <w:rPr>
          <w:sz w:val="24"/>
          <w:szCs w:val="24"/>
        </w:rPr>
        <w:t>вправе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оставить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без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существу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поставленных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вопросов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сообщить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заявителю,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направившему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жалобу,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о недопустимости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злоупотребления правом;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98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если текст жалобы не поддается прочтению, ответ на жалобу не дается, о чем письменно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сообщается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заявителю,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ее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направившему,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если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его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фамилия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и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почтовый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адрес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поддаются</w:t>
      </w:r>
      <w:r w:rsidRPr="00BF4890">
        <w:rPr>
          <w:spacing w:val="-5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прочтению;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1057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если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содержится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вопрос,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который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ему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многократно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давались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письменные ответы по существу в связи с ранее направляемыми жалобами, и при этом в жалобе не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приводятся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новые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доводы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обстоятельства,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должностное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лицо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вправе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принимать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решение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безосновательности очередного обращения и прекращении переписки с заявителем по данному вопросу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при условии, что указанная жалоба и ранее направляемые жалобы направлялись в один и тот же орган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или одному и тому же должностному лицу. О данном решении уведомляется письменно заявитель,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направивший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жалобу;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97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в случае если ответ по существу поставленного в жалобе вопроса не может быть дан без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разглашения сведений, составляющих государственную или иную охраняемую федеральным законом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тайну,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заявителю,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направившему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жалобу,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письменно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сообщается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невозможности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дать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ответ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по</w:t>
      </w:r>
      <w:r w:rsidRPr="00BF4890">
        <w:rPr>
          <w:spacing w:val="1"/>
          <w:sz w:val="24"/>
          <w:szCs w:val="24"/>
        </w:rPr>
        <w:t xml:space="preserve"> </w:t>
      </w:r>
      <w:r w:rsidRPr="00BF4890">
        <w:rPr>
          <w:sz w:val="24"/>
          <w:szCs w:val="24"/>
        </w:rPr>
        <w:t>существу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поставленного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ней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вопроса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связи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с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недопустимостью</w:t>
      </w:r>
      <w:r w:rsidRPr="00BF4890">
        <w:rPr>
          <w:spacing w:val="-4"/>
          <w:sz w:val="24"/>
          <w:szCs w:val="24"/>
        </w:rPr>
        <w:t xml:space="preserve"> </w:t>
      </w:r>
      <w:r w:rsidRPr="00BF4890">
        <w:rPr>
          <w:sz w:val="24"/>
          <w:szCs w:val="24"/>
        </w:rPr>
        <w:t>разглашения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указанных</w:t>
      </w:r>
      <w:r w:rsidRPr="00BF4890">
        <w:rPr>
          <w:spacing w:val="-3"/>
          <w:sz w:val="24"/>
          <w:szCs w:val="24"/>
        </w:rPr>
        <w:t xml:space="preserve"> </w:t>
      </w:r>
      <w:r w:rsidRPr="00BF4890">
        <w:rPr>
          <w:sz w:val="24"/>
          <w:szCs w:val="24"/>
        </w:rPr>
        <w:t>сведений;</w:t>
      </w:r>
    </w:p>
    <w:p w:rsidR="00051216" w:rsidRPr="00BF4890" w:rsidRDefault="00AF0774" w:rsidP="00BF4890">
      <w:pPr>
        <w:pStyle w:val="a4"/>
        <w:numPr>
          <w:ilvl w:val="2"/>
          <w:numId w:val="7"/>
        </w:numPr>
        <w:tabs>
          <w:tab w:val="left" w:pos="953"/>
        </w:tabs>
        <w:spacing w:line="237" w:lineRule="auto"/>
        <w:ind w:left="0" w:firstLine="720"/>
        <w:rPr>
          <w:sz w:val="24"/>
          <w:szCs w:val="24"/>
        </w:rPr>
      </w:pPr>
      <w:r w:rsidRPr="00BF4890">
        <w:rPr>
          <w:sz w:val="24"/>
          <w:szCs w:val="24"/>
        </w:rPr>
        <w:t>в случае если причины, по которым ответ по существу поставленных в жалобе вопросов не мог</w:t>
      </w:r>
      <w:r w:rsidRPr="00BF4890">
        <w:rPr>
          <w:spacing w:val="-52"/>
          <w:sz w:val="24"/>
          <w:szCs w:val="24"/>
        </w:rPr>
        <w:t xml:space="preserve"> </w:t>
      </w:r>
      <w:r w:rsidRPr="00BF4890">
        <w:rPr>
          <w:sz w:val="24"/>
          <w:szCs w:val="24"/>
        </w:rPr>
        <w:t>быть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дан,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последующем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были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устранены,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заявитель</w:t>
      </w:r>
      <w:r w:rsidRPr="00BF4890">
        <w:rPr>
          <w:spacing w:val="-1"/>
          <w:sz w:val="24"/>
          <w:szCs w:val="24"/>
        </w:rPr>
        <w:t xml:space="preserve"> </w:t>
      </w:r>
      <w:r w:rsidRPr="00BF4890">
        <w:rPr>
          <w:sz w:val="24"/>
          <w:szCs w:val="24"/>
        </w:rPr>
        <w:t>вправе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вновь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направить</w:t>
      </w:r>
      <w:r w:rsidRPr="00BF4890">
        <w:rPr>
          <w:spacing w:val="-2"/>
          <w:sz w:val="24"/>
          <w:szCs w:val="24"/>
        </w:rPr>
        <w:t xml:space="preserve"> </w:t>
      </w:r>
      <w:r w:rsidRPr="00BF4890">
        <w:rPr>
          <w:sz w:val="24"/>
          <w:szCs w:val="24"/>
        </w:rPr>
        <w:t>жалобу.</w:t>
      </w:r>
    </w:p>
    <w:p w:rsidR="00051216" w:rsidRPr="00BF4890" w:rsidRDefault="00051216" w:rsidP="00BF4890">
      <w:pPr>
        <w:pStyle w:val="a3"/>
        <w:ind w:left="0" w:firstLine="0"/>
        <w:jc w:val="left"/>
        <w:rPr>
          <w:sz w:val="24"/>
          <w:szCs w:val="24"/>
        </w:rPr>
      </w:pPr>
    </w:p>
    <w:p w:rsidR="00C77B18" w:rsidRPr="00BF4890" w:rsidRDefault="00C77B18" w:rsidP="00BF4890">
      <w:pPr>
        <w:spacing w:line="237" w:lineRule="auto"/>
        <w:ind w:firstLine="2724"/>
        <w:jc w:val="right"/>
        <w:rPr>
          <w:b/>
          <w:color w:val="26282D"/>
          <w:sz w:val="24"/>
          <w:szCs w:val="24"/>
        </w:rPr>
      </w:pPr>
      <w:bookmarkStart w:id="11" w:name="_bookmark10"/>
      <w:bookmarkEnd w:id="11"/>
    </w:p>
    <w:p w:rsidR="00C77B18" w:rsidRPr="00BF4890" w:rsidRDefault="00C77B18" w:rsidP="00BF4890">
      <w:pPr>
        <w:spacing w:line="237" w:lineRule="auto"/>
        <w:ind w:firstLine="2724"/>
        <w:jc w:val="right"/>
        <w:rPr>
          <w:b/>
          <w:color w:val="26282D"/>
          <w:sz w:val="24"/>
          <w:szCs w:val="24"/>
        </w:rPr>
      </w:pPr>
    </w:p>
    <w:p w:rsidR="00C77B18" w:rsidRPr="00BF4890" w:rsidRDefault="00C77B18" w:rsidP="00BF4890">
      <w:pPr>
        <w:spacing w:line="237" w:lineRule="auto"/>
        <w:ind w:firstLine="2724"/>
        <w:jc w:val="right"/>
        <w:rPr>
          <w:b/>
          <w:color w:val="26282D"/>
          <w:sz w:val="24"/>
          <w:szCs w:val="24"/>
        </w:rPr>
      </w:pPr>
    </w:p>
    <w:p w:rsidR="00C77B18" w:rsidRPr="00BF4890" w:rsidRDefault="00C77B18" w:rsidP="00BF4890">
      <w:pPr>
        <w:spacing w:line="237" w:lineRule="auto"/>
        <w:ind w:firstLine="2724"/>
        <w:jc w:val="right"/>
        <w:rPr>
          <w:b/>
          <w:color w:val="26282D"/>
          <w:sz w:val="24"/>
          <w:szCs w:val="24"/>
        </w:rPr>
      </w:pPr>
    </w:p>
    <w:p w:rsidR="00C77B18" w:rsidRPr="00BF4890" w:rsidRDefault="00C77B18" w:rsidP="00BF4890">
      <w:pPr>
        <w:spacing w:line="237" w:lineRule="auto"/>
        <w:ind w:firstLine="2724"/>
        <w:jc w:val="right"/>
        <w:rPr>
          <w:b/>
          <w:color w:val="26282D"/>
          <w:sz w:val="24"/>
          <w:szCs w:val="24"/>
        </w:rPr>
      </w:pPr>
    </w:p>
    <w:p w:rsidR="00C77B18" w:rsidRPr="00BF4890" w:rsidRDefault="00C77B18" w:rsidP="00BF4890">
      <w:pPr>
        <w:spacing w:line="237" w:lineRule="auto"/>
        <w:ind w:firstLine="2724"/>
        <w:jc w:val="right"/>
        <w:rPr>
          <w:b/>
          <w:color w:val="26282D"/>
          <w:sz w:val="24"/>
          <w:szCs w:val="24"/>
        </w:rPr>
      </w:pPr>
    </w:p>
    <w:p w:rsidR="00C77B18" w:rsidRPr="00BF4890" w:rsidRDefault="00C77B18" w:rsidP="00BF4890">
      <w:pPr>
        <w:spacing w:line="237" w:lineRule="auto"/>
        <w:ind w:firstLine="2724"/>
        <w:jc w:val="right"/>
        <w:rPr>
          <w:b/>
          <w:color w:val="26282D"/>
          <w:sz w:val="24"/>
          <w:szCs w:val="24"/>
        </w:rPr>
      </w:pPr>
    </w:p>
    <w:p w:rsidR="00C77B18" w:rsidRPr="00BF4890" w:rsidRDefault="00C77B18" w:rsidP="00BF4890">
      <w:pPr>
        <w:spacing w:line="237" w:lineRule="auto"/>
        <w:ind w:firstLine="2724"/>
        <w:jc w:val="right"/>
        <w:rPr>
          <w:b/>
          <w:color w:val="26282D"/>
          <w:sz w:val="24"/>
          <w:szCs w:val="24"/>
        </w:rPr>
      </w:pPr>
    </w:p>
    <w:p w:rsidR="00C77B18" w:rsidRDefault="00C77B18">
      <w:pPr>
        <w:spacing w:before="1" w:line="237" w:lineRule="auto"/>
        <w:ind w:left="5502" w:right="317" w:firstLine="2724"/>
        <w:jc w:val="right"/>
        <w:rPr>
          <w:rFonts w:ascii="Arial" w:hAnsi="Arial"/>
          <w:b/>
          <w:color w:val="26282D"/>
        </w:rPr>
      </w:pPr>
    </w:p>
    <w:p w:rsidR="00051216" w:rsidRPr="006C7E9B" w:rsidRDefault="00AF0774">
      <w:pPr>
        <w:spacing w:before="1" w:line="237" w:lineRule="auto"/>
        <w:ind w:left="5502" w:right="317" w:firstLine="2724"/>
        <w:jc w:val="right"/>
        <w:rPr>
          <w:sz w:val="20"/>
          <w:szCs w:val="20"/>
        </w:rPr>
      </w:pPr>
      <w:r w:rsidRPr="006C7E9B">
        <w:rPr>
          <w:sz w:val="20"/>
          <w:szCs w:val="20"/>
        </w:rPr>
        <w:t>Приложение N 1</w:t>
      </w:r>
      <w:r w:rsidRPr="006C7E9B">
        <w:rPr>
          <w:spacing w:val="-60"/>
          <w:sz w:val="20"/>
          <w:szCs w:val="20"/>
        </w:rPr>
        <w:t xml:space="preserve"> </w:t>
      </w:r>
      <w:r w:rsidRPr="006C7E9B">
        <w:rPr>
          <w:sz w:val="20"/>
          <w:szCs w:val="20"/>
        </w:rPr>
        <w:t xml:space="preserve">к </w:t>
      </w:r>
      <w:hyperlink w:anchor="_bookmark0" w:history="1">
        <w:r w:rsidRPr="006C7E9B">
          <w:rPr>
            <w:sz w:val="20"/>
            <w:szCs w:val="20"/>
          </w:rPr>
          <w:t>административному регламенту</w:t>
        </w:r>
      </w:hyperlink>
      <w:r w:rsidRPr="006C7E9B">
        <w:rPr>
          <w:spacing w:val="1"/>
          <w:sz w:val="20"/>
          <w:szCs w:val="20"/>
        </w:rPr>
        <w:t xml:space="preserve"> </w:t>
      </w:r>
      <w:r w:rsidRPr="006C7E9B">
        <w:rPr>
          <w:sz w:val="20"/>
          <w:szCs w:val="20"/>
        </w:rPr>
        <w:t>предоставления муниципальной услуги</w:t>
      </w:r>
      <w:r w:rsidRPr="006C7E9B">
        <w:rPr>
          <w:spacing w:val="1"/>
          <w:sz w:val="20"/>
          <w:szCs w:val="20"/>
        </w:rPr>
        <w:t xml:space="preserve"> </w:t>
      </w:r>
      <w:r w:rsidRPr="006C7E9B">
        <w:rPr>
          <w:sz w:val="20"/>
          <w:szCs w:val="20"/>
        </w:rPr>
        <w:t>"Выдача разрешений на установку</w:t>
      </w:r>
      <w:r w:rsidRPr="006C7E9B">
        <w:rPr>
          <w:spacing w:val="1"/>
          <w:sz w:val="20"/>
          <w:szCs w:val="20"/>
        </w:rPr>
        <w:t xml:space="preserve"> </w:t>
      </w:r>
      <w:r w:rsidRPr="006C7E9B">
        <w:rPr>
          <w:spacing w:val="-1"/>
          <w:sz w:val="20"/>
          <w:szCs w:val="20"/>
        </w:rPr>
        <w:t>рекламных</w:t>
      </w:r>
      <w:r w:rsidRPr="006C7E9B">
        <w:rPr>
          <w:spacing w:val="-13"/>
          <w:sz w:val="20"/>
          <w:szCs w:val="20"/>
        </w:rPr>
        <w:t xml:space="preserve"> </w:t>
      </w:r>
      <w:r w:rsidRPr="006C7E9B">
        <w:rPr>
          <w:sz w:val="20"/>
          <w:szCs w:val="20"/>
        </w:rPr>
        <w:t>конструкций,</w:t>
      </w:r>
      <w:r w:rsidRPr="006C7E9B">
        <w:rPr>
          <w:spacing w:val="-11"/>
          <w:sz w:val="20"/>
          <w:szCs w:val="20"/>
        </w:rPr>
        <w:t xml:space="preserve"> </w:t>
      </w:r>
      <w:r w:rsidRPr="006C7E9B">
        <w:rPr>
          <w:sz w:val="20"/>
          <w:szCs w:val="20"/>
        </w:rPr>
        <w:t>аннулирование</w:t>
      </w:r>
    </w:p>
    <w:p w:rsidR="00051216" w:rsidRPr="006C7E9B" w:rsidRDefault="00AF0774">
      <w:pPr>
        <w:spacing w:line="249" w:lineRule="exact"/>
        <w:ind w:right="319"/>
        <w:jc w:val="right"/>
        <w:rPr>
          <w:sz w:val="20"/>
          <w:szCs w:val="20"/>
        </w:rPr>
      </w:pPr>
      <w:r w:rsidRPr="006C7E9B">
        <w:rPr>
          <w:sz w:val="20"/>
          <w:szCs w:val="20"/>
        </w:rPr>
        <w:t>таких</w:t>
      </w:r>
      <w:r w:rsidRPr="006C7E9B">
        <w:rPr>
          <w:spacing w:val="-15"/>
          <w:sz w:val="20"/>
          <w:szCs w:val="20"/>
        </w:rPr>
        <w:t xml:space="preserve"> </w:t>
      </w:r>
      <w:r w:rsidRPr="006C7E9B">
        <w:rPr>
          <w:sz w:val="20"/>
          <w:szCs w:val="20"/>
        </w:rPr>
        <w:t>разрешений"</w:t>
      </w:r>
    </w:p>
    <w:p w:rsidR="00C77B18" w:rsidRDefault="00C77B18">
      <w:pPr>
        <w:spacing w:line="249" w:lineRule="exact"/>
        <w:ind w:right="319"/>
        <w:jc w:val="right"/>
        <w:rPr>
          <w:rFonts w:ascii="Arial" w:hAnsi="Arial"/>
          <w:b/>
          <w:color w:val="26282D"/>
        </w:rPr>
      </w:pPr>
    </w:p>
    <w:p w:rsidR="00C77B18" w:rsidRDefault="00C77B18">
      <w:pPr>
        <w:spacing w:line="249" w:lineRule="exact"/>
        <w:ind w:right="319"/>
        <w:jc w:val="right"/>
        <w:rPr>
          <w:rFonts w:ascii="Arial" w:hAnsi="Arial"/>
          <w:b/>
          <w:color w:val="26282D"/>
        </w:rPr>
      </w:pPr>
    </w:p>
    <w:p w:rsidR="00051216" w:rsidRDefault="00051216">
      <w:pPr>
        <w:spacing w:line="249" w:lineRule="exact"/>
        <w:jc w:val="right"/>
        <w:rPr>
          <w:rFonts w:ascii="Arial" w:hAnsi="Arial"/>
        </w:rPr>
        <w:sectPr w:rsidR="00051216">
          <w:footerReference w:type="default" r:id="rId31"/>
          <w:pgSz w:w="11900" w:h="16840"/>
          <w:pgMar w:top="700" w:right="680" w:bottom="700" w:left="900" w:header="289" w:footer="511" w:gutter="0"/>
          <w:cols w:space="720"/>
        </w:sectPr>
      </w:pPr>
    </w:p>
    <w:p w:rsidR="00051216" w:rsidRDefault="00051216">
      <w:pPr>
        <w:pStyle w:val="a3"/>
        <w:ind w:left="0" w:firstLine="0"/>
        <w:jc w:val="left"/>
        <w:rPr>
          <w:rFonts w:ascii="Arial"/>
          <w:b/>
          <w:sz w:val="20"/>
        </w:rPr>
      </w:pPr>
    </w:p>
    <w:p w:rsidR="00C77B18" w:rsidRDefault="00C77B18">
      <w:pPr>
        <w:pStyle w:val="a3"/>
        <w:ind w:left="0" w:firstLine="0"/>
        <w:jc w:val="left"/>
        <w:rPr>
          <w:rFonts w:ascii="Arial"/>
          <w:b/>
          <w:sz w:val="20"/>
        </w:rPr>
      </w:pPr>
    </w:p>
    <w:p w:rsidR="00C77B18" w:rsidRDefault="00C77B18">
      <w:pPr>
        <w:pStyle w:val="a3"/>
        <w:ind w:left="0" w:firstLine="0"/>
        <w:jc w:val="left"/>
        <w:rPr>
          <w:rFonts w:ascii="Arial"/>
          <w:b/>
          <w:sz w:val="20"/>
        </w:rPr>
      </w:pPr>
    </w:p>
    <w:p w:rsidR="00051216" w:rsidRDefault="00AF0774" w:rsidP="000D5D1C">
      <w:pPr>
        <w:pStyle w:val="a3"/>
        <w:ind w:left="0" w:firstLine="0"/>
        <w:jc w:val="left"/>
      </w:pPr>
      <w:r>
        <w:t>Полное</w:t>
      </w:r>
      <w:r>
        <w:rPr>
          <w:spacing w:val="-9"/>
        </w:rPr>
        <w:t xml:space="preserve"> </w:t>
      </w:r>
      <w:r>
        <w:t>наименование</w:t>
      </w:r>
      <w:r>
        <w:rPr>
          <w:spacing w:val="-9"/>
        </w:rPr>
        <w:t xml:space="preserve"> </w:t>
      </w:r>
      <w:r>
        <w:t>юридического</w:t>
      </w:r>
      <w:r>
        <w:rPr>
          <w:spacing w:val="-8"/>
        </w:rPr>
        <w:t xml:space="preserve"> </w:t>
      </w:r>
      <w:r>
        <w:t>лица</w:t>
      </w:r>
      <w:r>
        <w:rPr>
          <w:spacing w:val="-52"/>
        </w:rPr>
        <w:t xml:space="preserve"> </w:t>
      </w:r>
      <w:r>
        <w:t>(ФИО - для физического лица);</w:t>
      </w:r>
      <w:r>
        <w:rPr>
          <w:spacing w:val="1"/>
        </w:rPr>
        <w:t xml:space="preserve"> </w:t>
      </w:r>
      <w:r>
        <w:t>банковские</w:t>
      </w:r>
      <w:r>
        <w:rPr>
          <w:spacing w:val="-2"/>
        </w:rPr>
        <w:t xml:space="preserve"> </w:t>
      </w:r>
      <w:r>
        <w:t>реквизиты;</w:t>
      </w:r>
    </w:p>
    <w:p w:rsidR="00C77B18" w:rsidRDefault="00AF0774" w:rsidP="000D5D1C">
      <w:pPr>
        <w:pStyle w:val="a3"/>
        <w:ind w:left="0" w:firstLine="0"/>
        <w:jc w:val="right"/>
      </w:pPr>
      <w:r>
        <w:br w:type="column"/>
      </w:r>
    </w:p>
    <w:p w:rsidR="000D5D1C" w:rsidRDefault="00AF0774" w:rsidP="000D5D1C">
      <w:pPr>
        <w:pStyle w:val="a3"/>
        <w:ind w:left="0" w:firstLine="0"/>
        <w:jc w:val="right"/>
        <w:rPr>
          <w:spacing w:val="-53"/>
        </w:rPr>
      </w:pPr>
      <w:r>
        <w:t xml:space="preserve">Главе </w:t>
      </w:r>
      <w:r w:rsidR="000D5D1C">
        <w:t>Чистоозерного района</w:t>
      </w:r>
    </w:p>
    <w:p w:rsidR="00051216" w:rsidRDefault="00AF0774" w:rsidP="000D5D1C">
      <w:pPr>
        <w:pStyle w:val="a3"/>
        <w:ind w:left="0" w:firstLine="1735"/>
        <w:jc w:val="right"/>
      </w:pPr>
      <w:r>
        <w:rPr>
          <w:spacing w:val="-1"/>
        </w:rPr>
        <w:t>Новосибирского</w:t>
      </w:r>
      <w:r>
        <w:rPr>
          <w:spacing w:val="-7"/>
        </w:rPr>
        <w:t xml:space="preserve"> </w:t>
      </w:r>
      <w:r>
        <w:t>района</w:t>
      </w:r>
      <w:r>
        <w:rPr>
          <w:spacing w:val="-6"/>
        </w:rPr>
        <w:t xml:space="preserve"> </w:t>
      </w:r>
      <w:r>
        <w:t>Новосибирской</w:t>
      </w:r>
    </w:p>
    <w:p w:rsidR="00051216" w:rsidRDefault="00AF0774" w:rsidP="000D5D1C">
      <w:pPr>
        <w:pStyle w:val="a3"/>
        <w:ind w:left="0" w:firstLine="0"/>
        <w:jc w:val="right"/>
      </w:pPr>
      <w:r>
        <w:t>области</w:t>
      </w:r>
    </w:p>
    <w:p w:rsidR="00051216" w:rsidRDefault="00051216">
      <w:pPr>
        <w:spacing w:line="197" w:lineRule="exact"/>
        <w:jc w:val="right"/>
        <w:sectPr w:rsidR="00051216">
          <w:type w:val="continuous"/>
          <w:pgSz w:w="11900" w:h="16840"/>
          <w:pgMar w:top="700" w:right="680" w:bottom="700" w:left="900" w:header="720" w:footer="720" w:gutter="0"/>
          <w:cols w:num="2" w:space="720" w:equalWidth="0">
            <w:col w:w="4214" w:space="1549"/>
            <w:col w:w="4557"/>
          </w:cols>
        </w:sectPr>
      </w:pPr>
    </w:p>
    <w:p w:rsidR="00051216" w:rsidRDefault="00AF0774">
      <w:pPr>
        <w:pStyle w:val="a3"/>
        <w:tabs>
          <w:tab w:val="left" w:pos="6318"/>
          <w:tab w:val="left" w:pos="9778"/>
        </w:tabs>
        <w:ind w:left="185" w:firstLine="0"/>
        <w:jc w:val="left"/>
      </w:pPr>
      <w:r>
        <w:lastRenderedPageBreak/>
        <w:t>адрес</w:t>
      </w:r>
      <w:r>
        <w:rPr>
          <w:spacing w:val="19"/>
        </w:rPr>
        <w:t xml:space="preserve"> </w:t>
      </w:r>
      <w:r>
        <w:t>юридического</w:t>
      </w:r>
      <w:r>
        <w:rPr>
          <w:spacing w:val="19"/>
        </w:rPr>
        <w:t xml:space="preserve"> </w:t>
      </w:r>
      <w:r>
        <w:t>(физического)</w:t>
      </w:r>
      <w:r>
        <w:rPr>
          <w:spacing w:val="20"/>
        </w:rPr>
        <w:t xml:space="preserve"> </w:t>
      </w:r>
      <w:r>
        <w:t>лица</w:t>
      </w:r>
      <w:r>
        <w:rPr>
          <w:spacing w:val="19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место</w:t>
      </w:r>
      <w:r>
        <w:rPr>
          <w:spacing w:val="20"/>
        </w:rPr>
        <w:t xml:space="preserve"> </w:t>
      </w:r>
      <w:r>
        <w:t>его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51216" w:rsidRDefault="00051216">
      <w:pPr>
        <w:sectPr w:rsidR="00051216">
          <w:type w:val="continuous"/>
          <w:pgSz w:w="11900" w:h="16840"/>
          <w:pgMar w:top="700" w:right="680" w:bottom="700" w:left="900" w:header="720" w:footer="720" w:gutter="0"/>
          <w:cols w:space="720"/>
        </w:sectPr>
      </w:pPr>
    </w:p>
    <w:p w:rsidR="00051216" w:rsidRDefault="00AF0774">
      <w:pPr>
        <w:pStyle w:val="a3"/>
        <w:spacing w:line="250" w:lineRule="exact"/>
        <w:ind w:left="185" w:firstLine="0"/>
        <w:jc w:val="left"/>
      </w:pPr>
      <w:r>
        <w:lastRenderedPageBreak/>
        <w:t>нахождения;</w:t>
      </w:r>
    </w:p>
    <w:p w:rsidR="00051216" w:rsidRDefault="00AF0774">
      <w:pPr>
        <w:pStyle w:val="a3"/>
        <w:spacing w:before="53" w:line="290" w:lineRule="auto"/>
        <w:ind w:left="185" w:right="1326" w:firstLine="0"/>
        <w:jc w:val="left"/>
      </w:pPr>
      <w:r>
        <w:t>ФИО руководителя;</w:t>
      </w:r>
      <w:r>
        <w:rPr>
          <w:spacing w:val="-52"/>
        </w:rPr>
        <w:t xml:space="preserve"> </w:t>
      </w:r>
      <w:r>
        <w:t>телефон/факс;</w:t>
      </w:r>
    </w:p>
    <w:p w:rsidR="00051216" w:rsidRDefault="00AF0774">
      <w:pPr>
        <w:pStyle w:val="a3"/>
        <w:spacing w:line="290" w:lineRule="auto"/>
        <w:ind w:left="185" w:right="20" w:firstLine="0"/>
        <w:jc w:val="left"/>
      </w:pPr>
      <w:r>
        <w:t>ФИО представителя организации;</w:t>
      </w:r>
      <w:r>
        <w:rPr>
          <w:spacing w:val="-53"/>
        </w:rPr>
        <w:t xml:space="preserve"> </w:t>
      </w:r>
      <w:r>
        <w:t>исходящий</w:t>
      </w:r>
      <w:r>
        <w:rPr>
          <w:spacing w:val="-3"/>
        </w:rPr>
        <w:t xml:space="preserve"> </w:t>
      </w:r>
      <w:r>
        <w:t>номер</w:t>
      </w:r>
      <w:r>
        <w:rPr>
          <w:spacing w:val="-2"/>
        </w:rPr>
        <w:t xml:space="preserve"> </w:t>
      </w:r>
      <w:r>
        <w:t>письма</w:t>
      </w:r>
    </w:p>
    <w:p w:rsidR="00051216" w:rsidRDefault="00AF0774">
      <w:pPr>
        <w:pStyle w:val="a3"/>
        <w:spacing w:line="250" w:lineRule="exact"/>
        <w:ind w:left="185" w:firstLine="0"/>
        <w:jc w:val="left"/>
      </w:pPr>
      <w:r>
        <w:br w:type="column"/>
      </w:r>
      <w:r>
        <w:rPr>
          <w:spacing w:val="-1"/>
        </w:rPr>
        <w:lastRenderedPageBreak/>
        <w:t>(инициалы,</w:t>
      </w:r>
      <w:r>
        <w:rPr>
          <w:spacing w:val="-5"/>
        </w:rPr>
        <w:t xml:space="preserve"> </w:t>
      </w:r>
      <w:r>
        <w:t>фамилия)</w:t>
      </w:r>
    </w:p>
    <w:p w:rsidR="00051216" w:rsidRDefault="00051216">
      <w:pPr>
        <w:spacing w:line="250" w:lineRule="exact"/>
        <w:sectPr w:rsidR="00051216">
          <w:type w:val="continuous"/>
          <w:pgSz w:w="11900" w:h="16840"/>
          <w:pgMar w:top="700" w:right="680" w:bottom="700" w:left="900" w:header="720" w:footer="720" w:gutter="0"/>
          <w:cols w:num="2" w:space="720" w:equalWidth="0">
            <w:col w:w="3424" w:space="4095"/>
            <w:col w:w="2801"/>
          </w:cols>
        </w:sectPr>
      </w:pPr>
    </w:p>
    <w:p w:rsidR="00051216" w:rsidRDefault="00051216">
      <w:pPr>
        <w:pStyle w:val="a3"/>
        <w:ind w:left="0" w:firstLine="0"/>
        <w:jc w:val="left"/>
        <w:rPr>
          <w:sz w:val="28"/>
        </w:rPr>
      </w:pPr>
    </w:p>
    <w:p w:rsidR="00051216" w:rsidRPr="00C77B18" w:rsidRDefault="00AF0774">
      <w:pPr>
        <w:spacing w:before="91"/>
        <w:ind w:left="328" w:right="547"/>
        <w:jc w:val="center"/>
        <w:rPr>
          <w:b/>
          <w:sz w:val="24"/>
          <w:szCs w:val="24"/>
        </w:rPr>
      </w:pPr>
      <w:r w:rsidRPr="00C77B18">
        <w:rPr>
          <w:b/>
          <w:color w:val="26282D"/>
          <w:sz w:val="24"/>
          <w:szCs w:val="24"/>
        </w:rPr>
        <w:t>Заявление</w:t>
      </w:r>
    </w:p>
    <w:p w:rsidR="00051216" w:rsidRPr="00C77B18" w:rsidRDefault="00051216">
      <w:pPr>
        <w:pStyle w:val="a3"/>
        <w:spacing w:before="9"/>
        <w:ind w:left="0" w:firstLine="0"/>
        <w:jc w:val="left"/>
        <w:rPr>
          <w:b/>
          <w:sz w:val="24"/>
          <w:szCs w:val="24"/>
        </w:rPr>
      </w:pPr>
    </w:p>
    <w:p w:rsidR="00051216" w:rsidRPr="00C77B18" w:rsidRDefault="00AF0774">
      <w:pPr>
        <w:pStyle w:val="a3"/>
        <w:spacing w:before="1"/>
        <w:ind w:left="760"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Прошу</w:t>
      </w:r>
      <w:r w:rsidRPr="00C77B18">
        <w:rPr>
          <w:spacing w:val="-10"/>
          <w:sz w:val="24"/>
          <w:szCs w:val="24"/>
        </w:rPr>
        <w:t xml:space="preserve"> </w:t>
      </w:r>
      <w:r w:rsidRPr="00C77B18">
        <w:rPr>
          <w:sz w:val="24"/>
          <w:szCs w:val="24"/>
        </w:rPr>
        <w:t>разрешить</w:t>
      </w:r>
      <w:r w:rsidRPr="00C77B18">
        <w:rPr>
          <w:spacing w:val="-10"/>
          <w:sz w:val="24"/>
          <w:szCs w:val="24"/>
        </w:rPr>
        <w:t xml:space="preserve"> </w:t>
      </w:r>
      <w:r w:rsidRPr="00C77B18">
        <w:rPr>
          <w:sz w:val="24"/>
          <w:szCs w:val="24"/>
        </w:rPr>
        <w:t>установку</w:t>
      </w:r>
      <w:r w:rsidRPr="00C77B18">
        <w:rPr>
          <w:spacing w:val="-9"/>
          <w:sz w:val="24"/>
          <w:szCs w:val="24"/>
        </w:rPr>
        <w:t xml:space="preserve"> </w:t>
      </w:r>
      <w:r w:rsidRPr="00C77B18">
        <w:rPr>
          <w:sz w:val="24"/>
          <w:szCs w:val="24"/>
        </w:rPr>
        <w:t>рекламной</w:t>
      </w:r>
      <w:r w:rsidRPr="00C77B18">
        <w:rPr>
          <w:spacing w:val="-10"/>
          <w:sz w:val="24"/>
          <w:szCs w:val="24"/>
        </w:rPr>
        <w:t xml:space="preserve"> </w:t>
      </w:r>
      <w:r w:rsidRPr="00C77B18">
        <w:rPr>
          <w:sz w:val="24"/>
          <w:szCs w:val="24"/>
        </w:rPr>
        <w:t>конструкции:</w:t>
      </w:r>
    </w:p>
    <w:p w:rsidR="00051216" w:rsidRPr="00C77B18" w:rsidRDefault="00AF0774">
      <w:pPr>
        <w:pStyle w:val="a3"/>
        <w:tabs>
          <w:tab w:val="left" w:pos="9459"/>
        </w:tabs>
        <w:spacing w:before="190" w:line="235" w:lineRule="exact"/>
        <w:ind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Рекламная</w:t>
      </w:r>
      <w:r w:rsidRPr="00C77B18">
        <w:rPr>
          <w:spacing w:val="-14"/>
          <w:sz w:val="24"/>
          <w:szCs w:val="24"/>
        </w:rPr>
        <w:t xml:space="preserve"> </w:t>
      </w:r>
      <w:r w:rsidRPr="00C77B18">
        <w:rPr>
          <w:sz w:val="24"/>
          <w:szCs w:val="24"/>
        </w:rPr>
        <w:t>конструкция:</w:t>
      </w:r>
      <w:r w:rsidRPr="00C77B18">
        <w:rPr>
          <w:sz w:val="24"/>
          <w:szCs w:val="24"/>
          <w:u w:val="single"/>
        </w:rPr>
        <w:t xml:space="preserve"> </w:t>
      </w:r>
      <w:r w:rsidRPr="00C77B18">
        <w:rPr>
          <w:sz w:val="24"/>
          <w:szCs w:val="24"/>
          <w:u w:val="single"/>
        </w:rPr>
        <w:tab/>
      </w:r>
    </w:p>
    <w:p w:rsidR="00051216" w:rsidRPr="00C77B18" w:rsidRDefault="00AF0774">
      <w:pPr>
        <w:pStyle w:val="a3"/>
        <w:spacing w:line="220" w:lineRule="exact"/>
        <w:ind w:left="3004"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(вывеска,</w:t>
      </w:r>
      <w:r w:rsidRPr="00C77B18">
        <w:rPr>
          <w:spacing w:val="-7"/>
          <w:sz w:val="24"/>
          <w:szCs w:val="24"/>
        </w:rPr>
        <w:t xml:space="preserve"> </w:t>
      </w:r>
      <w:r w:rsidRPr="00C77B18">
        <w:rPr>
          <w:sz w:val="24"/>
          <w:szCs w:val="24"/>
        </w:rPr>
        <w:t>указатель,</w:t>
      </w:r>
      <w:r w:rsidRPr="00C77B18">
        <w:rPr>
          <w:spacing w:val="-6"/>
          <w:sz w:val="24"/>
          <w:szCs w:val="24"/>
        </w:rPr>
        <w:t xml:space="preserve"> </w:t>
      </w:r>
      <w:r w:rsidRPr="00C77B18">
        <w:rPr>
          <w:sz w:val="24"/>
          <w:szCs w:val="24"/>
        </w:rPr>
        <w:t>световой</w:t>
      </w:r>
      <w:r w:rsidRPr="00C77B18">
        <w:rPr>
          <w:spacing w:val="-7"/>
          <w:sz w:val="24"/>
          <w:szCs w:val="24"/>
        </w:rPr>
        <w:t xml:space="preserve"> </w:t>
      </w:r>
      <w:r w:rsidRPr="00C77B18">
        <w:rPr>
          <w:sz w:val="24"/>
          <w:szCs w:val="24"/>
        </w:rPr>
        <w:t>короб,</w:t>
      </w:r>
      <w:r w:rsidRPr="00C77B18">
        <w:rPr>
          <w:spacing w:val="-6"/>
          <w:sz w:val="24"/>
          <w:szCs w:val="24"/>
        </w:rPr>
        <w:t xml:space="preserve"> </w:t>
      </w:r>
      <w:r w:rsidRPr="00C77B18">
        <w:rPr>
          <w:sz w:val="24"/>
          <w:szCs w:val="24"/>
        </w:rPr>
        <w:t>щит</w:t>
      </w:r>
      <w:r w:rsidRPr="00C77B18">
        <w:rPr>
          <w:spacing w:val="-7"/>
          <w:sz w:val="24"/>
          <w:szCs w:val="24"/>
        </w:rPr>
        <w:t xml:space="preserve"> </w:t>
      </w:r>
      <w:r w:rsidRPr="00C77B18">
        <w:rPr>
          <w:sz w:val="24"/>
          <w:szCs w:val="24"/>
        </w:rPr>
        <w:t>и</w:t>
      </w:r>
      <w:r w:rsidRPr="00C77B18">
        <w:rPr>
          <w:spacing w:val="-6"/>
          <w:sz w:val="24"/>
          <w:szCs w:val="24"/>
        </w:rPr>
        <w:t xml:space="preserve"> </w:t>
      </w:r>
      <w:r w:rsidRPr="00C77B18">
        <w:rPr>
          <w:sz w:val="24"/>
          <w:szCs w:val="24"/>
        </w:rPr>
        <w:t>т.д.)</w:t>
      </w:r>
    </w:p>
    <w:p w:rsidR="00051216" w:rsidRPr="00C77B18" w:rsidRDefault="00AF0774">
      <w:pPr>
        <w:pStyle w:val="a3"/>
        <w:tabs>
          <w:tab w:val="left" w:pos="9459"/>
        </w:tabs>
        <w:spacing w:line="220" w:lineRule="exact"/>
        <w:ind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Адрес</w:t>
      </w:r>
      <w:r w:rsidRPr="00C77B18">
        <w:rPr>
          <w:spacing w:val="-10"/>
          <w:sz w:val="24"/>
          <w:szCs w:val="24"/>
        </w:rPr>
        <w:t xml:space="preserve"> </w:t>
      </w:r>
      <w:r w:rsidRPr="00C77B18">
        <w:rPr>
          <w:sz w:val="24"/>
          <w:szCs w:val="24"/>
        </w:rPr>
        <w:t>размещения:</w:t>
      </w:r>
      <w:r w:rsidRPr="00C77B18">
        <w:rPr>
          <w:spacing w:val="-1"/>
          <w:sz w:val="24"/>
          <w:szCs w:val="24"/>
        </w:rPr>
        <w:t xml:space="preserve"> </w:t>
      </w:r>
      <w:r w:rsidRPr="00C77B18">
        <w:rPr>
          <w:sz w:val="24"/>
          <w:szCs w:val="24"/>
          <w:u w:val="single"/>
        </w:rPr>
        <w:t xml:space="preserve"> </w:t>
      </w:r>
      <w:r w:rsidRPr="00C77B18">
        <w:rPr>
          <w:sz w:val="24"/>
          <w:szCs w:val="24"/>
          <w:u w:val="single"/>
        </w:rPr>
        <w:tab/>
      </w:r>
    </w:p>
    <w:p w:rsidR="00051216" w:rsidRPr="00C77B18" w:rsidRDefault="00AF0774">
      <w:pPr>
        <w:pStyle w:val="a3"/>
        <w:spacing w:line="220" w:lineRule="exact"/>
        <w:ind w:left="3928"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(улица,</w:t>
      </w:r>
      <w:r w:rsidRPr="00C77B18">
        <w:rPr>
          <w:spacing w:val="-8"/>
          <w:sz w:val="24"/>
          <w:szCs w:val="24"/>
        </w:rPr>
        <w:t xml:space="preserve"> </w:t>
      </w:r>
      <w:r w:rsidRPr="00C77B18">
        <w:rPr>
          <w:sz w:val="24"/>
          <w:szCs w:val="24"/>
        </w:rPr>
        <w:t>номер</w:t>
      </w:r>
      <w:r w:rsidRPr="00C77B18">
        <w:rPr>
          <w:spacing w:val="-7"/>
          <w:sz w:val="24"/>
          <w:szCs w:val="24"/>
        </w:rPr>
        <w:t xml:space="preserve"> </w:t>
      </w:r>
      <w:r w:rsidRPr="00C77B18">
        <w:rPr>
          <w:sz w:val="24"/>
          <w:szCs w:val="24"/>
        </w:rPr>
        <w:t>ближайшего</w:t>
      </w:r>
      <w:r w:rsidRPr="00C77B18">
        <w:rPr>
          <w:spacing w:val="-8"/>
          <w:sz w:val="24"/>
          <w:szCs w:val="24"/>
        </w:rPr>
        <w:t xml:space="preserve"> </w:t>
      </w:r>
      <w:r w:rsidRPr="00C77B18">
        <w:rPr>
          <w:sz w:val="24"/>
          <w:szCs w:val="24"/>
        </w:rPr>
        <w:t>дома)</w:t>
      </w:r>
    </w:p>
    <w:p w:rsidR="00051216" w:rsidRPr="00C77B18" w:rsidRDefault="00AF0774">
      <w:pPr>
        <w:pStyle w:val="a3"/>
        <w:tabs>
          <w:tab w:val="left" w:pos="9459"/>
        </w:tabs>
        <w:spacing w:before="8" w:line="211" w:lineRule="auto"/>
        <w:ind w:left="2080" w:right="859" w:hanging="198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Место</w:t>
      </w:r>
      <w:r w:rsidRPr="00C77B18">
        <w:rPr>
          <w:spacing w:val="-15"/>
          <w:sz w:val="24"/>
          <w:szCs w:val="24"/>
        </w:rPr>
        <w:t xml:space="preserve"> </w:t>
      </w:r>
      <w:proofErr w:type="gramStart"/>
      <w:r w:rsidRPr="00C77B18">
        <w:rPr>
          <w:sz w:val="24"/>
          <w:szCs w:val="24"/>
        </w:rPr>
        <w:t>размещения:</w:t>
      </w:r>
      <w:r w:rsidRPr="00C77B18">
        <w:rPr>
          <w:spacing w:val="-1"/>
          <w:sz w:val="24"/>
          <w:szCs w:val="24"/>
        </w:rPr>
        <w:t xml:space="preserve"> </w:t>
      </w:r>
      <w:r w:rsidRPr="00C77B18">
        <w:rPr>
          <w:sz w:val="24"/>
          <w:szCs w:val="24"/>
          <w:u w:val="single"/>
        </w:rPr>
        <w:t xml:space="preserve"> </w:t>
      </w:r>
      <w:r w:rsidRPr="00C77B18">
        <w:rPr>
          <w:sz w:val="24"/>
          <w:szCs w:val="24"/>
          <w:u w:val="single"/>
        </w:rPr>
        <w:tab/>
      </w:r>
      <w:proofErr w:type="gramEnd"/>
      <w:r w:rsidRPr="00C77B18">
        <w:rPr>
          <w:sz w:val="24"/>
          <w:szCs w:val="24"/>
        </w:rPr>
        <w:t xml:space="preserve"> (отдельно</w:t>
      </w:r>
      <w:r w:rsidRPr="00C77B18">
        <w:rPr>
          <w:spacing w:val="-6"/>
          <w:sz w:val="24"/>
          <w:szCs w:val="24"/>
        </w:rPr>
        <w:t xml:space="preserve"> </w:t>
      </w:r>
      <w:r w:rsidRPr="00C77B18">
        <w:rPr>
          <w:sz w:val="24"/>
          <w:szCs w:val="24"/>
        </w:rPr>
        <w:t>стоящий,</w:t>
      </w:r>
      <w:r w:rsidRPr="00C77B18">
        <w:rPr>
          <w:spacing w:val="-6"/>
          <w:sz w:val="24"/>
          <w:szCs w:val="24"/>
        </w:rPr>
        <w:t xml:space="preserve"> </w:t>
      </w:r>
      <w:r w:rsidRPr="00C77B18">
        <w:rPr>
          <w:sz w:val="24"/>
          <w:szCs w:val="24"/>
        </w:rPr>
        <w:t>фасад</w:t>
      </w:r>
      <w:r w:rsidRPr="00C77B18">
        <w:rPr>
          <w:spacing w:val="-6"/>
          <w:sz w:val="24"/>
          <w:szCs w:val="24"/>
        </w:rPr>
        <w:t xml:space="preserve"> </w:t>
      </w:r>
      <w:r w:rsidRPr="00C77B18">
        <w:rPr>
          <w:sz w:val="24"/>
          <w:szCs w:val="24"/>
        </w:rPr>
        <w:t>здания,</w:t>
      </w:r>
      <w:r w:rsidRPr="00C77B18">
        <w:rPr>
          <w:spacing w:val="-6"/>
          <w:sz w:val="24"/>
          <w:szCs w:val="24"/>
        </w:rPr>
        <w:t xml:space="preserve"> </w:t>
      </w:r>
      <w:r w:rsidRPr="00C77B18">
        <w:rPr>
          <w:sz w:val="24"/>
          <w:szCs w:val="24"/>
        </w:rPr>
        <w:t>световая</w:t>
      </w:r>
      <w:r w:rsidRPr="00C77B18">
        <w:rPr>
          <w:spacing w:val="-6"/>
          <w:sz w:val="24"/>
          <w:szCs w:val="24"/>
        </w:rPr>
        <w:t xml:space="preserve"> </w:t>
      </w:r>
      <w:r w:rsidRPr="00C77B18">
        <w:rPr>
          <w:sz w:val="24"/>
          <w:szCs w:val="24"/>
        </w:rPr>
        <w:t>опора</w:t>
      </w:r>
      <w:r w:rsidRPr="00C77B18">
        <w:rPr>
          <w:spacing w:val="-6"/>
          <w:sz w:val="24"/>
          <w:szCs w:val="24"/>
        </w:rPr>
        <w:t xml:space="preserve"> </w:t>
      </w:r>
      <w:r w:rsidRPr="00C77B18">
        <w:rPr>
          <w:sz w:val="24"/>
          <w:szCs w:val="24"/>
        </w:rPr>
        <w:t>и</w:t>
      </w:r>
      <w:r w:rsidRPr="00C77B18">
        <w:rPr>
          <w:spacing w:val="-6"/>
          <w:sz w:val="24"/>
          <w:szCs w:val="24"/>
        </w:rPr>
        <w:t xml:space="preserve"> </w:t>
      </w:r>
      <w:r w:rsidRPr="00C77B18">
        <w:rPr>
          <w:sz w:val="24"/>
          <w:szCs w:val="24"/>
        </w:rPr>
        <w:t>т.д.)</w:t>
      </w:r>
    </w:p>
    <w:p w:rsidR="00051216" w:rsidRPr="00C77B18" w:rsidRDefault="00AF0774">
      <w:pPr>
        <w:pStyle w:val="a3"/>
        <w:tabs>
          <w:tab w:val="left" w:pos="8930"/>
          <w:tab w:val="left" w:pos="9459"/>
        </w:tabs>
        <w:spacing w:before="1" w:line="211" w:lineRule="auto"/>
        <w:ind w:right="857"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Основной</w:t>
      </w:r>
      <w:r w:rsidRPr="00C77B18">
        <w:rPr>
          <w:spacing w:val="-14"/>
          <w:sz w:val="24"/>
          <w:szCs w:val="24"/>
        </w:rPr>
        <w:t xml:space="preserve"> </w:t>
      </w:r>
      <w:r w:rsidRPr="00C77B18">
        <w:rPr>
          <w:sz w:val="24"/>
          <w:szCs w:val="24"/>
        </w:rPr>
        <w:t>текст:</w:t>
      </w:r>
      <w:r w:rsidRPr="00C77B18">
        <w:rPr>
          <w:sz w:val="24"/>
          <w:szCs w:val="24"/>
          <w:u w:val="single"/>
        </w:rPr>
        <w:t xml:space="preserve"> </w:t>
      </w:r>
      <w:r w:rsidRPr="00C77B18">
        <w:rPr>
          <w:sz w:val="24"/>
          <w:szCs w:val="24"/>
          <w:u w:val="single"/>
        </w:rPr>
        <w:tab/>
      </w:r>
      <w:r w:rsidRPr="00C77B18">
        <w:rPr>
          <w:sz w:val="24"/>
          <w:szCs w:val="24"/>
          <w:u w:val="single"/>
        </w:rPr>
        <w:tab/>
      </w:r>
      <w:r w:rsidRPr="00C77B18">
        <w:rPr>
          <w:sz w:val="24"/>
          <w:szCs w:val="24"/>
        </w:rPr>
        <w:t xml:space="preserve"> </w:t>
      </w:r>
      <w:proofErr w:type="gramStart"/>
      <w:r w:rsidRPr="00C77B18">
        <w:rPr>
          <w:sz w:val="24"/>
          <w:szCs w:val="24"/>
        </w:rPr>
        <w:t>Размеры:</w:t>
      </w:r>
      <w:r w:rsidRPr="00C77B18">
        <w:rPr>
          <w:sz w:val="24"/>
          <w:szCs w:val="24"/>
          <w:u w:val="single"/>
        </w:rPr>
        <w:tab/>
      </w:r>
      <w:proofErr w:type="gramEnd"/>
      <w:r w:rsidRPr="00C77B18">
        <w:rPr>
          <w:sz w:val="24"/>
          <w:szCs w:val="24"/>
        </w:rPr>
        <w:t>(м)</w:t>
      </w:r>
    </w:p>
    <w:p w:rsidR="00051216" w:rsidRPr="00C77B18" w:rsidRDefault="00AF0774">
      <w:pPr>
        <w:pStyle w:val="a3"/>
        <w:tabs>
          <w:tab w:val="left" w:pos="9459"/>
        </w:tabs>
        <w:spacing w:line="214" w:lineRule="exact"/>
        <w:ind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Количество</w:t>
      </w:r>
      <w:r w:rsidRPr="00C77B18">
        <w:rPr>
          <w:spacing w:val="-11"/>
          <w:sz w:val="24"/>
          <w:szCs w:val="24"/>
        </w:rPr>
        <w:t xml:space="preserve"> </w:t>
      </w:r>
      <w:r w:rsidRPr="00C77B18">
        <w:rPr>
          <w:sz w:val="24"/>
          <w:szCs w:val="24"/>
        </w:rPr>
        <w:t>сторон:</w:t>
      </w:r>
      <w:r w:rsidRPr="00C77B18">
        <w:rPr>
          <w:spacing w:val="-1"/>
          <w:sz w:val="24"/>
          <w:szCs w:val="24"/>
        </w:rPr>
        <w:t xml:space="preserve"> </w:t>
      </w:r>
      <w:r w:rsidRPr="00C77B18">
        <w:rPr>
          <w:sz w:val="24"/>
          <w:szCs w:val="24"/>
          <w:u w:val="single"/>
        </w:rPr>
        <w:t xml:space="preserve"> </w:t>
      </w:r>
      <w:r w:rsidRPr="00C77B18">
        <w:rPr>
          <w:sz w:val="24"/>
          <w:szCs w:val="24"/>
          <w:u w:val="single"/>
        </w:rPr>
        <w:tab/>
      </w:r>
    </w:p>
    <w:p w:rsidR="00051216" w:rsidRPr="00C77B18" w:rsidRDefault="00AF0774">
      <w:pPr>
        <w:pStyle w:val="a3"/>
        <w:spacing w:line="220" w:lineRule="exact"/>
        <w:ind w:left="3268"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(односторонний,</w:t>
      </w:r>
      <w:r w:rsidRPr="00C77B18">
        <w:rPr>
          <w:spacing w:val="-9"/>
          <w:sz w:val="24"/>
          <w:szCs w:val="24"/>
        </w:rPr>
        <w:t xml:space="preserve"> </w:t>
      </w:r>
      <w:r w:rsidRPr="00C77B18">
        <w:rPr>
          <w:sz w:val="24"/>
          <w:szCs w:val="24"/>
        </w:rPr>
        <w:t>двусторонний</w:t>
      </w:r>
      <w:r w:rsidRPr="00C77B18">
        <w:rPr>
          <w:spacing w:val="-8"/>
          <w:sz w:val="24"/>
          <w:szCs w:val="24"/>
        </w:rPr>
        <w:t xml:space="preserve"> </w:t>
      </w:r>
      <w:r w:rsidRPr="00C77B18">
        <w:rPr>
          <w:sz w:val="24"/>
          <w:szCs w:val="24"/>
        </w:rPr>
        <w:t>щит</w:t>
      </w:r>
      <w:r w:rsidRPr="00C77B18">
        <w:rPr>
          <w:spacing w:val="-8"/>
          <w:sz w:val="24"/>
          <w:szCs w:val="24"/>
        </w:rPr>
        <w:t xml:space="preserve"> </w:t>
      </w:r>
      <w:r w:rsidRPr="00C77B18">
        <w:rPr>
          <w:sz w:val="24"/>
          <w:szCs w:val="24"/>
        </w:rPr>
        <w:t>и</w:t>
      </w:r>
      <w:r w:rsidRPr="00C77B18">
        <w:rPr>
          <w:spacing w:val="-8"/>
          <w:sz w:val="24"/>
          <w:szCs w:val="24"/>
        </w:rPr>
        <w:t xml:space="preserve"> </w:t>
      </w:r>
      <w:r w:rsidRPr="00C77B18">
        <w:rPr>
          <w:sz w:val="24"/>
          <w:szCs w:val="24"/>
        </w:rPr>
        <w:t>т.д.)</w:t>
      </w:r>
    </w:p>
    <w:p w:rsidR="00051216" w:rsidRPr="00C77B18" w:rsidRDefault="00AF0774">
      <w:pPr>
        <w:pStyle w:val="a3"/>
        <w:tabs>
          <w:tab w:val="left" w:pos="9459"/>
        </w:tabs>
        <w:spacing w:line="220" w:lineRule="exact"/>
        <w:ind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Наличие</w:t>
      </w:r>
      <w:r w:rsidRPr="00C77B18">
        <w:rPr>
          <w:spacing w:val="-14"/>
          <w:sz w:val="24"/>
          <w:szCs w:val="24"/>
        </w:rPr>
        <w:t xml:space="preserve"> </w:t>
      </w:r>
      <w:r w:rsidRPr="00C77B18">
        <w:rPr>
          <w:sz w:val="24"/>
          <w:szCs w:val="24"/>
        </w:rPr>
        <w:t>освещенности:</w:t>
      </w:r>
      <w:r w:rsidRPr="00C77B18">
        <w:rPr>
          <w:sz w:val="24"/>
          <w:szCs w:val="24"/>
          <w:u w:val="single"/>
        </w:rPr>
        <w:t xml:space="preserve"> </w:t>
      </w:r>
      <w:r w:rsidRPr="00C77B18">
        <w:rPr>
          <w:sz w:val="24"/>
          <w:szCs w:val="24"/>
          <w:u w:val="single"/>
        </w:rPr>
        <w:tab/>
      </w:r>
    </w:p>
    <w:p w:rsidR="00051216" w:rsidRPr="00C77B18" w:rsidRDefault="00AF0774">
      <w:pPr>
        <w:pStyle w:val="a3"/>
        <w:spacing w:line="220" w:lineRule="exact"/>
        <w:ind w:left="4324"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(освещен,</w:t>
      </w:r>
      <w:r w:rsidRPr="00C77B18">
        <w:rPr>
          <w:spacing w:val="-8"/>
          <w:sz w:val="24"/>
          <w:szCs w:val="24"/>
        </w:rPr>
        <w:t xml:space="preserve"> </w:t>
      </w:r>
      <w:r w:rsidRPr="00C77B18">
        <w:rPr>
          <w:sz w:val="24"/>
          <w:szCs w:val="24"/>
        </w:rPr>
        <w:t>не</w:t>
      </w:r>
      <w:r w:rsidRPr="00C77B18">
        <w:rPr>
          <w:spacing w:val="-7"/>
          <w:sz w:val="24"/>
          <w:szCs w:val="24"/>
        </w:rPr>
        <w:t xml:space="preserve"> </w:t>
      </w:r>
      <w:r w:rsidRPr="00C77B18">
        <w:rPr>
          <w:sz w:val="24"/>
          <w:szCs w:val="24"/>
        </w:rPr>
        <w:t>освещен)</w:t>
      </w:r>
    </w:p>
    <w:p w:rsidR="00051216" w:rsidRPr="00C77B18" w:rsidRDefault="00AF0774">
      <w:pPr>
        <w:pStyle w:val="a3"/>
        <w:tabs>
          <w:tab w:val="left" w:pos="9459"/>
        </w:tabs>
        <w:spacing w:before="8" w:line="211" w:lineRule="auto"/>
        <w:ind w:left="2740" w:right="857" w:hanging="264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Срок</w:t>
      </w:r>
      <w:r w:rsidRPr="00C77B18">
        <w:rPr>
          <w:spacing w:val="-15"/>
          <w:sz w:val="24"/>
          <w:szCs w:val="24"/>
        </w:rPr>
        <w:t xml:space="preserve"> </w:t>
      </w:r>
      <w:r w:rsidRPr="00C77B18">
        <w:rPr>
          <w:sz w:val="24"/>
          <w:szCs w:val="24"/>
        </w:rPr>
        <w:t>размещения:</w:t>
      </w:r>
      <w:r w:rsidRPr="00C77B18">
        <w:rPr>
          <w:sz w:val="24"/>
          <w:szCs w:val="24"/>
          <w:u w:val="single"/>
        </w:rPr>
        <w:t xml:space="preserve"> </w:t>
      </w:r>
      <w:r w:rsidRPr="00C77B18">
        <w:rPr>
          <w:sz w:val="24"/>
          <w:szCs w:val="24"/>
          <w:u w:val="single"/>
        </w:rPr>
        <w:tab/>
      </w:r>
      <w:r w:rsidRPr="00C77B18">
        <w:rPr>
          <w:sz w:val="24"/>
          <w:szCs w:val="24"/>
          <w:u w:val="single"/>
        </w:rPr>
        <w:tab/>
      </w:r>
      <w:r w:rsidRPr="00C77B18">
        <w:rPr>
          <w:sz w:val="24"/>
          <w:szCs w:val="24"/>
        </w:rPr>
        <w:t xml:space="preserve"> (количество</w:t>
      </w:r>
      <w:r w:rsidRPr="00C77B18">
        <w:rPr>
          <w:spacing w:val="-5"/>
          <w:sz w:val="24"/>
          <w:szCs w:val="24"/>
        </w:rPr>
        <w:t xml:space="preserve"> </w:t>
      </w:r>
      <w:r w:rsidRPr="00C77B18">
        <w:rPr>
          <w:sz w:val="24"/>
          <w:szCs w:val="24"/>
        </w:rPr>
        <w:t>месяцев,</w:t>
      </w:r>
      <w:r w:rsidRPr="00C77B18">
        <w:rPr>
          <w:spacing w:val="-5"/>
          <w:sz w:val="24"/>
          <w:szCs w:val="24"/>
        </w:rPr>
        <w:t xml:space="preserve"> </w:t>
      </w:r>
      <w:r w:rsidRPr="00C77B18">
        <w:rPr>
          <w:sz w:val="24"/>
          <w:szCs w:val="24"/>
        </w:rPr>
        <w:t>начальная</w:t>
      </w:r>
      <w:r w:rsidRPr="00C77B18">
        <w:rPr>
          <w:spacing w:val="-5"/>
          <w:sz w:val="24"/>
          <w:szCs w:val="24"/>
        </w:rPr>
        <w:t xml:space="preserve"> </w:t>
      </w:r>
      <w:r w:rsidRPr="00C77B18">
        <w:rPr>
          <w:sz w:val="24"/>
          <w:szCs w:val="24"/>
        </w:rPr>
        <w:t>и</w:t>
      </w:r>
      <w:r w:rsidRPr="00C77B18">
        <w:rPr>
          <w:spacing w:val="-5"/>
          <w:sz w:val="24"/>
          <w:szCs w:val="24"/>
        </w:rPr>
        <w:t xml:space="preserve"> </w:t>
      </w:r>
      <w:r w:rsidRPr="00C77B18">
        <w:rPr>
          <w:sz w:val="24"/>
          <w:szCs w:val="24"/>
        </w:rPr>
        <w:t>конечная</w:t>
      </w:r>
      <w:r w:rsidRPr="00C77B18">
        <w:rPr>
          <w:spacing w:val="-5"/>
          <w:sz w:val="24"/>
          <w:szCs w:val="24"/>
        </w:rPr>
        <w:t xml:space="preserve"> </w:t>
      </w:r>
      <w:r w:rsidRPr="00C77B18">
        <w:rPr>
          <w:sz w:val="24"/>
          <w:szCs w:val="24"/>
        </w:rPr>
        <w:t>дата)</w:t>
      </w:r>
    </w:p>
    <w:p w:rsidR="00051216" w:rsidRPr="00C77B18" w:rsidRDefault="00AF0774">
      <w:pPr>
        <w:pStyle w:val="a3"/>
        <w:tabs>
          <w:tab w:val="left" w:pos="9459"/>
        </w:tabs>
        <w:spacing w:line="214" w:lineRule="exact"/>
        <w:ind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Дополнительная</w:t>
      </w:r>
      <w:r w:rsidRPr="00C77B18">
        <w:rPr>
          <w:spacing w:val="-16"/>
          <w:sz w:val="24"/>
          <w:szCs w:val="24"/>
        </w:rPr>
        <w:t xml:space="preserve"> </w:t>
      </w:r>
      <w:r w:rsidRPr="00C77B18">
        <w:rPr>
          <w:sz w:val="24"/>
          <w:szCs w:val="24"/>
        </w:rPr>
        <w:t>привязка:</w:t>
      </w:r>
      <w:r w:rsidRPr="00C77B18">
        <w:rPr>
          <w:sz w:val="24"/>
          <w:szCs w:val="24"/>
          <w:u w:val="single"/>
        </w:rPr>
        <w:t xml:space="preserve"> </w:t>
      </w:r>
      <w:r w:rsidRPr="00C77B18">
        <w:rPr>
          <w:sz w:val="24"/>
          <w:szCs w:val="24"/>
          <w:u w:val="single"/>
        </w:rPr>
        <w:tab/>
      </w:r>
    </w:p>
    <w:p w:rsidR="00051216" w:rsidRPr="00C77B18" w:rsidRDefault="00AF0774" w:rsidP="000D5D1C">
      <w:pPr>
        <w:pStyle w:val="a3"/>
        <w:spacing w:line="235" w:lineRule="exact"/>
        <w:ind w:left="3400"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(заполняется</w:t>
      </w:r>
      <w:r w:rsidRPr="00C77B18">
        <w:rPr>
          <w:spacing w:val="-10"/>
          <w:sz w:val="24"/>
          <w:szCs w:val="24"/>
        </w:rPr>
        <w:t xml:space="preserve"> </w:t>
      </w:r>
      <w:r w:rsidR="000D5D1C" w:rsidRPr="00C77B18">
        <w:rPr>
          <w:spacing w:val="-10"/>
          <w:sz w:val="24"/>
          <w:szCs w:val="24"/>
        </w:rPr>
        <w:t>администрацией</w:t>
      </w:r>
      <w:r w:rsidR="0061669A" w:rsidRPr="00C77B18"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7E6EFFFD" wp14:editId="035F7E0E">
                <wp:simplePos x="0" y="0"/>
                <wp:positionH relativeFrom="page">
                  <wp:posOffset>635000</wp:posOffset>
                </wp:positionH>
                <wp:positionV relativeFrom="paragraph">
                  <wp:posOffset>132715</wp:posOffset>
                </wp:positionV>
                <wp:extent cx="5867400" cy="1270"/>
                <wp:effectExtent l="0" t="0" r="0" b="0"/>
                <wp:wrapTopAndBottom/>
                <wp:docPr id="20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>
                            <a:gd name="T0" fmla="+- 0 1000 1000"/>
                            <a:gd name="T1" fmla="*/ T0 w 9240"/>
                            <a:gd name="T2" fmla="+- 0 10240 1000"/>
                            <a:gd name="T3" fmla="*/ T2 w 92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40">
                              <a:moveTo>
                                <a:pt x="0" y="0"/>
                              </a:moveTo>
                              <a:lnTo>
                                <a:pt x="9240" y="0"/>
                              </a:lnTo>
                            </a:path>
                          </a:pathLst>
                        </a:custGeom>
                        <a:noFill/>
                        <a:ln w="57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2EE7E6" id="Freeform 17" o:spid="_x0000_s1026" style="position:absolute;margin-left:50pt;margin-top:10.45pt;width:462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" path="m,l9240,e" filled="f" strokeweight=".15911mm">
                <v:path arrowok="t" o:connecttype="custom" o:connectlocs="0,0;5867400,0" o:connectangles="0,0"/>
                <w10:wrap type="topAndBottom" anchorx="page"/>
              </v:shape>
            </w:pict>
          </mc:Fallback>
        </mc:AlternateContent>
      </w:r>
      <w:r w:rsidRPr="00C77B18">
        <w:rPr>
          <w:sz w:val="24"/>
          <w:szCs w:val="24"/>
        </w:rPr>
        <w:t>)</w:t>
      </w:r>
    </w:p>
    <w:p w:rsidR="00051216" w:rsidRPr="00C77B18" w:rsidRDefault="00AF0774">
      <w:pPr>
        <w:pStyle w:val="a3"/>
        <w:tabs>
          <w:tab w:val="left" w:pos="9459"/>
        </w:tabs>
        <w:spacing w:before="160" w:line="211" w:lineRule="auto"/>
        <w:ind w:left="2476" w:right="859" w:hanging="2376"/>
        <w:jc w:val="left"/>
        <w:rPr>
          <w:sz w:val="24"/>
          <w:szCs w:val="24"/>
        </w:rPr>
      </w:pPr>
      <w:proofErr w:type="gramStart"/>
      <w:r w:rsidRPr="00C77B18">
        <w:rPr>
          <w:sz w:val="24"/>
          <w:szCs w:val="24"/>
        </w:rPr>
        <w:t>Оплата:</w:t>
      </w:r>
      <w:r w:rsidRPr="00C77B18">
        <w:rPr>
          <w:sz w:val="24"/>
          <w:szCs w:val="24"/>
          <w:u w:val="single"/>
        </w:rPr>
        <w:tab/>
      </w:r>
      <w:proofErr w:type="gramEnd"/>
      <w:r w:rsidRPr="00C77B18">
        <w:rPr>
          <w:sz w:val="24"/>
          <w:szCs w:val="24"/>
          <w:u w:val="single"/>
        </w:rPr>
        <w:tab/>
      </w:r>
      <w:r w:rsidRPr="00C77B18">
        <w:rPr>
          <w:sz w:val="24"/>
          <w:szCs w:val="24"/>
        </w:rPr>
        <w:t xml:space="preserve"> (предварительная,</w:t>
      </w:r>
      <w:r w:rsidRPr="00C77B18">
        <w:rPr>
          <w:spacing w:val="-4"/>
          <w:sz w:val="24"/>
          <w:szCs w:val="24"/>
        </w:rPr>
        <w:t xml:space="preserve"> </w:t>
      </w:r>
      <w:r w:rsidRPr="00C77B18">
        <w:rPr>
          <w:sz w:val="24"/>
          <w:szCs w:val="24"/>
        </w:rPr>
        <w:t>100%</w:t>
      </w:r>
      <w:r w:rsidRPr="00C77B18">
        <w:rPr>
          <w:spacing w:val="-3"/>
          <w:sz w:val="24"/>
          <w:szCs w:val="24"/>
        </w:rPr>
        <w:t xml:space="preserve"> </w:t>
      </w:r>
      <w:r w:rsidRPr="00C77B18">
        <w:rPr>
          <w:sz w:val="24"/>
          <w:szCs w:val="24"/>
        </w:rPr>
        <w:t>или</w:t>
      </w:r>
      <w:r w:rsidRPr="00C77B18">
        <w:rPr>
          <w:spacing w:val="-3"/>
          <w:sz w:val="24"/>
          <w:szCs w:val="24"/>
        </w:rPr>
        <w:t xml:space="preserve"> </w:t>
      </w:r>
      <w:r w:rsidRPr="00C77B18">
        <w:rPr>
          <w:sz w:val="24"/>
          <w:szCs w:val="24"/>
        </w:rPr>
        <w:t>поквартальная)</w:t>
      </w:r>
    </w:p>
    <w:p w:rsidR="00051216" w:rsidRPr="00C77B18" w:rsidRDefault="00AF0774">
      <w:pPr>
        <w:pStyle w:val="a3"/>
        <w:tabs>
          <w:tab w:val="left" w:pos="6027"/>
          <w:tab w:val="left" w:pos="9459"/>
        </w:tabs>
        <w:spacing w:before="200" w:line="235" w:lineRule="exact"/>
        <w:ind w:firstLine="0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Руководитель</w:t>
      </w:r>
      <w:r w:rsidRPr="00C77B18">
        <w:rPr>
          <w:spacing w:val="-16"/>
          <w:sz w:val="24"/>
          <w:szCs w:val="24"/>
        </w:rPr>
        <w:t xml:space="preserve"> </w:t>
      </w:r>
      <w:r w:rsidRPr="00C77B18">
        <w:rPr>
          <w:sz w:val="24"/>
          <w:szCs w:val="24"/>
        </w:rPr>
        <w:t>(заявитель):</w:t>
      </w:r>
      <w:r w:rsidRPr="00C77B18">
        <w:rPr>
          <w:spacing w:val="-1"/>
          <w:sz w:val="24"/>
          <w:szCs w:val="24"/>
        </w:rPr>
        <w:t xml:space="preserve"> </w:t>
      </w:r>
      <w:r w:rsidRPr="00C77B18">
        <w:rPr>
          <w:sz w:val="24"/>
          <w:szCs w:val="24"/>
          <w:u w:val="single"/>
        </w:rPr>
        <w:t xml:space="preserve"> </w:t>
      </w:r>
      <w:r w:rsidRPr="00C77B18">
        <w:rPr>
          <w:sz w:val="24"/>
          <w:szCs w:val="24"/>
          <w:u w:val="single"/>
        </w:rPr>
        <w:tab/>
        <w:t xml:space="preserve"> </w:t>
      </w:r>
      <w:r w:rsidRPr="00C77B18">
        <w:rPr>
          <w:sz w:val="24"/>
          <w:szCs w:val="24"/>
          <w:u w:val="single"/>
        </w:rPr>
        <w:tab/>
      </w:r>
    </w:p>
    <w:p w:rsidR="00051216" w:rsidRPr="00C77B18" w:rsidRDefault="00AF0774">
      <w:pPr>
        <w:pStyle w:val="a3"/>
        <w:tabs>
          <w:tab w:val="left" w:pos="6303"/>
        </w:tabs>
        <w:spacing w:before="7" w:line="211" w:lineRule="auto"/>
        <w:ind w:left="5776" w:right="1506" w:hanging="1716"/>
        <w:jc w:val="left"/>
        <w:rPr>
          <w:sz w:val="24"/>
          <w:szCs w:val="24"/>
        </w:rPr>
      </w:pPr>
      <w:r w:rsidRPr="00C77B18">
        <w:rPr>
          <w:sz w:val="24"/>
          <w:szCs w:val="24"/>
        </w:rPr>
        <w:t>(подпись)</w:t>
      </w:r>
      <w:r w:rsidRPr="00C77B18">
        <w:rPr>
          <w:sz w:val="24"/>
          <w:szCs w:val="24"/>
        </w:rPr>
        <w:tab/>
      </w:r>
      <w:proofErr w:type="gramStart"/>
      <w:r w:rsidRPr="00C77B18">
        <w:rPr>
          <w:sz w:val="24"/>
          <w:szCs w:val="24"/>
        </w:rPr>
        <w:tab/>
        <w:t>(</w:t>
      </w:r>
      <w:proofErr w:type="gramEnd"/>
      <w:r w:rsidRPr="00C77B18">
        <w:rPr>
          <w:sz w:val="24"/>
          <w:szCs w:val="24"/>
        </w:rPr>
        <w:t>инициалы, фамилия)</w:t>
      </w:r>
      <w:r w:rsidRPr="00C77B18">
        <w:rPr>
          <w:spacing w:val="-131"/>
          <w:sz w:val="24"/>
          <w:szCs w:val="24"/>
        </w:rPr>
        <w:t xml:space="preserve"> </w:t>
      </w:r>
      <w:r w:rsidRPr="00C77B18">
        <w:rPr>
          <w:sz w:val="24"/>
          <w:szCs w:val="24"/>
        </w:rPr>
        <w:t>М.</w:t>
      </w:r>
      <w:r w:rsidRPr="00C77B18">
        <w:rPr>
          <w:spacing w:val="-2"/>
          <w:sz w:val="24"/>
          <w:szCs w:val="24"/>
        </w:rPr>
        <w:t xml:space="preserve"> </w:t>
      </w:r>
      <w:r w:rsidRPr="00C77B18">
        <w:rPr>
          <w:sz w:val="24"/>
          <w:szCs w:val="24"/>
        </w:rPr>
        <w:t>П.</w:t>
      </w:r>
    </w:p>
    <w:p w:rsidR="00051216" w:rsidRDefault="00051216">
      <w:pPr>
        <w:spacing w:line="211" w:lineRule="auto"/>
        <w:rPr>
          <w:sz w:val="24"/>
          <w:szCs w:val="24"/>
        </w:rPr>
      </w:pPr>
    </w:p>
    <w:p w:rsidR="00C77B18" w:rsidRPr="00C77B18" w:rsidRDefault="00C77B18">
      <w:pPr>
        <w:spacing w:line="211" w:lineRule="auto"/>
        <w:rPr>
          <w:sz w:val="24"/>
          <w:szCs w:val="24"/>
        </w:rPr>
        <w:sectPr w:rsidR="00C77B18" w:rsidRPr="00C77B18">
          <w:type w:val="continuous"/>
          <w:pgSz w:w="11900" w:h="16840"/>
          <w:pgMar w:top="700" w:right="680" w:bottom="700" w:left="900" w:header="720" w:footer="720" w:gutter="0"/>
          <w:cols w:space="720"/>
        </w:sectPr>
      </w:pPr>
    </w:p>
    <w:p w:rsidR="00051216" w:rsidRPr="00C77B18" w:rsidRDefault="00051216">
      <w:pPr>
        <w:pStyle w:val="a3"/>
        <w:ind w:left="0" w:firstLine="0"/>
        <w:jc w:val="left"/>
        <w:rPr>
          <w:sz w:val="24"/>
          <w:szCs w:val="24"/>
        </w:rPr>
      </w:pPr>
    </w:p>
    <w:p w:rsidR="00051216" w:rsidRPr="00C77B18" w:rsidRDefault="00051216">
      <w:pPr>
        <w:pStyle w:val="a3"/>
        <w:ind w:left="0" w:firstLine="0"/>
        <w:jc w:val="left"/>
        <w:rPr>
          <w:sz w:val="24"/>
          <w:szCs w:val="24"/>
        </w:rPr>
      </w:pPr>
    </w:p>
    <w:p w:rsidR="00051216" w:rsidRPr="006C7E9B" w:rsidRDefault="00C77B18" w:rsidP="006C7E9B">
      <w:pPr>
        <w:pStyle w:val="a3"/>
        <w:ind w:left="0" w:firstLine="0"/>
        <w:jc w:val="right"/>
        <w:rPr>
          <w:sz w:val="20"/>
          <w:szCs w:val="20"/>
        </w:rPr>
      </w:pPr>
      <w:r w:rsidRPr="006C7E9B">
        <w:rPr>
          <w:sz w:val="20"/>
          <w:szCs w:val="20"/>
        </w:rPr>
        <w:t xml:space="preserve">Приложение 2 </w:t>
      </w:r>
    </w:p>
    <w:p w:rsidR="00E81758" w:rsidRPr="006C7E9B" w:rsidRDefault="00E81758" w:rsidP="006C7E9B">
      <w:pPr>
        <w:pStyle w:val="a3"/>
        <w:ind w:left="0" w:firstLine="0"/>
        <w:jc w:val="right"/>
        <w:rPr>
          <w:sz w:val="20"/>
          <w:szCs w:val="20"/>
        </w:rPr>
      </w:pPr>
      <w:r w:rsidRPr="006C7E9B">
        <w:rPr>
          <w:sz w:val="20"/>
          <w:szCs w:val="20"/>
        </w:rPr>
        <w:t xml:space="preserve">К административному регламенту </w:t>
      </w:r>
    </w:p>
    <w:p w:rsidR="00E81758" w:rsidRPr="006C7E9B" w:rsidRDefault="00E81758" w:rsidP="006C7E9B">
      <w:pPr>
        <w:spacing w:before="1" w:line="237" w:lineRule="auto"/>
        <w:ind w:left="5502" w:right="317" w:firstLine="2724"/>
        <w:jc w:val="right"/>
        <w:rPr>
          <w:sz w:val="20"/>
          <w:szCs w:val="20"/>
        </w:rPr>
      </w:pPr>
      <w:r w:rsidRPr="006C7E9B">
        <w:rPr>
          <w:color w:val="26282D"/>
          <w:sz w:val="20"/>
          <w:szCs w:val="20"/>
        </w:rPr>
        <w:t xml:space="preserve">предоставления </w:t>
      </w:r>
      <w:r w:rsidR="006C7E9B" w:rsidRPr="006C7E9B">
        <w:rPr>
          <w:color w:val="26282D"/>
          <w:sz w:val="20"/>
          <w:szCs w:val="20"/>
        </w:rPr>
        <w:t>м</w:t>
      </w:r>
      <w:r w:rsidRPr="006C7E9B">
        <w:rPr>
          <w:color w:val="26282D"/>
          <w:sz w:val="20"/>
          <w:szCs w:val="20"/>
        </w:rPr>
        <w:t>униципальной услуги</w:t>
      </w:r>
      <w:r w:rsidRPr="006C7E9B">
        <w:rPr>
          <w:color w:val="26282D"/>
          <w:spacing w:val="1"/>
          <w:sz w:val="20"/>
          <w:szCs w:val="20"/>
        </w:rPr>
        <w:t xml:space="preserve"> </w:t>
      </w:r>
      <w:r w:rsidRPr="006C7E9B">
        <w:rPr>
          <w:color w:val="26282D"/>
          <w:sz w:val="20"/>
          <w:szCs w:val="20"/>
        </w:rPr>
        <w:t>"Выдача разрешений на установку</w:t>
      </w:r>
      <w:r w:rsidRPr="006C7E9B">
        <w:rPr>
          <w:color w:val="26282D"/>
          <w:spacing w:val="1"/>
          <w:sz w:val="20"/>
          <w:szCs w:val="20"/>
        </w:rPr>
        <w:t xml:space="preserve"> </w:t>
      </w:r>
      <w:r w:rsidRPr="006C7E9B">
        <w:rPr>
          <w:color w:val="26282D"/>
          <w:spacing w:val="-1"/>
          <w:sz w:val="20"/>
          <w:szCs w:val="20"/>
        </w:rPr>
        <w:t>рекламных</w:t>
      </w:r>
      <w:r w:rsidRPr="006C7E9B">
        <w:rPr>
          <w:color w:val="26282D"/>
          <w:spacing w:val="-13"/>
          <w:sz w:val="20"/>
          <w:szCs w:val="20"/>
        </w:rPr>
        <w:t xml:space="preserve"> </w:t>
      </w:r>
      <w:r w:rsidRPr="006C7E9B">
        <w:rPr>
          <w:color w:val="26282D"/>
          <w:sz w:val="20"/>
          <w:szCs w:val="20"/>
        </w:rPr>
        <w:t>конструкций,</w:t>
      </w:r>
      <w:r w:rsidRPr="006C7E9B">
        <w:rPr>
          <w:color w:val="26282D"/>
          <w:spacing w:val="-11"/>
          <w:sz w:val="20"/>
          <w:szCs w:val="20"/>
        </w:rPr>
        <w:t xml:space="preserve"> </w:t>
      </w:r>
      <w:r w:rsidRPr="006C7E9B">
        <w:rPr>
          <w:color w:val="26282D"/>
          <w:sz w:val="20"/>
          <w:szCs w:val="20"/>
        </w:rPr>
        <w:t>аннулирование</w:t>
      </w:r>
    </w:p>
    <w:p w:rsidR="00E81758" w:rsidRPr="006C7E9B" w:rsidRDefault="00E81758" w:rsidP="006C7E9B">
      <w:pPr>
        <w:pStyle w:val="a3"/>
        <w:ind w:left="0" w:firstLine="0"/>
        <w:jc w:val="right"/>
        <w:rPr>
          <w:sz w:val="20"/>
          <w:szCs w:val="20"/>
        </w:rPr>
      </w:pPr>
      <w:r w:rsidRPr="006C7E9B">
        <w:rPr>
          <w:color w:val="26282D"/>
          <w:sz w:val="20"/>
          <w:szCs w:val="20"/>
        </w:rPr>
        <w:t>таких</w:t>
      </w:r>
      <w:r w:rsidRPr="006C7E9B">
        <w:rPr>
          <w:color w:val="26282D"/>
          <w:spacing w:val="-15"/>
          <w:sz w:val="20"/>
          <w:szCs w:val="20"/>
        </w:rPr>
        <w:t xml:space="preserve"> </w:t>
      </w:r>
      <w:r w:rsidRPr="006C7E9B">
        <w:rPr>
          <w:color w:val="26282D"/>
          <w:sz w:val="20"/>
          <w:szCs w:val="20"/>
        </w:rPr>
        <w:t>разрешений</w:t>
      </w:r>
    </w:p>
    <w:p w:rsidR="00E81758" w:rsidRDefault="00E81758" w:rsidP="00E81758">
      <w:pPr>
        <w:pStyle w:val="a3"/>
        <w:ind w:left="0" w:firstLine="0"/>
        <w:jc w:val="right"/>
        <w:rPr>
          <w:sz w:val="24"/>
          <w:szCs w:val="24"/>
        </w:rPr>
      </w:pPr>
    </w:p>
    <w:p w:rsidR="00E81758" w:rsidRPr="00C77B18" w:rsidRDefault="00E81758" w:rsidP="00E81758">
      <w:pPr>
        <w:pStyle w:val="a3"/>
        <w:ind w:left="0" w:firstLine="0"/>
        <w:jc w:val="right"/>
        <w:rPr>
          <w:sz w:val="24"/>
          <w:szCs w:val="24"/>
        </w:rPr>
      </w:pPr>
    </w:p>
    <w:p w:rsidR="00C77B18" w:rsidRDefault="00C77B18" w:rsidP="00C77B18">
      <w:pPr>
        <w:pStyle w:val="a4"/>
        <w:tabs>
          <w:tab w:val="left" w:pos="1377"/>
        </w:tabs>
        <w:spacing w:line="237" w:lineRule="auto"/>
        <w:ind w:right="318" w:firstLine="0"/>
        <w:jc w:val="center"/>
        <w:rPr>
          <w:b/>
          <w:spacing w:val="1"/>
          <w:sz w:val="28"/>
          <w:szCs w:val="28"/>
        </w:rPr>
      </w:pPr>
      <w:r w:rsidRPr="00C77B18">
        <w:rPr>
          <w:b/>
          <w:sz w:val="28"/>
          <w:szCs w:val="28"/>
        </w:rPr>
        <w:t>Блок-схема</w:t>
      </w:r>
      <w:r w:rsidRPr="00C77B18">
        <w:rPr>
          <w:b/>
          <w:spacing w:val="1"/>
          <w:sz w:val="28"/>
          <w:szCs w:val="28"/>
        </w:rPr>
        <w:t xml:space="preserve"> </w:t>
      </w:r>
    </w:p>
    <w:p w:rsidR="00C77B18" w:rsidRPr="00C77B18" w:rsidRDefault="00C77B18" w:rsidP="00C77B18">
      <w:pPr>
        <w:pStyle w:val="a4"/>
        <w:tabs>
          <w:tab w:val="left" w:pos="1377"/>
        </w:tabs>
        <w:spacing w:line="237" w:lineRule="auto"/>
        <w:ind w:right="318" w:firstLine="0"/>
        <w:jc w:val="center"/>
        <w:rPr>
          <w:b/>
          <w:sz w:val="28"/>
          <w:szCs w:val="28"/>
        </w:rPr>
      </w:pPr>
      <w:r w:rsidRPr="00C77B18">
        <w:rPr>
          <w:b/>
          <w:sz w:val="28"/>
          <w:szCs w:val="28"/>
        </w:rPr>
        <w:t>последовательности</w:t>
      </w:r>
      <w:r w:rsidRPr="00C77B18">
        <w:rPr>
          <w:b/>
          <w:spacing w:val="1"/>
          <w:sz w:val="28"/>
          <w:szCs w:val="28"/>
        </w:rPr>
        <w:t xml:space="preserve"> </w:t>
      </w:r>
      <w:r w:rsidRPr="00C77B18">
        <w:rPr>
          <w:b/>
          <w:sz w:val="28"/>
          <w:szCs w:val="28"/>
        </w:rPr>
        <w:t>административных</w:t>
      </w:r>
      <w:r w:rsidRPr="00C77B18">
        <w:rPr>
          <w:b/>
          <w:spacing w:val="1"/>
          <w:sz w:val="28"/>
          <w:szCs w:val="28"/>
        </w:rPr>
        <w:t xml:space="preserve"> </w:t>
      </w:r>
      <w:r w:rsidRPr="00C77B18">
        <w:rPr>
          <w:b/>
          <w:sz w:val="28"/>
          <w:szCs w:val="28"/>
        </w:rPr>
        <w:t>процедур</w:t>
      </w:r>
      <w:r w:rsidRPr="00C77B18">
        <w:rPr>
          <w:b/>
          <w:spacing w:val="1"/>
          <w:sz w:val="28"/>
          <w:szCs w:val="28"/>
        </w:rPr>
        <w:t xml:space="preserve"> </w:t>
      </w:r>
      <w:r w:rsidRPr="00C77B18">
        <w:rPr>
          <w:b/>
          <w:sz w:val="28"/>
          <w:szCs w:val="28"/>
        </w:rPr>
        <w:t>при</w:t>
      </w:r>
      <w:r w:rsidRPr="00C77B18">
        <w:rPr>
          <w:b/>
          <w:spacing w:val="1"/>
          <w:sz w:val="28"/>
          <w:szCs w:val="28"/>
        </w:rPr>
        <w:t xml:space="preserve"> </w:t>
      </w:r>
      <w:r w:rsidRPr="00C77B18">
        <w:rPr>
          <w:b/>
          <w:sz w:val="28"/>
          <w:szCs w:val="28"/>
        </w:rPr>
        <w:t>предоставлении</w:t>
      </w:r>
      <w:r w:rsidRPr="00C77B18">
        <w:rPr>
          <w:b/>
          <w:spacing w:val="1"/>
          <w:sz w:val="28"/>
          <w:szCs w:val="28"/>
        </w:rPr>
        <w:t xml:space="preserve"> </w:t>
      </w:r>
      <w:r w:rsidRPr="00C77B18">
        <w:rPr>
          <w:b/>
          <w:sz w:val="28"/>
          <w:szCs w:val="28"/>
        </w:rPr>
        <w:t>муниципальной</w:t>
      </w:r>
      <w:r w:rsidRPr="00C77B18">
        <w:rPr>
          <w:b/>
          <w:spacing w:val="-2"/>
          <w:sz w:val="28"/>
          <w:szCs w:val="28"/>
        </w:rPr>
        <w:t xml:space="preserve"> </w:t>
      </w:r>
      <w:r w:rsidRPr="00C77B18">
        <w:rPr>
          <w:b/>
          <w:sz w:val="28"/>
          <w:szCs w:val="28"/>
        </w:rPr>
        <w:t>услуги</w:t>
      </w:r>
    </w:p>
    <w:p w:rsidR="00051216" w:rsidRPr="00C77B18" w:rsidRDefault="00051216" w:rsidP="00C77B18">
      <w:pPr>
        <w:pStyle w:val="a3"/>
        <w:spacing w:before="10"/>
        <w:ind w:left="0" w:firstLine="0"/>
        <w:jc w:val="center"/>
        <w:rPr>
          <w:b/>
          <w:sz w:val="28"/>
          <w:szCs w:val="28"/>
        </w:rPr>
      </w:pPr>
    </w:p>
    <w:p w:rsidR="00051216" w:rsidRPr="00C77B18" w:rsidRDefault="00051216" w:rsidP="00C77B18">
      <w:pPr>
        <w:pStyle w:val="a3"/>
        <w:tabs>
          <w:tab w:val="left" w:pos="1398"/>
        </w:tabs>
        <w:spacing w:before="1"/>
        <w:ind w:firstLine="0"/>
        <w:jc w:val="center"/>
        <w:rPr>
          <w:b/>
          <w:sz w:val="28"/>
          <w:szCs w:val="28"/>
        </w:rPr>
      </w:pPr>
      <w:bookmarkStart w:id="12" w:name="_bookmark11"/>
      <w:bookmarkEnd w:id="12"/>
    </w:p>
    <w:tbl>
      <w:tblPr>
        <w:tblStyle w:val="aa"/>
        <w:tblW w:w="0" w:type="auto"/>
        <w:tblInd w:w="9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82"/>
      </w:tblGrid>
      <w:tr w:rsidR="00B3334B" w:rsidTr="00B3334B">
        <w:tc>
          <w:tcPr>
            <w:tcW w:w="10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948" w:firstLine="0"/>
              <w:jc w:val="left"/>
            </w:pPr>
            <w:r>
              <w:t>прием</w:t>
            </w:r>
            <w:r>
              <w:rPr>
                <w:spacing w:val="-6"/>
              </w:rPr>
              <w:t xml:space="preserve"> </w:t>
            </w:r>
            <w:r>
              <w:t>заявления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документов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получение</w:t>
            </w:r>
            <w:r>
              <w:rPr>
                <w:spacing w:val="-5"/>
              </w:rPr>
              <w:t xml:space="preserve"> </w:t>
            </w:r>
            <w:r>
              <w:t>муниципальной</w:t>
            </w:r>
            <w:r>
              <w:rPr>
                <w:spacing w:val="-5"/>
              </w:rPr>
              <w:t xml:space="preserve"> </w:t>
            </w:r>
            <w:r>
              <w:t>услуги</w:t>
            </w: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</w:tc>
      </w:tr>
      <w:tr w:rsidR="00B3334B" w:rsidTr="00B3334B">
        <w:tc>
          <w:tcPr>
            <w:tcW w:w="10310" w:type="dxa"/>
            <w:tcBorders>
              <w:top w:val="single" w:sz="4" w:space="0" w:color="auto"/>
              <w:bottom w:val="single" w:sz="4" w:space="0" w:color="auto"/>
            </w:tcBorders>
          </w:tcPr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487594496" behindDoc="0" locked="0" layoutInCell="1" allowOverlap="1" wp14:anchorId="4E4C42E5" wp14:editId="5EAF28DA">
                      <wp:simplePos x="0" y="0"/>
                      <wp:positionH relativeFrom="column">
                        <wp:posOffset>2375535</wp:posOffset>
                      </wp:positionH>
                      <wp:positionV relativeFrom="paragraph">
                        <wp:posOffset>62789</wp:posOffset>
                      </wp:positionV>
                      <wp:extent cx="484632" cy="490118"/>
                      <wp:effectExtent l="19050" t="0" r="29845" b="43815"/>
                      <wp:wrapNone/>
                      <wp:docPr id="27" name="Стрелка вниз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4632" cy="490118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63F9BF2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Стрелка вниз 27" o:spid="_x0000_s1026" type="#_x0000_t67" style="position:absolute;margin-left:187.05pt;margin-top:4.95pt;width:38.15pt;height:38.6pt;z-index:487594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" adj="10921" fillcolor="#4f81bd [3204]" strokecolor="#243f60 [1604]" strokeweight="2pt"/>
                  </w:pict>
                </mc:Fallback>
              </mc:AlternateContent>
            </w: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</w:tc>
      </w:tr>
      <w:tr w:rsidR="00B3334B" w:rsidTr="00B3334B">
        <w:tc>
          <w:tcPr>
            <w:tcW w:w="10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4B" w:rsidRDefault="00B3334B" w:rsidP="00B3334B">
            <w:pPr>
              <w:tabs>
                <w:tab w:val="left" w:pos="986"/>
              </w:tabs>
              <w:spacing w:line="237" w:lineRule="auto"/>
              <w:ind w:right="313"/>
              <w:jc w:val="center"/>
            </w:pPr>
            <w:r>
              <w:t>рассмотрение заявления и документов, установление наличия права заявителя на получение</w:t>
            </w:r>
            <w:r w:rsidRPr="00B3334B">
              <w:rPr>
                <w:spacing w:val="1"/>
              </w:rPr>
              <w:t xml:space="preserve"> </w:t>
            </w:r>
            <w:r>
              <w:t>муниципальной</w:t>
            </w:r>
            <w:r w:rsidRPr="00B3334B">
              <w:rPr>
                <w:spacing w:val="-2"/>
              </w:rPr>
              <w:t xml:space="preserve"> </w:t>
            </w:r>
            <w:r>
              <w:t>услуги</w:t>
            </w:r>
          </w:p>
        </w:tc>
      </w:tr>
      <w:tr w:rsidR="00B3334B" w:rsidTr="00B3334B">
        <w:tc>
          <w:tcPr>
            <w:tcW w:w="10310" w:type="dxa"/>
            <w:tcBorders>
              <w:top w:val="single" w:sz="4" w:space="0" w:color="auto"/>
              <w:bottom w:val="single" w:sz="4" w:space="0" w:color="auto"/>
            </w:tcBorders>
          </w:tcPr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487596544" behindDoc="0" locked="0" layoutInCell="1" allowOverlap="1" wp14:anchorId="00BF0EFD" wp14:editId="3CAEA094">
                      <wp:simplePos x="0" y="0"/>
                      <wp:positionH relativeFrom="column">
                        <wp:posOffset>2376170</wp:posOffset>
                      </wp:positionH>
                      <wp:positionV relativeFrom="paragraph">
                        <wp:posOffset>94818</wp:posOffset>
                      </wp:positionV>
                      <wp:extent cx="484632" cy="490118"/>
                      <wp:effectExtent l="19050" t="0" r="29845" b="43815"/>
                      <wp:wrapNone/>
                      <wp:docPr id="29" name="Стрелка вниз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4632" cy="490118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FA77EE" id="Стрелка вниз 29" o:spid="_x0000_s1026" type="#_x0000_t67" style="position:absolute;margin-left:187.1pt;margin-top:7.45pt;width:38.15pt;height:38.6pt;z-index:487596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" adj="10921" fillcolor="#4f81bd [3204]" strokecolor="#243f60 [1604]" strokeweight="2pt"/>
                  </w:pict>
                </mc:Fallback>
              </mc:AlternateContent>
            </w: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</w:tc>
      </w:tr>
      <w:tr w:rsidR="00B3334B" w:rsidTr="00B3334B">
        <w:tc>
          <w:tcPr>
            <w:tcW w:w="10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4B" w:rsidRDefault="00B3334B" w:rsidP="00B3334B">
            <w:pPr>
              <w:tabs>
                <w:tab w:val="left" w:pos="1096"/>
              </w:tabs>
              <w:spacing w:line="237" w:lineRule="auto"/>
              <w:ind w:right="317"/>
              <w:jc w:val="center"/>
            </w:pPr>
            <w:r>
              <w:t>принятие</w:t>
            </w:r>
            <w:r w:rsidRPr="00B3334B">
              <w:rPr>
                <w:spacing w:val="1"/>
              </w:rPr>
              <w:t xml:space="preserve"> </w:t>
            </w:r>
            <w:r>
              <w:t>решения</w:t>
            </w:r>
            <w:r w:rsidRPr="00B3334B">
              <w:rPr>
                <w:spacing w:val="1"/>
              </w:rPr>
              <w:t xml:space="preserve"> </w:t>
            </w:r>
            <w:r>
              <w:t>о</w:t>
            </w:r>
            <w:r w:rsidRPr="00B3334B">
              <w:rPr>
                <w:spacing w:val="1"/>
              </w:rPr>
              <w:t xml:space="preserve"> </w:t>
            </w:r>
            <w:r>
              <w:t>предоставлении</w:t>
            </w:r>
            <w:r w:rsidRPr="00B3334B">
              <w:rPr>
                <w:spacing w:val="1"/>
              </w:rPr>
              <w:t xml:space="preserve"> </w:t>
            </w:r>
            <w:r>
              <w:t>муниципальной</w:t>
            </w:r>
            <w:r w:rsidRPr="00B3334B">
              <w:rPr>
                <w:spacing w:val="1"/>
              </w:rPr>
              <w:t xml:space="preserve"> </w:t>
            </w:r>
            <w:r>
              <w:t>услуги</w:t>
            </w:r>
            <w:r w:rsidRPr="00B3334B">
              <w:rPr>
                <w:spacing w:val="1"/>
              </w:rPr>
              <w:t xml:space="preserve"> </w:t>
            </w:r>
            <w:r>
              <w:t>или</w:t>
            </w:r>
            <w:r w:rsidRPr="00B3334B">
              <w:rPr>
                <w:spacing w:val="1"/>
              </w:rPr>
              <w:t xml:space="preserve"> </w:t>
            </w:r>
            <w:r>
              <w:t>об</w:t>
            </w:r>
            <w:r w:rsidRPr="00B3334B">
              <w:rPr>
                <w:spacing w:val="1"/>
              </w:rPr>
              <w:t xml:space="preserve"> </w:t>
            </w:r>
            <w:r>
              <w:t>отказе</w:t>
            </w:r>
            <w:r w:rsidRPr="00B3334B">
              <w:rPr>
                <w:spacing w:val="1"/>
              </w:rPr>
              <w:t xml:space="preserve"> </w:t>
            </w:r>
            <w:r>
              <w:t>в</w:t>
            </w:r>
            <w:r w:rsidRPr="00B3334B">
              <w:rPr>
                <w:spacing w:val="1"/>
              </w:rPr>
              <w:t xml:space="preserve"> </w:t>
            </w:r>
            <w:r>
              <w:t>ее</w:t>
            </w:r>
            <w:r w:rsidRPr="00B3334B">
              <w:rPr>
                <w:spacing w:val="1"/>
              </w:rPr>
              <w:t xml:space="preserve"> </w:t>
            </w:r>
            <w:r>
              <w:t>предоставлении</w:t>
            </w: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</w:tc>
      </w:tr>
      <w:tr w:rsidR="00B3334B" w:rsidTr="00B3334B">
        <w:tc>
          <w:tcPr>
            <w:tcW w:w="10310" w:type="dxa"/>
            <w:tcBorders>
              <w:top w:val="single" w:sz="4" w:space="0" w:color="auto"/>
              <w:bottom w:val="single" w:sz="4" w:space="0" w:color="auto"/>
            </w:tcBorders>
          </w:tcPr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487598592" behindDoc="0" locked="0" layoutInCell="1" allowOverlap="1" wp14:anchorId="12532F1A" wp14:editId="1C42B584">
                      <wp:simplePos x="0" y="0"/>
                      <wp:positionH relativeFrom="column">
                        <wp:posOffset>2376170</wp:posOffset>
                      </wp:positionH>
                      <wp:positionV relativeFrom="paragraph">
                        <wp:posOffset>52197</wp:posOffset>
                      </wp:positionV>
                      <wp:extent cx="484632" cy="490118"/>
                      <wp:effectExtent l="19050" t="0" r="29845" b="43815"/>
                      <wp:wrapNone/>
                      <wp:docPr id="31" name="Стрелка вниз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4632" cy="490118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EB0BF9" id="Стрелка вниз 31" o:spid="_x0000_s1026" type="#_x0000_t67" style="position:absolute;margin-left:187.1pt;margin-top:4.1pt;width:38.15pt;height:38.6pt;z-index:487598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" adj="10921" fillcolor="#4f81bd [3204]" strokecolor="#243f60 [1604]" strokeweight="2pt"/>
                  </w:pict>
                </mc:Fallback>
              </mc:AlternateContent>
            </w: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  <w:p w:rsidR="00B3334B" w:rsidRDefault="00B3334B" w:rsidP="00B3334B">
            <w:pPr>
              <w:pStyle w:val="a4"/>
              <w:tabs>
                <w:tab w:val="left" w:pos="949"/>
              </w:tabs>
              <w:spacing w:line="249" w:lineRule="exact"/>
              <w:ind w:left="0" w:firstLine="0"/>
              <w:jc w:val="left"/>
            </w:pPr>
          </w:p>
        </w:tc>
      </w:tr>
      <w:tr w:rsidR="00B3334B" w:rsidTr="00B3334B">
        <w:tc>
          <w:tcPr>
            <w:tcW w:w="10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4B" w:rsidRDefault="00B3334B" w:rsidP="00B3334B">
            <w:pPr>
              <w:tabs>
                <w:tab w:val="left" w:pos="949"/>
              </w:tabs>
              <w:spacing w:line="249" w:lineRule="exact"/>
              <w:jc w:val="center"/>
            </w:pPr>
            <w:r>
              <w:t>выдача</w:t>
            </w:r>
            <w:r w:rsidRPr="00B3334B">
              <w:rPr>
                <w:spacing w:val="-5"/>
              </w:rPr>
              <w:t xml:space="preserve"> </w:t>
            </w:r>
            <w:r>
              <w:t>результата</w:t>
            </w:r>
            <w:r w:rsidRPr="00B3334B">
              <w:rPr>
                <w:spacing w:val="-3"/>
              </w:rPr>
              <w:t xml:space="preserve"> </w:t>
            </w:r>
            <w:r>
              <w:t>оказания</w:t>
            </w:r>
            <w:r w:rsidRPr="00B3334B">
              <w:rPr>
                <w:spacing w:val="-3"/>
              </w:rPr>
              <w:t xml:space="preserve"> </w:t>
            </w:r>
            <w:r>
              <w:t>муниципальной</w:t>
            </w:r>
            <w:r w:rsidRPr="00B3334B">
              <w:rPr>
                <w:spacing w:val="-4"/>
              </w:rPr>
              <w:t xml:space="preserve"> </w:t>
            </w:r>
            <w:r>
              <w:t>услуги</w:t>
            </w:r>
          </w:p>
          <w:p w:rsidR="00B3334B" w:rsidRDefault="00B3334B" w:rsidP="00B3334B">
            <w:pPr>
              <w:tabs>
                <w:tab w:val="left" w:pos="949"/>
              </w:tabs>
              <w:spacing w:line="249" w:lineRule="exact"/>
              <w:jc w:val="center"/>
            </w:pPr>
          </w:p>
        </w:tc>
      </w:tr>
      <w:tr w:rsidR="00B3334B" w:rsidTr="00B3334B">
        <w:tc>
          <w:tcPr>
            <w:tcW w:w="10310" w:type="dxa"/>
            <w:tcBorders>
              <w:top w:val="single" w:sz="4" w:space="0" w:color="auto"/>
              <w:bottom w:val="single" w:sz="4" w:space="0" w:color="auto"/>
            </w:tcBorders>
          </w:tcPr>
          <w:p w:rsidR="00B3334B" w:rsidRDefault="00B3334B" w:rsidP="00B3334B">
            <w:pPr>
              <w:tabs>
                <w:tab w:val="left" w:pos="949"/>
              </w:tabs>
              <w:spacing w:line="249" w:lineRule="exact"/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487600640" behindDoc="0" locked="0" layoutInCell="1" allowOverlap="1" wp14:anchorId="48354F13" wp14:editId="402766B7">
                      <wp:simplePos x="0" y="0"/>
                      <wp:positionH relativeFrom="column">
                        <wp:posOffset>2376170</wp:posOffset>
                      </wp:positionH>
                      <wp:positionV relativeFrom="paragraph">
                        <wp:posOffset>103048</wp:posOffset>
                      </wp:positionV>
                      <wp:extent cx="484632" cy="490118"/>
                      <wp:effectExtent l="19050" t="0" r="29845" b="43815"/>
                      <wp:wrapNone/>
                      <wp:docPr id="32" name="Стрелка вниз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4632" cy="490118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F9FC88" id="Стрелка вниз 32" o:spid="_x0000_s1026" type="#_x0000_t67" style="position:absolute;margin-left:187.1pt;margin-top:8.1pt;width:38.15pt;height:38.6pt;z-index:487600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" adj="10921" fillcolor="#4f81bd [3204]" strokecolor="#243f60 [1604]" strokeweight="2pt"/>
                  </w:pict>
                </mc:Fallback>
              </mc:AlternateContent>
            </w:r>
          </w:p>
          <w:p w:rsidR="00B3334B" w:rsidRDefault="00B3334B" w:rsidP="00B3334B">
            <w:pPr>
              <w:tabs>
                <w:tab w:val="left" w:pos="949"/>
              </w:tabs>
              <w:spacing w:line="249" w:lineRule="exact"/>
            </w:pPr>
          </w:p>
          <w:p w:rsidR="00B3334B" w:rsidRDefault="00B3334B" w:rsidP="00B3334B">
            <w:pPr>
              <w:tabs>
                <w:tab w:val="left" w:pos="949"/>
              </w:tabs>
              <w:spacing w:line="249" w:lineRule="exact"/>
            </w:pPr>
          </w:p>
          <w:p w:rsidR="00B3334B" w:rsidRDefault="00B3334B" w:rsidP="00B3334B">
            <w:pPr>
              <w:tabs>
                <w:tab w:val="left" w:pos="949"/>
              </w:tabs>
              <w:spacing w:line="249" w:lineRule="exact"/>
            </w:pPr>
          </w:p>
        </w:tc>
      </w:tr>
      <w:tr w:rsidR="00B3334B" w:rsidTr="00B3334B">
        <w:tc>
          <w:tcPr>
            <w:tcW w:w="10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334B" w:rsidRDefault="00B3334B" w:rsidP="00B3334B">
            <w:pPr>
              <w:tabs>
                <w:tab w:val="left" w:pos="949"/>
              </w:tabs>
              <w:spacing w:line="250" w:lineRule="exact"/>
              <w:jc w:val="center"/>
            </w:pPr>
            <w:r>
              <w:t>аннулирование</w:t>
            </w:r>
            <w:r w:rsidRPr="00B3334B">
              <w:rPr>
                <w:spacing w:val="-5"/>
              </w:rPr>
              <w:t xml:space="preserve"> </w:t>
            </w:r>
            <w:r>
              <w:t>разрешений</w:t>
            </w:r>
            <w:r w:rsidRPr="00B3334B">
              <w:rPr>
                <w:spacing w:val="-4"/>
              </w:rPr>
              <w:t xml:space="preserve"> </w:t>
            </w:r>
            <w:r>
              <w:t>на</w:t>
            </w:r>
            <w:r w:rsidRPr="00B3334B">
              <w:rPr>
                <w:spacing w:val="-5"/>
              </w:rPr>
              <w:t xml:space="preserve"> </w:t>
            </w:r>
            <w:r>
              <w:t>установку</w:t>
            </w:r>
            <w:r w:rsidRPr="00B3334B">
              <w:rPr>
                <w:spacing w:val="-4"/>
              </w:rPr>
              <w:t xml:space="preserve"> </w:t>
            </w:r>
            <w:r>
              <w:t>рекламных</w:t>
            </w:r>
            <w:r w:rsidRPr="00B3334B">
              <w:rPr>
                <w:spacing w:val="-3"/>
              </w:rPr>
              <w:t xml:space="preserve"> </w:t>
            </w:r>
            <w:r>
              <w:t>конструкций</w:t>
            </w:r>
          </w:p>
          <w:p w:rsidR="00B3334B" w:rsidRDefault="00B3334B" w:rsidP="00B3334B">
            <w:pPr>
              <w:tabs>
                <w:tab w:val="left" w:pos="949"/>
              </w:tabs>
              <w:spacing w:line="250" w:lineRule="exact"/>
              <w:jc w:val="center"/>
            </w:pPr>
          </w:p>
          <w:p w:rsidR="00B3334B" w:rsidRDefault="00B3334B" w:rsidP="00B3334B">
            <w:pPr>
              <w:tabs>
                <w:tab w:val="left" w:pos="949"/>
              </w:tabs>
              <w:spacing w:line="249" w:lineRule="exact"/>
            </w:pPr>
          </w:p>
        </w:tc>
      </w:tr>
    </w:tbl>
    <w:p w:rsidR="00B3334B" w:rsidRDefault="00B3334B" w:rsidP="00B3334B">
      <w:pPr>
        <w:pStyle w:val="a4"/>
        <w:tabs>
          <w:tab w:val="left" w:pos="949"/>
        </w:tabs>
        <w:spacing w:line="249" w:lineRule="exact"/>
        <w:ind w:left="948" w:firstLine="0"/>
        <w:jc w:val="left"/>
      </w:pPr>
    </w:p>
    <w:p w:rsidR="00C77B18" w:rsidRDefault="00C77B18">
      <w:pPr>
        <w:pStyle w:val="a3"/>
        <w:tabs>
          <w:tab w:val="left" w:pos="1398"/>
        </w:tabs>
        <w:spacing w:before="1"/>
        <w:ind w:firstLine="0"/>
        <w:jc w:val="left"/>
        <w:rPr>
          <w:sz w:val="24"/>
          <w:szCs w:val="24"/>
        </w:rPr>
      </w:pPr>
    </w:p>
    <w:p w:rsidR="00C77B18" w:rsidRDefault="00C77B18">
      <w:pPr>
        <w:pStyle w:val="a3"/>
        <w:tabs>
          <w:tab w:val="left" w:pos="1398"/>
        </w:tabs>
        <w:spacing w:before="1"/>
        <w:ind w:firstLine="0"/>
        <w:jc w:val="left"/>
        <w:rPr>
          <w:sz w:val="24"/>
          <w:szCs w:val="24"/>
        </w:rPr>
      </w:pPr>
    </w:p>
    <w:p w:rsidR="00C77B18" w:rsidRDefault="00C77B18">
      <w:pPr>
        <w:pStyle w:val="a3"/>
        <w:tabs>
          <w:tab w:val="left" w:pos="1398"/>
        </w:tabs>
        <w:spacing w:before="1"/>
        <w:ind w:firstLine="0"/>
        <w:jc w:val="left"/>
        <w:rPr>
          <w:sz w:val="24"/>
          <w:szCs w:val="24"/>
        </w:rPr>
      </w:pPr>
    </w:p>
    <w:p w:rsidR="00C77B18" w:rsidRDefault="00C77B18">
      <w:pPr>
        <w:pStyle w:val="a3"/>
        <w:tabs>
          <w:tab w:val="left" w:pos="1398"/>
        </w:tabs>
        <w:spacing w:before="1"/>
        <w:ind w:firstLine="0"/>
        <w:jc w:val="left"/>
        <w:rPr>
          <w:sz w:val="24"/>
          <w:szCs w:val="24"/>
        </w:rPr>
      </w:pPr>
    </w:p>
    <w:p w:rsidR="00C77B18" w:rsidRDefault="00C77B18">
      <w:pPr>
        <w:pStyle w:val="a3"/>
        <w:tabs>
          <w:tab w:val="left" w:pos="1398"/>
        </w:tabs>
        <w:spacing w:before="1"/>
        <w:ind w:firstLine="0"/>
        <w:jc w:val="left"/>
        <w:rPr>
          <w:sz w:val="24"/>
          <w:szCs w:val="24"/>
        </w:rPr>
      </w:pPr>
    </w:p>
    <w:p w:rsidR="00051216" w:rsidRDefault="00051216">
      <w:pPr>
        <w:pStyle w:val="a3"/>
        <w:spacing w:before="7"/>
        <w:ind w:left="0" w:firstLine="0"/>
        <w:jc w:val="left"/>
        <w:rPr>
          <w:rFonts w:ascii="Arial"/>
          <w:b/>
          <w:sz w:val="29"/>
        </w:rPr>
      </w:pPr>
    </w:p>
    <w:p w:rsidR="00C77B18" w:rsidRDefault="00C77B18">
      <w:pPr>
        <w:spacing w:before="93" w:line="261" w:lineRule="auto"/>
        <w:ind w:left="5502" w:right="317" w:firstLine="2724"/>
        <w:jc w:val="right"/>
        <w:rPr>
          <w:rFonts w:ascii="Arial" w:hAnsi="Arial"/>
          <w:b/>
          <w:color w:val="26282D"/>
        </w:rPr>
      </w:pPr>
      <w:bookmarkStart w:id="13" w:name="_bookmark12"/>
      <w:bookmarkEnd w:id="13"/>
    </w:p>
    <w:p w:rsidR="00C77B18" w:rsidRDefault="00C77B18">
      <w:pPr>
        <w:spacing w:before="93" w:line="261" w:lineRule="auto"/>
        <w:ind w:left="5502" w:right="317" w:firstLine="2724"/>
        <w:jc w:val="right"/>
        <w:rPr>
          <w:rFonts w:ascii="Arial" w:hAnsi="Arial"/>
          <w:b/>
          <w:color w:val="26282D"/>
        </w:rPr>
      </w:pPr>
    </w:p>
    <w:p w:rsidR="00C77B18" w:rsidRDefault="00C77B18">
      <w:pPr>
        <w:spacing w:before="93" w:line="261" w:lineRule="auto"/>
        <w:ind w:left="5502" w:right="317" w:firstLine="2724"/>
        <w:jc w:val="right"/>
        <w:rPr>
          <w:rFonts w:ascii="Arial" w:hAnsi="Arial"/>
          <w:b/>
          <w:color w:val="26282D"/>
        </w:rPr>
      </w:pPr>
    </w:p>
    <w:p w:rsidR="00C77B18" w:rsidRDefault="00C77B18">
      <w:pPr>
        <w:spacing w:before="93" w:line="261" w:lineRule="auto"/>
        <w:ind w:left="5502" w:right="317" w:firstLine="2724"/>
        <w:jc w:val="right"/>
        <w:rPr>
          <w:rFonts w:ascii="Arial" w:hAnsi="Arial"/>
          <w:b/>
          <w:color w:val="26282D"/>
        </w:rPr>
      </w:pPr>
    </w:p>
    <w:p w:rsidR="00C77B18" w:rsidRDefault="00C77B18">
      <w:pPr>
        <w:spacing w:before="93" w:line="261" w:lineRule="auto"/>
        <w:ind w:left="5502" w:right="317" w:firstLine="2724"/>
        <w:jc w:val="right"/>
        <w:rPr>
          <w:rFonts w:ascii="Arial" w:hAnsi="Arial"/>
          <w:b/>
          <w:color w:val="26282D"/>
        </w:rPr>
      </w:pPr>
    </w:p>
    <w:p w:rsidR="00C77B18" w:rsidRDefault="00C77B18">
      <w:pPr>
        <w:spacing w:before="93" w:line="261" w:lineRule="auto"/>
        <w:ind w:left="5502" w:right="317" w:firstLine="2724"/>
        <w:jc w:val="right"/>
        <w:rPr>
          <w:rFonts w:ascii="Arial" w:hAnsi="Arial"/>
          <w:b/>
          <w:color w:val="26282D"/>
        </w:rPr>
      </w:pPr>
    </w:p>
    <w:p w:rsidR="00C77B18" w:rsidRDefault="00C77B18" w:rsidP="006C7E9B">
      <w:pPr>
        <w:spacing w:before="93" w:line="261" w:lineRule="auto"/>
        <w:ind w:left="5502" w:right="317" w:firstLine="2724"/>
        <w:jc w:val="right"/>
        <w:rPr>
          <w:rFonts w:ascii="Arial" w:hAnsi="Arial"/>
          <w:b/>
          <w:color w:val="26282D"/>
        </w:rPr>
      </w:pPr>
    </w:p>
    <w:p w:rsidR="00051216" w:rsidRPr="006C7E9B" w:rsidRDefault="00AF0774" w:rsidP="006C7E9B">
      <w:pPr>
        <w:spacing w:before="93" w:line="261" w:lineRule="auto"/>
        <w:ind w:left="5502" w:right="317" w:firstLine="2724"/>
        <w:jc w:val="right"/>
        <w:rPr>
          <w:sz w:val="20"/>
          <w:szCs w:val="20"/>
        </w:rPr>
      </w:pPr>
      <w:r w:rsidRPr="006C7E9B">
        <w:rPr>
          <w:sz w:val="20"/>
          <w:szCs w:val="20"/>
        </w:rPr>
        <w:t>Приложение N 3</w:t>
      </w:r>
      <w:r w:rsidRPr="006C7E9B">
        <w:rPr>
          <w:spacing w:val="-60"/>
          <w:sz w:val="20"/>
          <w:szCs w:val="20"/>
        </w:rPr>
        <w:t xml:space="preserve"> </w:t>
      </w:r>
      <w:r w:rsidRPr="006C7E9B">
        <w:rPr>
          <w:sz w:val="20"/>
          <w:szCs w:val="20"/>
        </w:rPr>
        <w:t xml:space="preserve">к </w:t>
      </w:r>
      <w:hyperlink w:anchor="_bookmark0" w:history="1">
        <w:r w:rsidRPr="006C7E9B">
          <w:rPr>
            <w:sz w:val="20"/>
            <w:szCs w:val="20"/>
          </w:rPr>
          <w:t>административному регламенту</w:t>
        </w:r>
      </w:hyperlink>
      <w:r w:rsidRPr="006C7E9B">
        <w:rPr>
          <w:spacing w:val="1"/>
          <w:sz w:val="20"/>
          <w:szCs w:val="20"/>
        </w:rPr>
        <w:t xml:space="preserve"> </w:t>
      </w:r>
      <w:r w:rsidRPr="006C7E9B">
        <w:rPr>
          <w:sz w:val="20"/>
          <w:szCs w:val="20"/>
        </w:rPr>
        <w:t>предоставления муниципальной услуги</w:t>
      </w:r>
      <w:r w:rsidRPr="006C7E9B">
        <w:rPr>
          <w:spacing w:val="1"/>
          <w:sz w:val="20"/>
          <w:szCs w:val="20"/>
        </w:rPr>
        <w:t xml:space="preserve"> </w:t>
      </w:r>
      <w:r w:rsidRPr="006C7E9B">
        <w:rPr>
          <w:sz w:val="20"/>
          <w:szCs w:val="20"/>
        </w:rPr>
        <w:t>"Выдача разрешений на установку</w:t>
      </w:r>
      <w:r w:rsidRPr="006C7E9B">
        <w:rPr>
          <w:spacing w:val="1"/>
          <w:sz w:val="20"/>
          <w:szCs w:val="20"/>
        </w:rPr>
        <w:t xml:space="preserve"> </w:t>
      </w:r>
      <w:r w:rsidRPr="006C7E9B">
        <w:rPr>
          <w:spacing w:val="-1"/>
          <w:sz w:val="20"/>
          <w:szCs w:val="20"/>
        </w:rPr>
        <w:t>рекламных</w:t>
      </w:r>
      <w:r w:rsidRPr="006C7E9B">
        <w:rPr>
          <w:spacing w:val="-13"/>
          <w:sz w:val="20"/>
          <w:szCs w:val="20"/>
        </w:rPr>
        <w:t xml:space="preserve"> </w:t>
      </w:r>
      <w:r w:rsidRPr="006C7E9B">
        <w:rPr>
          <w:sz w:val="20"/>
          <w:szCs w:val="20"/>
        </w:rPr>
        <w:t>конструкций,</w:t>
      </w:r>
      <w:r w:rsidRPr="006C7E9B">
        <w:rPr>
          <w:spacing w:val="-11"/>
          <w:sz w:val="20"/>
          <w:szCs w:val="20"/>
        </w:rPr>
        <w:t xml:space="preserve"> </w:t>
      </w:r>
      <w:r w:rsidRPr="006C7E9B">
        <w:rPr>
          <w:sz w:val="20"/>
          <w:szCs w:val="20"/>
        </w:rPr>
        <w:t>аннулирование</w:t>
      </w:r>
    </w:p>
    <w:p w:rsidR="00C77B18" w:rsidRPr="006C7E9B" w:rsidRDefault="00AF0774" w:rsidP="006C7E9B">
      <w:pPr>
        <w:spacing w:line="249" w:lineRule="exact"/>
        <w:ind w:right="319"/>
        <w:jc w:val="right"/>
        <w:rPr>
          <w:sz w:val="20"/>
          <w:szCs w:val="20"/>
        </w:rPr>
      </w:pPr>
      <w:r w:rsidRPr="006C7E9B">
        <w:rPr>
          <w:sz w:val="20"/>
          <w:szCs w:val="20"/>
        </w:rPr>
        <w:t>таких</w:t>
      </w:r>
      <w:r w:rsidRPr="006C7E9B">
        <w:rPr>
          <w:spacing w:val="-15"/>
          <w:sz w:val="20"/>
          <w:szCs w:val="20"/>
        </w:rPr>
        <w:t xml:space="preserve"> </w:t>
      </w:r>
      <w:r w:rsidRPr="006C7E9B">
        <w:rPr>
          <w:sz w:val="20"/>
          <w:szCs w:val="20"/>
        </w:rPr>
        <w:t>разрешений"</w:t>
      </w:r>
    </w:p>
    <w:p w:rsidR="00C77B18" w:rsidRDefault="00C77B18" w:rsidP="006C7E9B">
      <w:pPr>
        <w:spacing w:line="249" w:lineRule="exact"/>
        <w:ind w:right="319"/>
        <w:jc w:val="right"/>
        <w:rPr>
          <w:rFonts w:ascii="Arial" w:hAnsi="Arial"/>
          <w:b/>
          <w:color w:val="26282D"/>
        </w:rPr>
      </w:pPr>
    </w:p>
    <w:p w:rsidR="00C77B18" w:rsidRDefault="00C77B18" w:rsidP="006C7E9B">
      <w:pPr>
        <w:spacing w:line="249" w:lineRule="exact"/>
        <w:ind w:right="319"/>
        <w:jc w:val="right"/>
        <w:rPr>
          <w:rFonts w:ascii="Arial" w:hAnsi="Arial"/>
          <w:b/>
          <w:color w:val="26282D"/>
        </w:rPr>
      </w:pPr>
    </w:p>
    <w:p w:rsidR="00051216" w:rsidRPr="006C7E9B" w:rsidRDefault="00AF0774" w:rsidP="006C7E9B">
      <w:pPr>
        <w:spacing w:line="249" w:lineRule="exact"/>
        <w:ind w:right="319"/>
        <w:jc w:val="right"/>
      </w:pPr>
      <w:r w:rsidRPr="006C7E9B">
        <w:t>Кому</w:t>
      </w:r>
      <w:r w:rsidRPr="006C7E9B">
        <w:rPr>
          <w:spacing w:val="-1"/>
        </w:rPr>
        <w:t xml:space="preserve"> </w:t>
      </w:r>
      <w:r w:rsidRPr="006C7E9B">
        <w:t>(фамилия,</w:t>
      </w:r>
      <w:r w:rsidRPr="006C7E9B">
        <w:rPr>
          <w:spacing w:val="-9"/>
        </w:rPr>
        <w:t xml:space="preserve"> </w:t>
      </w:r>
      <w:r w:rsidRPr="006C7E9B">
        <w:t>имя,</w:t>
      </w:r>
      <w:r w:rsidRPr="006C7E9B">
        <w:rPr>
          <w:spacing w:val="-9"/>
        </w:rPr>
        <w:t xml:space="preserve"> </w:t>
      </w:r>
      <w:r w:rsidRPr="006C7E9B">
        <w:t>отчество</w:t>
      </w:r>
      <w:r w:rsidRPr="006C7E9B">
        <w:rPr>
          <w:spacing w:val="-9"/>
        </w:rPr>
        <w:t xml:space="preserve"> </w:t>
      </w:r>
      <w:r w:rsidRPr="006C7E9B">
        <w:t>или</w:t>
      </w:r>
      <w:r w:rsidRPr="006C7E9B">
        <w:rPr>
          <w:spacing w:val="-9"/>
        </w:rPr>
        <w:t xml:space="preserve"> </w:t>
      </w:r>
      <w:r w:rsidRPr="006C7E9B">
        <w:t>наименование</w:t>
      </w:r>
    </w:p>
    <w:p w:rsidR="006C7E9B" w:rsidRPr="006C7E9B" w:rsidRDefault="006C7E9B" w:rsidP="006C7E9B">
      <w:pPr>
        <w:pStyle w:val="a3"/>
        <w:ind w:left="988" w:right="548" w:firstLine="0"/>
        <w:jc w:val="right"/>
      </w:pPr>
      <w:r w:rsidRPr="006C7E9B">
        <w:t>заявителя)</w:t>
      </w:r>
    </w:p>
    <w:p w:rsidR="006C7E9B" w:rsidRPr="006C7E9B" w:rsidRDefault="006C7E9B" w:rsidP="006C7E9B">
      <w:pPr>
        <w:pStyle w:val="a3"/>
        <w:tabs>
          <w:tab w:val="left" w:pos="6089"/>
        </w:tabs>
        <w:spacing w:before="167" w:line="235" w:lineRule="exact"/>
        <w:ind w:firstLine="0"/>
        <w:jc w:val="right"/>
      </w:pPr>
      <w:r w:rsidRPr="006C7E9B">
        <w:t>Куда</w:t>
      </w:r>
    </w:p>
    <w:p w:rsidR="006C7E9B" w:rsidRPr="006C7E9B" w:rsidRDefault="006C7E9B" w:rsidP="006C7E9B">
      <w:pPr>
        <w:spacing w:line="249" w:lineRule="exact"/>
        <w:ind w:right="319"/>
        <w:jc w:val="right"/>
      </w:pPr>
      <w:r w:rsidRPr="006C7E9B">
        <w:t>(адрес</w:t>
      </w:r>
      <w:r w:rsidRPr="006C7E9B">
        <w:rPr>
          <w:spacing w:val="-10"/>
        </w:rPr>
        <w:t xml:space="preserve"> </w:t>
      </w:r>
      <w:r w:rsidRPr="006C7E9B">
        <w:t>заявителя</w:t>
      </w:r>
      <w:r w:rsidRPr="006C7E9B">
        <w:rPr>
          <w:spacing w:val="-9"/>
        </w:rPr>
        <w:t xml:space="preserve"> </w:t>
      </w:r>
      <w:r w:rsidRPr="006C7E9B">
        <w:t>согласно</w:t>
      </w:r>
      <w:r w:rsidRPr="006C7E9B">
        <w:rPr>
          <w:spacing w:val="-9"/>
        </w:rPr>
        <w:t xml:space="preserve"> </w:t>
      </w:r>
      <w:r w:rsidRPr="006C7E9B">
        <w:t>заявлению)</w:t>
      </w:r>
    </w:p>
    <w:p w:rsidR="006C7E9B" w:rsidRDefault="006C7E9B" w:rsidP="006C7E9B">
      <w:pPr>
        <w:pStyle w:val="a3"/>
        <w:spacing w:before="7"/>
        <w:ind w:left="0" w:firstLine="0"/>
        <w:jc w:val="center"/>
        <w:rPr>
          <w:b/>
          <w:color w:val="26282D"/>
        </w:rPr>
      </w:pPr>
    </w:p>
    <w:p w:rsidR="006C7E9B" w:rsidRDefault="006C7E9B" w:rsidP="006C7E9B">
      <w:pPr>
        <w:pStyle w:val="a3"/>
        <w:spacing w:before="7"/>
        <w:ind w:left="0" w:firstLine="0"/>
        <w:jc w:val="center"/>
        <w:rPr>
          <w:b/>
          <w:color w:val="26282D"/>
        </w:rPr>
      </w:pPr>
    </w:p>
    <w:p w:rsidR="006C7E9B" w:rsidRDefault="006C7E9B" w:rsidP="006C7E9B">
      <w:pPr>
        <w:pStyle w:val="a3"/>
        <w:spacing w:before="7"/>
        <w:ind w:left="0" w:firstLine="0"/>
        <w:jc w:val="center"/>
        <w:rPr>
          <w:b/>
          <w:color w:val="26282D"/>
        </w:rPr>
      </w:pPr>
    </w:p>
    <w:p w:rsidR="00051216" w:rsidRDefault="0061669A" w:rsidP="006C7E9B">
      <w:pPr>
        <w:pStyle w:val="a3"/>
        <w:spacing w:before="7"/>
        <w:ind w:left="0" w:firstLine="0"/>
        <w:jc w:val="center"/>
        <w:rPr>
          <w:b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635000</wp:posOffset>
                </wp:positionH>
                <wp:positionV relativeFrom="paragraph">
                  <wp:posOffset>133350</wp:posOffset>
                </wp:positionV>
                <wp:extent cx="3771900" cy="1270"/>
                <wp:effectExtent l="0" t="0" r="0" b="0"/>
                <wp:wrapTopAndBottom/>
                <wp:docPr id="19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71900" cy="1270"/>
                        </a:xfrm>
                        <a:custGeom>
                          <a:avLst/>
                          <a:gdLst>
                            <a:gd name="T0" fmla="+- 0 1000 1000"/>
                            <a:gd name="T1" fmla="*/ T0 w 5940"/>
                            <a:gd name="T2" fmla="+- 0 6940 1000"/>
                            <a:gd name="T3" fmla="*/ T2 w 59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940">
                              <a:moveTo>
                                <a:pt x="0" y="0"/>
                              </a:moveTo>
                              <a:lnTo>
                                <a:pt x="5940" y="0"/>
                              </a:lnTo>
                            </a:path>
                          </a:pathLst>
                        </a:custGeom>
                        <a:noFill/>
                        <a:ln w="57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7FE1DB" id="Freeform 16" o:spid="_x0000_s1026" style="position:absolute;margin-left:50pt;margin-top:10.5pt;width:297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" path="m,l5940,e" filled="f" strokeweight=".15911mm">
                <v:path arrowok="t" o:connecttype="custom" o:connectlocs="0,0;37719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635000</wp:posOffset>
                </wp:positionH>
                <wp:positionV relativeFrom="paragraph">
                  <wp:posOffset>99695</wp:posOffset>
                </wp:positionV>
                <wp:extent cx="3771900" cy="1270"/>
                <wp:effectExtent l="0" t="0" r="0" b="0"/>
                <wp:wrapTopAndBottom/>
                <wp:docPr id="18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71900" cy="1270"/>
                        </a:xfrm>
                        <a:custGeom>
                          <a:avLst/>
                          <a:gdLst>
                            <a:gd name="T0" fmla="+- 0 1000 1000"/>
                            <a:gd name="T1" fmla="*/ T0 w 5940"/>
                            <a:gd name="T2" fmla="+- 0 6940 1000"/>
                            <a:gd name="T3" fmla="*/ T2 w 59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940">
                              <a:moveTo>
                                <a:pt x="0" y="0"/>
                              </a:moveTo>
                              <a:lnTo>
                                <a:pt x="5940" y="0"/>
                              </a:lnTo>
                            </a:path>
                          </a:pathLst>
                        </a:custGeom>
                        <a:noFill/>
                        <a:ln w="57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815556" id="Freeform 15" o:spid="_x0000_s1026" style="position:absolute;margin-left:50pt;margin-top:7.85pt;width:297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" path="m,l5940,e" filled="f" strokeweight=".15911mm">
                <v:path arrowok="t" o:connecttype="custom" o:connectlocs="0,0;37719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635000</wp:posOffset>
                </wp:positionH>
                <wp:positionV relativeFrom="paragraph">
                  <wp:posOffset>239395</wp:posOffset>
                </wp:positionV>
                <wp:extent cx="3771900" cy="1270"/>
                <wp:effectExtent l="0" t="0" r="0" b="0"/>
                <wp:wrapTopAndBottom/>
                <wp:docPr id="17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71900" cy="1270"/>
                        </a:xfrm>
                        <a:custGeom>
                          <a:avLst/>
                          <a:gdLst>
                            <a:gd name="T0" fmla="+- 0 1000 1000"/>
                            <a:gd name="T1" fmla="*/ T0 w 5940"/>
                            <a:gd name="T2" fmla="+- 0 6940 1000"/>
                            <a:gd name="T3" fmla="*/ T2 w 59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940">
                              <a:moveTo>
                                <a:pt x="0" y="0"/>
                              </a:moveTo>
                              <a:lnTo>
                                <a:pt x="5940" y="0"/>
                              </a:lnTo>
                            </a:path>
                          </a:pathLst>
                        </a:custGeom>
                        <a:noFill/>
                        <a:ln w="57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DC70E4" id="Freeform 14" o:spid="_x0000_s1026" style="position:absolute;margin-left:50pt;margin-top:18.85pt;width:297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" path="m,l5940,e" filled="f" strokeweight=".15911mm">
                <v:path arrowok="t" o:connecttype="custom" o:connectlocs="0,0;3771900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635000</wp:posOffset>
                </wp:positionH>
                <wp:positionV relativeFrom="paragraph">
                  <wp:posOffset>133350</wp:posOffset>
                </wp:positionV>
                <wp:extent cx="3771900" cy="1270"/>
                <wp:effectExtent l="0" t="0" r="0" b="0"/>
                <wp:wrapTopAndBottom/>
                <wp:docPr id="16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71900" cy="1270"/>
                        </a:xfrm>
                        <a:custGeom>
                          <a:avLst/>
                          <a:gdLst>
                            <a:gd name="T0" fmla="+- 0 1000 1000"/>
                            <a:gd name="T1" fmla="*/ T0 w 5940"/>
                            <a:gd name="T2" fmla="+- 0 6940 1000"/>
                            <a:gd name="T3" fmla="*/ T2 w 59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940">
                              <a:moveTo>
                                <a:pt x="0" y="0"/>
                              </a:moveTo>
                              <a:lnTo>
                                <a:pt x="5940" y="0"/>
                              </a:lnTo>
                            </a:path>
                          </a:pathLst>
                        </a:custGeom>
                        <a:noFill/>
                        <a:ln w="57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E18748" id="Freeform 13" o:spid="_x0000_s1026" style="position:absolute;margin-left:50pt;margin-top:10.5pt;width:297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" path="m,l5940,e" filled="f" strokeweight=".15911mm">
                <v:path arrowok="t" o:connecttype="custom" o:connectlocs="0,0;3771900,0" o:connectangles="0,0"/>
                <w10:wrap type="topAndBottom" anchorx="page"/>
              </v:shape>
            </w:pict>
          </mc:Fallback>
        </mc:AlternateContent>
      </w:r>
      <w:r w:rsidR="00AF0774">
        <w:rPr>
          <w:b/>
          <w:color w:val="26282D"/>
        </w:rPr>
        <w:t>Уведомление</w:t>
      </w:r>
    </w:p>
    <w:p w:rsidR="00051216" w:rsidRDefault="0061669A" w:rsidP="006C7E9B">
      <w:pPr>
        <w:spacing w:before="22"/>
        <w:ind w:left="328" w:right="544"/>
        <w:jc w:val="center"/>
        <w:rPr>
          <w:b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1054100</wp:posOffset>
                </wp:positionH>
                <wp:positionV relativeFrom="paragraph">
                  <wp:posOffset>585470</wp:posOffset>
                </wp:positionV>
                <wp:extent cx="5699760" cy="1270"/>
                <wp:effectExtent l="0" t="0" r="0" b="0"/>
                <wp:wrapTopAndBottom/>
                <wp:docPr id="14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99760" cy="1270"/>
                        </a:xfrm>
                        <a:custGeom>
                          <a:avLst/>
                          <a:gdLst>
                            <a:gd name="T0" fmla="+- 0 1660 1660"/>
                            <a:gd name="T1" fmla="*/ T0 w 8976"/>
                            <a:gd name="T2" fmla="+- 0 10636 1660"/>
                            <a:gd name="T3" fmla="*/ T2 w 897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976">
                              <a:moveTo>
                                <a:pt x="0" y="0"/>
                              </a:moveTo>
                              <a:lnTo>
                                <a:pt x="8976" y="0"/>
                              </a:lnTo>
                            </a:path>
                          </a:pathLst>
                        </a:custGeom>
                        <a:noFill/>
                        <a:ln w="57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FF2BC8" id="Freeform 11" o:spid="_x0000_s1026" style="position:absolute;margin-left:83pt;margin-top:46.1pt;width:448.8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7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" path="m,l8976,e" filled="f" strokeweight=".15911mm">
                <v:path arrowok="t" o:connecttype="custom" o:connectlocs="0,0;5699760,0" o:connectangles="0,0"/>
                <w10:wrap type="topAndBottom" anchorx="page"/>
              </v:shape>
            </w:pict>
          </mc:Fallback>
        </mc:AlternateContent>
      </w:r>
      <w:r w:rsidR="00AF0774">
        <w:rPr>
          <w:b/>
          <w:color w:val="26282D"/>
        </w:rPr>
        <w:t>об</w:t>
      </w:r>
      <w:r w:rsidR="00AF0774">
        <w:rPr>
          <w:b/>
          <w:color w:val="26282D"/>
          <w:spacing w:val="-4"/>
        </w:rPr>
        <w:t xml:space="preserve"> </w:t>
      </w:r>
      <w:r w:rsidR="00AF0774">
        <w:rPr>
          <w:b/>
          <w:color w:val="26282D"/>
        </w:rPr>
        <w:t>отказе</w:t>
      </w:r>
      <w:r w:rsidR="00AF0774">
        <w:rPr>
          <w:b/>
          <w:color w:val="26282D"/>
          <w:spacing w:val="-4"/>
        </w:rPr>
        <w:t xml:space="preserve"> </w:t>
      </w:r>
      <w:r w:rsidR="00AF0774">
        <w:rPr>
          <w:b/>
          <w:color w:val="26282D"/>
        </w:rPr>
        <w:t>в</w:t>
      </w:r>
      <w:r w:rsidR="00AF0774">
        <w:rPr>
          <w:b/>
          <w:color w:val="26282D"/>
          <w:spacing w:val="-4"/>
        </w:rPr>
        <w:t xml:space="preserve"> </w:t>
      </w:r>
      <w:r w:rsidR="00AF0774">
        <w:rPr>
          <w:b/>
          <w:color w:val="26282D"/>
        </w:rPr>
        <w:t>предоставлении</w:t>
      </w:r>
      <w:r w:rsidR="00AF0774">
        <w:rPr>
          <w:b/>
          <w:color w:val="26282D"/>
          <w:spacing w:val="-5"/>
        </w:rPr>
        <w:t xml:space="preserve"> </w:t>
      </w:r>
      <w:r w:rsidR="00AF0774">
        <w:rPr>
          <w:b/>
          <w:color w:val="26282D"/>
        </w:rPr>
        <w:t>муниципальной</w:t>
      </w:r>
      <w:r w:rsidR="00AF0774">
        <w:rPr>
          <w:b/>
          <w:color w:val="26282D"/>
          <w:spacing w:val="-5"/>
        </w:rPr>
        <w:t xml:space="preserve"> </w:t>
      </w:r>
      <w:r w:rsidR="00AF0774">
        <w:rPr>
          <w:b/>
          <w:color w:val="26282D"/>
        </w:rPr>
        <w:t>услуги</w:t>
      </w:r>
    </w:p>
    <w:p w:rsidR="00051216" w:rsidRDefault="00051216" w:rsidP="006C7E9B">
      <w:pPr>
        <w:pStyle w:val="a3"/>
        <w:ind w:left="0" w:firstLine="0"/>
        <w:jc w:val="left"/>
        <w:rPr>
          <w:b/>
          <w:sz w:val="20"/>
        </w:rPr>
      </w:pPr>
    </w:p>
    <w:p w:rsidR="00051216" w:rsidRDefault="00051216" w:rsidP="006C7E9B">
      <w:pPr>
        <w:pStyle w:val="a3"/>
        <w:spacing w:before="7"/>
        <w:ind w:left="0" w:firstLine="0"/>
        <w:jc w:val="left"/>
        <w:rPr>
          <w:b/>
          <w:sz w:val="27"/>
        </w:rPr>
      </w:pPr>
    </w:p>
    <w:p w:rsidR="00051216" w:rsidRPr="006C7E9B" w:rsidRDefault="00AF0774" w:rsidP="006C7E9B">
      <w:pPr>
        <w:pStyle w:val="a3"/>
        <w:ind w:left="988" w:right="548" w:firstLine="0"/>
        <w:jc w:val="center"/>
      </w:pPr>
      <w:r w:rsidRPr="006C7E9B">
        <w:t>(наименование</w:t>
      </w:r>
      <w:r w:rsidRPr="006C7E9B">
        <w:rPr>
          <w:spacing w:val="-12"/>
        </w:rPr>
        <w:t xml:space="preserve"> </w:t>
      </w:r>
      <w:r w:rsidRPr="006C7E9B">
        <w:t>органа,</w:t>
      </w:r>
      <w:r w:rsidRPr="006C7E9B">
        <w:rPr>
          <w:spacing w:val="-11"/>
        </w:rPr>
        <w:t xml:space="preserve"> </w:t>
      </w:r>
      <w:r w:rsidRPr="006C7E9B">
        <w:t>оказывающего</w:t>
      </w:r>
      <w:r w:rsidRPr="006C7E9B">
        <w:rPr>
          <w:spacing w:val="-11"/>
        </w:rPr>
        <w:t xml:space="preserve"> </w:t>
      </w:r>
      <w:r w:rsidRPr="006C7E9B">
        <w:t>муниципальную</w:t>
      </w:r>
      <w:r w:rsidRPr="006C7E9B">
        <w:rPr>
          <w:spacing w:val="-12"/>
        </w:rPr>
        <w:t xml:space="preserve"> </w:t>
      </w:r>
      <w:r w:rsidRPr="006C7E9B">
        <w:t>услугу)</w:t>
      </w:r>
    </w:p>
    <w:p w:rsidR="00051216" w:rsidRPr="006C7E9B" w:rsidRDefault="00AF0774" w:rsidP="006C7E9B">
      <w:pPr>
        <w:pStyle w:val="a3"/>
        <w:tabs>
          <w:tab w:val="left" w:pos="9785"/>
        </w:tabs>
        <w:spacing w:before="156" w:line="235" w:lineRule="exact"/>
        <w:ind w:firstLine="0"/>
        <w:jc w:val="left"/>
      </w:pPr>
      <w:r w:rsidRPr="006C7E9B">
        <w:t>принято</w:t>
      </w:r>
      <w:r w:rsidRPr="006C7E9B">
        <w:rPr>
          <w:spacing w:val="-8"/>
        </w:rPr>
        <w:t xml:space="preserve"> </w:t>
      </w:r>
      <w:r w:rsidRPr="006C7E9B">
        <w:t>решение</w:t>
      </w:r>
      <w:r w:rsidRPr="006C7E9B">
        <w:rPr>
          <w:spacing w:val="-7"/>
        </w:rPr>
        <w:t xml:space="preserve"> </w:t>
      </w:r>
      <w:r w:rsidRPr="006C7E9B">
        <w:t>об</w:t>
      </w:r>
      <w:r w:rsidRPr="006C7E9B">
        <w:rPr>
          <w:spacing w:val="-8"/>
        </w:rPr>
        <w:t xml:space="preserve"> </w:t>
      </w:r>
      <w:r w:rsidRPr="006C7E9B">
        <w:t>отказе</w:t>
      </w:r>
      <w:r w:rsidRPr="006C7E9B">
        <w:rPr>
          <w:spacing w:val="-7"/>
        </w:rPr>
        <w:t xml:space="preserve"> </w:t>
      </w:r>
      <w:r w:rsidRPr="006C7E9B">
        <w:t>в</w:t>
      </w:r>
      <w:r w:rsidRPr="006C7E9B">
        <w:rPr>
          <w:spacing w:val="-8"/>
        </w:rPr>
        <w:t xml:space="preserve"> </w:t>
      </w:r>
      <w:r w:rsidRPr="006C7E9B">
        <w:t>предоставлении</w:t>
      </w:r>
      <w:r w:rsidRPr="006C7E9B">
        <w:rPr>
          <w:spacing w:val="-7"/>
        </w:rPr>
        <w:t xml:space="preserve"> </w:t>
      </w:r>
      <w:r w:rsidRPr="006C7E9B">
        <w:t>муниципальной</w:t>
      </w:r>
      <w:r w:rsidRPr="006C7E9B">
        <w:rPr>
          <w:spacing w:val="-8"/>
        </w:rPr>
        <w:t xml:space="preserve"> </w:t>
      </w:r>
      <w:r w:rsidRPr="006C7E9B">
        <w:t>услуги</w:t>
      </w:r>
      <w:r w:rsidRPr="006C7E9B">
        <w:rPr>
          <w:u w:val="single"/>
        </w:rPr>
        <w:t xml:space="preserve"> </w:t>
      </w:r>
      <w:r w:rsidRPr="006C7E9B">
        <w:rPr>
          <w:u w:val="single"/>
        </w:rPr>
        <w:tab/>
      </w:r>
    </w:p>
    <w:p w:rsidR="00051216" w:rsidRPr="006C7E9B" w:rsidRDefault="00AF0774" w:rsidP="006C7E9B">
      <w:pPr>
        <w:pStyle w:val="a3"/>
        <w:tabs>
          <w:tab w:val="left" w:pos="9603"/>
        </w:tabs>
        <w:spacing w:before="8" w:line="211" w:lineRule="auto"/>
        <w:ind w:left="2476" w:right="583" w:hanging="2376"/>
        <w:jc w:val="left"/>
      </w:pPr>
      <w:r w:rsidRPr="006C7E9B">
        <w:rPr>
          <w:u w:val="single"/>
        </w:rPr>
        <w:t xml:space="preserve"> </w:t>
      </w:r>
      <w:r w:rsidRPr="006C7E9B">
        <w:rPr>
          <w:u w:val="single"/>
        </w:rPr>
        <w:tab/>
      </w:r>
      <w:r w:rsidRPr="006C7E9B">
        <w:rPr>
          <w:u w:val="single"/>
        </w:rPr>
        <w:tab/>
      </w:r>
      <w:r w:rsidRPr="006C7E9B">
        <w:rPr>
          <w:spacing w:val="-5"/>
        </w:rPr>
        <w:t>,</w:t>
      </w:r>
      <w:r w:rsidRPr="006C7E9B">
        <w:rPr>
          <w:spacing w:val="-130"/>
        </w:rPr>
        <w:t xml:space="preserve"> </w:t>
      </w:r>
      <w:r w:rsidRPr="006C7E9B">
        <w:t>(наименование</w:t>
      </w:r>
      <w:r w:rsidRPr="006C7E9B">
        <w:rPr>
          <w:spacing w:val="-3"/>
        </w:rPr>
        <w:t xml:space="preserve"> </w:t>
      </w:r>
      <w:r w:rsidRPr="006C7E9B">
        <w:t>муниципальной</w:t>
      </w:r>
      <w:r w:rsidRPr="006C7E9B">
        <w:rPr>
          <w:spacing w:val="-2"/>
        </w:rPr>
        <w:t xml:space="preserve"> </w:t>
      </w:r>
      <w:r w:rsidRPr="006C7E9B">
        <w:t>услуги)</w:t>
      </w:r>
    </w:p>
    <w:p w:rsidR="00051216" w:rsidRPr="006C7E9B" w:rsidRDefault="0061669A" w:rsidP="006C7E9B">
      <w:pPr>
        <w:pStyle w:val="a3"/>
        <w:spacing w:before="4"/>
        <w:ind w:left="0" w:firstLine="0"/>
        <w:jc w:val="left"/>
        <w:rPr>
          <w:sz w:val="15"/>
        </w:rPr>
      </w:pPr>
      <w:r w:rsidRPr="006C7E9B"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635000</wp:posOffset>
                </wp:positionH>
                <wp:positionV relativeFrom="paragraph">
                  <wp:posOffset>138430</wp:posOffset>
                </wp:positionV>
                <wp:extent cx="6118860" cy="1270"/>
                <wp:effectExtent l="0" t="0" r="0" b="0"/>
                <wp:wrapTopAndBottom/>
                <wp:docPr id="13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18860" cy="1270"/>
                        </a:xfrm>
                        <a:custGeom>
                          <a:avLst/>
                          <a:gdLst>
                            <a:gd name="T0" fmla="+- 0 1000 1000"/>
                            <a:gd name="T1" fmla="*/ T0 w 9636"/>
                            <a:gd name="T2" fmla="+- 0 10636 1000"/>
                            <a:gd name="T3" fmla="*/ T2 w 96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36">
                              <a:moveTo>
                                <a:pt x="0" y="0"/>
                              </a:moveTo>
                              <a:lnTo>
                                <a:pt x="9636" y="0"/>
                              </a:lnTo>
                            </a:path>
                          </a:pathLst>
                        </a:custGeom>
                        <a:noFill/>
                        <a:ln w="57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FDAEE2" id="Freeform 10" o:spid="_x0000_s1026" style="position:absolute;margin-left:50pt;margin-top:10.9pt;width:481.8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" path="m,l9636,e" filled="f" strokeweight=".15911mm">
                <v:path arrowok="t" o:connecttype="custom" o:connectlocs="0,0;6118860,0" o:connectangles="0,0"/>
                <w10:wrap type="topAndBottom" anchorx="page"/>
              </v:shape>
            </w:pict>
          </mc:Fallback>
        </mc:AlternateContent>
      </w:r>
    </w:p>
    <w:p w:rsidR="00051216" w:rsidRPr="006C7E9B" w:rsidRDefault="00AF0774" w:rsidP="006C7E9B">
      <w:pPr>
        <w:pStyle w:val="a3"/>
        <w:tabs>
          <w:tab w:val="left" w:pos="9855"/>
        </w:tabs>
        <w:spacing w:line="182" w:lineRule="exact"/>
        <w:ind w:firstLine="0"/>
        <w:jc w:val="left"/>
      </w:pPr>
      <w:r w:rsidRPr="006C7E9B">
        <w:t>по</w:t>
      </w:r>
      <w:r w:rsidRPr="006C7E9B">
        <w:rPr>
          <w:spacing w:val="-9"/>
        </w:rPr>
        <w:t xml:space="preserve"> </w:t>
      </w:r>
      <w:r w:rsidRPr="006C7E9B">
        <w:t>следующим</w:t>
      </w:r>
      <w:r w:rsidRPr="006C7E9B">
        <w:rPr>
          <w:spacing w:val="-8"/>
        </w:rPr>
        <w:t xml:space="preserve"> </w:t>
      </w:r>
      <w:r w:rsidRPr="006C7E9B">
        <w:t>основаниям:</w:t>
      </w:r>
      <w:r w:rsidRPr="006C7E9B">
        <w:rPr>
          <w:spacing w:val="-1"/>
        </w:rPr>
        <w:t xml:space="preserve"> </w:t>
      </w:r>
      <w:r w:rsidRPr="006C7E9B">
        <w:rPr>
          <w:u w:val="single"/>
        </w:rPr>
        <w:t xml:space="preserve"> </w:t>
      </w:r>
      <w:r w:rsidRPr="006C7E9B">
        <w:rPr>
          <w:u w:val="single"/>
        </w:rPr>
        <w:tab/>
      </w:r>
    </w:p>
    <w:p w:rsidR="00051216" w:rsidRPr="006C7E9B" w:rsidRDefault="00AF0774" w:rsidP="006C7E9B">
      <w:pPr>
        <w:pStyle w:val="a3"/>
        <w:spacing w:line="235" w:lineRule="exact"/>
        <w:ind w:left="3928" w:firstLine="0"/>
        <w:jc w:val="left"/>
      </w:pPr>
      <w:r w:rsidRPr="006C7E9B">
        <w:t>(основания</w:t>
      </w:r>
      <w:r w:rsidRPr="006C7E9B">
        <w:rPr>
          <w:spacing w:val="-8"/>
        </w:rPr>
        <w:t xml:space="preserve"> </w:t>
      </w:r>
      <w:r w:rsidRPr="006C7E9B">
        <w:t>для</w:t>
      </w:r>
      <w:r w:rsidRPr="006C7E9B">
        <w:rPr>
          <w:spacing w:val="-8"/>
        </w:rPr>
        <w:t xml:space="preserve"> </w:t>
      </w:r>
      <w:r w:rsidRPr="006C7E9B">
        <w:t>отказа</w:t>
      </w:r>
      <w:r w:rsidRPr="006C7E9B">
        <w:rPr>
          <w:spacing w:val="-7"/>
        </w:rPr>
        <w:t xml:space="preserve"> </w:t>
      </w:r>
      <w:r w:rsidRPr="006C7E9B">
        <w:t>в</w:t>
      </w:r>
      <w:r w:rsidRPr="006C7E9B">
        <w:rPr>
          <w:spacing w:val="-8"/>
        </w:rPr>
        <w:t xml:space="preserve"> </w:t>
      </w:r>
      <w:r w:rsidRPr="006C7E9B">
        <w:t>предоставлении</w:t>
      </w:r>
    </w:p>
    <w:p w:rsidR="00051216" w:rsidRPr="006C7E9B" w:rsidRDefault="0061669A" w:rsidP="006C7E9B">
      <w:pPr>
        <w:pStyle w:val="a3"/>
        <w:spacing w:before="7"/>
        <w:ind w:left="0" w:firstLine="0"/>
        <w:jc w:val="left"/>
        <w:rPr>
          <w:sz w:val="14"/>
        </w:rPr>
      </w:pPr>
      <w:r w:rsidRPr="006C7E9B"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635000</wp:posOffset>
                </wp:positionH>
                <wp:positionV relativeFrom="paragraph">
                  <wp:posOffset>133350</wp:posOffset>
                </wp:positionV>
                <wp:extent cx="6118860" cy="1270"/>
                <wp:effectExtent l="0" t="0" r="0" b="0"/>
                <wp:wrapTopAndBottom/>
                <wp:docPr id="12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18860" cy="1270"/>
                        </a:xfrm>
                        <a:custGeom>
                          <a:avLst/>
                          <a:gdLst>
                            <a:gd name="T0" fmla="+- 0 1000 1000"/>
                            <a:gd name="T1" fmla="*/ T0 w 9636"/>
                            <a:gd name="T2" fmla="+- 0 10636 1000"/>
                            <a:gd name="T3" fmla="*/ T2 w 96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36">
                              <a:moveTo>
                                <a:pt x="0" y="0"/>
                              </a:moveTo>
                              <a:lnTo>
                                <a:pt x="9636" y="0"/>
                              </a:lnTo>
                            </a:path>
                          </a:pathLst>
                        </a:custGeom>
                        <a:noFill/>
                        <a:ln w="57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80C1A2" id="Freeform 9" o:spid="_x0000_s1026" style="position:absolute;margin-left:50pt;margin-top:10.5pt;width:481.8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" path="m,l9636,e" filled="f" strokeweight=".15911mm">
                <v:path arrowok="t" o:connecttype="custom" o:connectlocs="0,0;6118860,0" o:connectangles="0,0"/>
                <w10:wrap type="topAndBottom" anchorx="page"/>
              </v:shape>
            </w:pict>
          </mc:Fallback>
        </mc:AlternateContent>
      </w:r>
    </w:p>
    <w:p w:rsidR="00051216" w:rsidRPr="006C7E9B" w:rsidRDefault="00AF0774" w:rsidP="006C7E9B">
      <w:pPr>
        <w:pStyle w:val="a3"/>
        <w:ind w:left="328" w:right="545" w:firstLine="0"/>
        <w:jc w:val="center"/>
      </w:pPr>
      <w:r w:rsidRPr="006C7E9B">
        <w:t>муниципальной</w:t>
      </w:r>
      <w:r w:rsidRPr="006C7E9B">
        <w:rPr>
          <w:spacing w:val="-13"/>
        </w:rPr>
        <w:t xml:space="preserve"> </w:t>
      </w:r>
      <w:r w:rsidRPr="006C7E9B">
        <w:t>услуги)</w:t>
      </w:r>
    </w:p>
    <w:p w:rsidR="00051216" w:rsidRPr="006C7E9B" w:rsidRDefault="00AF0774" w:rsidP="006C7E9B">
      <w:pPr>
        <w:pStyle w:val="a3"/>
        <w:spacing w:before="160" w:line="211" w:lineRule="auto"/>
        <w:ind w:right="581" w:firstLine="660"/>
      </w:pPr>
      <w:r w:rsidRPr="006C7E9B">
        <w:t>Данное решение может быть обжаловано путем подачи жалобы в порядке,</w:t>
      </w:r>
      <w:r w:rsidRPr="006C7E9B">
        <w:rPr>
          <w:spacing w:val="1"/>
        </w:rPr>
        <w:t xml:space="preserve"> </w:t>
      </w:r>
      <w:r w:rsidRPr="006C7E9B">
        <w:t xml:space="preserve">установленном </w:t>
      </w:r>
      <w:hyperlink w:anchor="_bookmark8" w:history="1">
        <w:r w:rsidRPr="006C7E9B">
          <w:rPr>
            <w:color w:val="0F6BBF"/>
          </w:rPr>
          <w:t>разделом V</w:t>
        </w:r>
      </w:hyperlink>
      <w:r w:rsidRPr="006C7E9B">
        <w:rPr>
          <w:color w:val="0F6BBF"/>
        </w:rPr>
        <w:t xml:space="preserve"> </w:t>
      </w:r>
      <w:r w:rsidRPr="006C7E9B">
        <w:t>административного регламента предоставления</w:t>
      </w:r>
      <w:r w:rsidRPr="006C7E9B">
        <w:rPr>
          <w:spacing w:val="1"/>
        </w:rPr>
        <w:t xml:space="preserve"> </w:t>
      </w:r>
      <w:r w:rsidRPr="006C7E9B">
        <w:t>вышеназванной муниципальной услуги и (или) заявления в федеральный суд</w:t>
      </w:r>
      <w:r w:rsidRPr="006C7E9B">
        <w:rPr>
          <w:spacing w:val="1"/>
        </w:rPr>
        <w:t xml:space="preserve"> </w:t>
      </w:r>
      <w:r w:rsidRPr="006C7E9B">
        <w:t>общей</w:t>
      </w:r>
      <w:r w:rsidRPr="006C7E9B">
        <w:rPr>
          <w:spacing w:val="-5"/>
        </w:rPr>
        <w:t xml:space="preserve"> </w:t>
      </w:r>
      <w:r w:rsidRPr="006C7E9B">
        <w:t>юрисдикции</w:t>
      </w:r>
      <w:r w:rsidRPr="006C7E9B">
        <w:rPr>
          <w:spacing w:val="-4"/>
        </w:rPr>
        <w:t xml:space="preserve"> </w:t>
      </w:r>
      <w:r w:rsidRPr="006C7E9B">
        <w:t>по</w:t>
      </w:r>
      <w:r w:rsidRPr="006C7E9B">
        <w:rPr>
          <w:spacing w:val="-4"/>
        </w:rPr>
        <w:t xml:space="preserve"> </w:t>
      </w:r>
      <w:r w:rsidRPr="006C7E9B">
        <w:t>месту</w:t>
      </w:r>
      <w:r w:rsidRPr="006C7E9B">
        <w:rPr>
          <w:spacing w:val="125"/>
        </w:rPr>
        <w:t xml:space="preserve"> </w:t>
      </w:r>
      <w:r w:rsidRPr="006C7E9B">
        <w:t>своего</w:t>
      </w:r>
      <w:r w:rsidRPr="006C7E9B">
        <w:rPr>
          <w:spacing w:val="124"/>
        </w:rPr>
        <w:t xml:space="preserve"> </w:t>
      </w:r>
      <w:r w:rsidRPr="006C7E9B">
        <w:t>жительства</w:t>
      </w:r>
      <w:r w:rsidRPr="006C7E9B">
        <w:rPr>
          <w:spacing w:val="125"/>
        </w:rPr>
        <w:t xml:space="preserve"> </w:t>
      </w:r>
      <w:r w:rsidRPr="006C7E9B">
        <w:t>или</w:t>
      </w:r>
      <w:r w:rsidRPr="006C7E9B">
        <w:rPr>
          <w:spacing w:val="125"/>
        </w:rPr>
        <w:t xml:space="preserve"> </w:t>
      </w:r>
      <w:r w:rsidRPr="006C7E9B">
        <w:t>по</w:t>
      </w:r>
      <w:r w:rsidRPr="006C7E9B">
        <w:rPr>
          <w:spacing w:val="124"/>
        </w:rPr>
        <w:t xml:space="preserve"> </w:t>
      </w:r>
      <w:r w:rsidRPr="006C7E9B">
        <w:t>месту</w:t>
      </w:r>
      <w:r w:rsidRPr="006C7E9B">
        <w:rPr>
          <w:spacing w:val="125"/>
        </w:rPr>
        <w:t xml:space="preserve"> </w:t>
      </w:r>
      <w:r w:rsidRPr="006C7E9B">
        <w:t>нахождения</w:t>
      </w:r>
    </w:p>
    <w:p w:rsidR="00051216" w:rsidRPr="006C7E9B" w:rsidRDefault="0061669A" w:rsidP="006C7E9B">
      <w:pPr>
        <w:pStyle w:val="a3"/>
        <w:spacing w:before="5"/>
        <w:ind w:left="0" w:firstLine="0"/>
        <w:jc w:val="left"/>
        <w:rPr>
          <w:sz w:val="15"/>
        </w:rPr>
      </w:pPr>
      <w:r w:rsidRPr="006C7E9B"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635000</wp:posOffset>
                </wp:positionH>
                <wp:positionV relativeFrom="paragraph">
                  <wp:posOffset>139065</wp:posOffset>
                </wp:positionV>
                <wp:extent cx="6118860" cy="1270"/>
                <wp:effectExtent l="0" t="0" r="0" b="0"/>
                <wp:wrapTopAndBottom/>
                <wp:docPr id="11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18860" cy="1270"/>
                        </a:xfrm>
                        <a:custGeom>
                          <a:avLst/>
                          <a:gdLst>
                            <a:gd name="T0" fmla="+- 0 1000 1000"/>
                            <a:gd name="T1" fmla="*/ T0 w 9636"/>
                            <a:gd name="T2" fmla="+- 0 10636 1000"/>
                            <a:gd name="T3" fmla="*/ T2 w 96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36">
                              <a:moveTo>
                                <a:pt x="0" y="0"/>
                              </a:moveTo>
                              <a:lnTo>
                                <a:pt x="9636" y="0"/>
                              </a:lnTo>
                            </a:path>
                          </a:pathLst>
                        </a:custGeom>
                        <a:noFill/>
                        <a:ln w="572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C5EDD0" id="Freeform 8" o:spid="_x0000_s1026" style="position:absolute;margin-left:50pt;margin-top:10.95pt;width:481.8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" path="m,l9636,e" filled="f" strokeweight=".15911mm">
                <v:path arrowok="t" o:connecttype="custom" o:connectlocs="0,0;6118860,0" o:connectangles="0,0"/>
                <w10:wrap type="topAndBottom" anchorx="page"/>
              </v:shape>
            </w:pict>
          </mc:Fallback>
        </mc:AlternateContent>
      </w:r>
    </w:p>
    <w:p w:rsidR="00051216" w:rsidRPr="006C7E9B" w:rsidRDefault="00AF0774" w:rsidP="006C7E9B">
      <w:pPr>
        <w:pStyle w:val="a3"/>
        <w:spacing w:after="114"/>
        <w:ind w:left="1156" w:firstLine="0"/>
        <w:jc w:val="left"/>
      </w:pPr>
      <w:r w:rsidRPr="006C7E9B">
        <w:t>(наименование</w:t>
      </w:r>
      <w:r w:rsidRPr="006C7E9B">
        <w:rPr>
          <w:spacing w:val="-12"/>
        </w:rPr>
        <w:t xml:space="preserve"> </w:t>
      </w:r>
      <w:r w:rsidRPr="006C7E9B">
        <w:t>органа,</w:t>
      </w:r>
      <w:r w:rsidRPr="006C7E9B">
        <w:rPr>
          <w:spacing w:val="-11"/>
        </w:rPr>
        <w:t xml:space="preserve"> </w:t>
      </w:r>
      <w:r w:rsidRPr="006C7E9B">
        <w:t>оказывающего</w:t>
      </w:r>
      <w:r w:rsidRPr="006C7E9B">
        <w:rPr>
          <w:spacing w:val="-11"/>
        </w:rPr>
        <w:t xml:space="preserve"> </w:t>
      </w:r>
      <w:r w:rsidRPr="006C7E9B">
        <w:t>муниципальную</w:t>
      </w:r>
      <w:r w:rsidRPr="006C7E9B">
        <w:rPr>
          <w:spacing w:val="-12"/>
        </w:rPr>
        <w:t xml:space="preserve"> </w:t>
      </w:r>
      <w:r w:rsidRPr="006C7E9B">
        <w:t>услугу)</w:t>
      </w:r>
    </w:p>
    <w:p w:rsidR="00051216" w:rsidRPr="006C7E9B" w:rsidRDefault="00051216" w:rsidP="006C7E9B">
      <w:pPr>
        <w:pStyle w:val="a3"/>
        <w:spacing w:before="9"/>
        <w:ind w:left="0" w:firstLine="0"/>
        <w:jc w:val="left"/>
      </w:pPr>
    </w:p>
    <w:p w:rsidR="00051216" w:rsidRPr="006C7E9B" w:rsidRDefault="0061669A" w:rsidP="006C7E9B">
      <w:pPr>
        <w:pStyle w:val="a3"/>
        <w:spacing w:line="20" w:lineRule="exact"/>
        <w:ind w:left="95" w:firstLine="0"/>
        <w:jc w:val="left"/>
        <w:rPr>
          <w:sz w:val="2"/>
        </w:rPr>
      </w:pPr>
      <w:r w:rsidRPr="006C7E9B"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2095500" cy="6350"/>
                <wp:effectExtent l="12700" t="9525" r="6350" b="3175"/>
                <wp:docPr id="9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95500" cy="6350"/>
                          <a:chOff x="0" y="0"/>
                          <a:chExt cx="3300" cy="10"/>
                        </a:xfrm>
                      </wpg:grpSpPr>
                      <wps:wsp>
                        <wps:cNvPr id="26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3299" cy="0"/>
                          </a:xfrm>
                          <a:prstGeom prst="line">
                            <a:avLst/>
                          </a:prstGeom>
                          <a:noFill/>
                          <a:ln w="572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1C36A01" id="Group 6" o:spid="_x0000_s1026" style="width:165pt;height:.5pt;mso-position-horizontal-relative:char;mso-position-vertical-relative:line" coordsize="330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">
                <v:line id="Line 7" o:spid="_x0000_s1027" style="position:absolute;visibility:visible;mso-wrap-style:square" from="0,5" to="3299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F9RgsQAAADbAAAADwAAAGRycy9kb3ducmV2LnhtbESPQWvCQBCF7wX/wzKCl1I3CoqmriIB&#10;Qb2pQTwO2WkSmp0N2VVjf33nUOhthvfmvW9Wm9416kFdqD0bmIwTUMSFtzWXBvLL7mMBKkRki41n&#10;MvCiAJv14G2FqfVPPtHjHEslIRxSNFDF2KZah6Iih2HsW2LRvnznMMraldp2+JRw1+hpksy1w5ql&#10;ocKWsoqK7/PdGTi9HxazY3adLPdbzn/mmb/kN2/MaNhvP0FF6uO/+e96bwVf6OUXGUCvf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X1GCxAAAANsAAAAPAAAAAAAAAAAA&#10;AAAAAKECAABkcnMvZG93bnJldi54bWxQSwUGAAAAAAQABAD5AAAAkgMAAAAA&#10;" strokeweight=".15911mm"/>
                <w10:anchorlock/>
              </v:group>
            </w:pict>
          </mc:Fallback>
        </mc:AlternateContent>
      </w:r>
      <w:r w:rsidR="00AF0774" w:rsidRPr="006C7E9B">
        <w:rPr>
          <w:spacing w:val="102"/>
          <w:sz w:val="2"/>
        </w:rPr>
        <w:t xml:space="preserve"> </w:t>
      </w:r>
      <w:r w:rsidRPr="006C7E9B">
        <w:rPr>
          <w:noProof/>
          <w:spacing w:val="102"/>
          <w:sz w:val="2"/>
          <w:lang w:eastAsia="ru-RU"/>
        </w:rPr>
        <mc:AlternateContent>
          <mc:Choice Requires="wpg">
            <w:drawing>
              <wp:inline distT="0" distB="0" distL="0" distR="0">
                <wp:extent cx="1341120" cy="6350"/>
                <wp:effectExtent l="13970" t="9525" r="6985" b="3175"/>
                <wp:docPr id="7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41120" cy="6350"/>
                          <a:chOff x="0" y="0"/>
                          <a:chExt cx="2112" cy="10"/>
                        </a:xfrm>
                      </wpg:grpSpPr>
                      <wps:wsp>
                        <wps:cNvPr id="28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2112" cy="0"/>
                          </a:xfrm>
                          <a:prstGeom prst="line">
                            <a:avLst/>
                          </a:prstGeom>
                          <a:noFill/>
                          <a:ln w="572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0096AC2" id="Group 4" o:spid="_x0000_s1026" style="width:105.6pt;height:.5pt;mso-position-horizontal-relative:char;mso-position-vertical-relative:line" coordsize="211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">
                <v:line id="Line 5" o:spid="_x0000_s1027" style="position:absolute;visibility:visible;mso-wrap-style:square" from="0,5" to="2112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Tlu98EAAADaAAAADwAAAGRycy9kb3ducmV2LnhtbERPTWuDQBC9F/oflin0UuqaQsVY1xCE&#10;QNqbUUKOgztVqTsr7iax+fXZQ6HHx/vON4sZxYVmN1hWsIpiEMSt1QN3Cpp695qCcB5Z42iZFPyS&#10;g03x+JBjpu2VK7ocfCdCCLsMFfTeT5mUru3JoIvsRBy4bzsb9AHOndQzXkO4GeVbHCfS4MChoceJ&#10;yp7an8PZKKhePtP3r/K4Wu+33NyS0tbNySr1/LRsP0B4Wvy/+M+91wrC1nAl3ABZ3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ROW73wQAAANoAAAAPAAAAAAAAAAAAAAAA&#10;AKECAABkcnMvZG93bnJldi54bWxQSwUGAAAAAAQABAD5AAAAjwMAAAAA&#10;" strokeweight=".15911mm"/>
                <w10:anchorlock/>
              </v:group>
            </w:pict>
          </mc:Fallback>
        </mc:AlternateContent>
      </w:r>
      <w:r w:rsidR="00AF0774" w:rsidRPr="006C7E9B">
        <w:rPr>
          <w:spacing w:val="100"/>
          <w:sz w:val="2"/>
        </w:rPr>
        <w:t xml:space="preserve"> </w:t>
      </w:r>
      <w:r w:rsidRPr="006C7E9B">
        <w:rPr>
          <w:noProof/>
          <w:spacing w:val="100"/>
          <w:sz w:val="2"/>
          <w:lang w:eastAsia="ru-RU"/>
        </w:rPr>
        <mc:AlternateContent>
          <mc:Choice Requires="wpg">
            <w:drawing>
              <wp:inline distT="0" distB="0" distL="0" distR="0">
                <wp:extent cx="2514600" cy="6350"/>
                <wp:effectExtent l="13970" t="9525" r="5080" b="3175"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4600" cy="6350"/>
                          <a:chOff x="0" y="0"/>
                          <a:chExt cx="3960" cy="10"/>
                        </a:xfrm>
                      </wpg:grpSpPr>
                      <wps:wsp>
                        <wps:cNvPr id="30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3960" cy="0"/>
                          </a:xfrm>
                          <a:prstGeom prst="line">
                            <a:avLst/>
                          </a:prstGeom>
                          <a:noFill/>
                          <a:ln w="572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7E74478" id="Group 2" o:spid="_x0000_s1026" style="width:198pt;height:.5pt;mso-position-horizontal-relative:char;mso-position-vertical-relative:line" coordsize="396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">
                <v:line id="Line 3" o:spid="_x0000_s1027" style="position:absolute;visibility:visible;mso-wrap-style:square" from="0,5" to="396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pfHsQAAADaAAAADwAAAGRycy9kb3ducmV2LnhtbESPQWvCQBSE74X+h+UJvRTdWGjQ6CoS&#10;KKTeEkPp8ZF9JsHs25DdmrS/3i0IHoeZ+YbZ7ifTiSsNrrWsYLmIQBBXVrdcKyhPH/MVCOeRNXaW&#10;ScEvOdjvnp+2mGg7ck7XwtciQNglqKDxvk+kdFVDBt3C9sTBO9vBoA9yqKUecAxw08m3KIqlwZbD&#10;QoM9pQ1Vl+LHKMhfP1fvx/Rruc4OXP7FqT2V31apl9l02IDwNPlH+N7OtIIY/q+EGyB3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6l8exAAAANoAAAAPAAAAAAAAAAAA&#10;AAAAAKECAABkcnMvZG93bnJldi54bWxQSwUGAAAAAAQABAD5AAAAkgMAAAAA&#10;" strokeweight=".15911mm"/>
                <w10:anchorlock/>
              </v:group>
            </w:pict>
          </mc:Fallback>
        </mc:AlternateContent>
      </w:r>
    </w:p>
    <w:p w:rsidR="00051216" w:rsidRPr="006C7E9B" w:rsidRDefault="00AF0774" w:rsidP="006C7E9B">
      <w:pPr>
        <w:pStyle w:val="a3"/>
        <w:tabs>
          <w:tab w:val="left" w:pos="3927"/>
          <w:tab w:val="left" w:pos="6303"/>
        </w:tabs>
        <w:spacing w:line="211" w:lineRule="auto"/>
        <w:ind w:right="1242" w:firstLine="0"/>
        <w:jc w:val="left"/>
      </w:pPr>
      <w:r w:rsidRPr="006C7E9B">
        <w:t>(должность</w:t>
      </w:r>
      <w:r w:rsidRPr="006C7E9B">
        <w:rPr>
          <w:spacing w:val="-8"/>
        </w:rPr>
        <w:t xml:space="preserve"> </w:t>
      </w:r>
      <w:proofErr w:type="gramStart"/>
      <w:r w:rsidRPr="006C7E9B">
        <w:t>лица,</w:t>
      </w:r>
      <w:r w:rsidRPr="006C7E9B">
        <w:tab/>
      </w:r>
      <w:proofErr w:type="gramEnd"/>
      <w:r w:rsidRPr="006C7E9B">
        <w:t>(подпись)</w:t>
      </w:r>
      <w:r w:rsidRPr="006C7E9B">
        <w:tab/>
        <w:t>(расшифровка подписи)</w:t>
      </w:r>
      <w:r w:rsidRPr="006C7E9B">
        <w:rPr>
          <w:spacing w:val="-130"/>
        </w:rPr>
        <w:t xml:space="preserve"> </w:t>
      </w:r>
      <w:r w:rsidRPr="006C7E9B">
        <w:t>подписавшего</w:t>
      </w:r>
      <w:r w:rsidRPr="006C7E9B">
        <w:rPr>
          <w:spacing w:val="-2"/>
        </w:rPr>
        <w:t xml:space="preserve"> </w:t>
      </w:r>
      <w:r w:rsidRPr="006C7E9B">
        <w:t>уведомление)</w:t>
      </w:r>
    </w:p>
    <w:p w:rsidR="00051216" w:rsidRPr="006C7E9B" w:rsidRDefault="00AF0774" w:rsidP="006C7E9B">
      <w:pPr>
        <w:pStyle w:val="a3"/>
        <w:spacing w:line="217" w:lineRule="exact"/>
        <w:ind w:left="1516" w:right="548" w:firstLine="0"/>
        <w:jc w:val="center"/>
      </w:pPr>
      <w:r w:rsidRPr="006C7E9B">
        <w:t>М.П.</w:t>
      </w:r>
    </w:p>
    <w:sectPr w:rsidR="00051216" w:rsidRPr="006C7E9B" w:rsidSect="006C7E9B">
      <w:pgSz w:w="11900" w:h="16840"/>
      <w:pgMar w:top="700" w:right="560" w:bottom="700" w:left="900" w:header="289" w:footer="51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622A" w:rsidRDefault="0084622A">
      <w:r>
        <w:separator/>
      </w:r>
    </w:p>
  </w:endnote>
  <w:endnote w:type="continuationSeparator" w:id="0">
    <w:p w:rsidR="0084622A" w:rsidRDefault="00846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4890" w:rsidRDefault="00BF4890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7303680" behindDoc="1" locked="0" layoutInCell="1" allowOverlap="1">
              <wp:simplePos x="0" y="0"/>
              <wp:positionH relativeFrom="page">
                <wp:posOffset>622300</wp:posOffset>
              </wp:positionH>
              <wp:positionV relativeFrom="page">
                <wp:posOffset>10229215</wp:posOffset>
              </wp:positionV>
              <wp:extent cx="661035" cy="16764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1035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F4890" w:rsidRDefault="00BF4890">
                          <w:pPr>
                            <w:spacing w:before="16"/>
                            <w:ind w:left="20"/>
                            <w:rPr>
                              <w:rFonts w:ascii="Microsoft Sans Serif"/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9pt;margin-top:805.45pt;width:52.05pt;height:13.2pt;z-index:-16012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" filled="f" stroked="f">
              <v:textbox inset="0,0,0,0">
                <w:txbxContent>
                  <w:p w:rsidR="00BF4890" w:rsidRDefault="00BF4890">
                    <w:pPr>
                      <w:spacing w:before="16"/>
                      <w:ind w:left="20"/>
                      <w:rPr>
                        <w:rFonts w:ascii="Microsoft Sans Serif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7304192" behindDoc="1" locked="0" layoutInCell="1" allowOverlap="1">
              <wp:simplePos x="0" y="0"/>
              <wp:positionH relativeFrom="page">
                <wp:posOffset>3251200</wp:posOffset>
              </wp:positionH>
              <wp:positionV relativeFrom="page">
                <wp:posOffset>10229215</wp:posOffset>
              </wp:positionV>
              <wp:extent cx="1065530" cy="16764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553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F4890" w:rsidRDefault="00BF4890">
                          <w:pPr>
                            <w:spacing w:before="16"/>
                            <w:ind w:left="20"/>
                            <w:rPr>
                              <w:rFonts w:ascii="Microsoft Sans Serif" w:hAnsi="Microsoft Sans Serif"/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" o:spid="_x0000_s1027" type="#_x0000_t202" style="position:absolute;margin-left:256pt;margin-top:805.45pt;width:83.9pt;height:13.2pt;z-index:-16012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" filled="f" stroked="f">
              <v:textbox inset="0,0,0,0">
                <w:txbxContent>
                  <w:p w:rsidR="00BF4890" w:rsidRDefault="00BF4890">
                    <w:pPr>
                      <w:spacing w:before="16"/>
                      <w:ind w:left="20"/>
                      <w:rPr>
                        <w:rFonts w:ascii="Microsoft Sans Serif" w:hAnsi="Microsoft Sans Serif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7304704" behindDoc="1" locked="0" layoutInCell="1" allowOverlap="1">
              <wp:simplePos x="0" y="0"/>
              <wp:positionH relativeFrom="page">
                <wp:posOffset>6807200</wp:posOffset>
              </wp:positionH>
              <wp:positionV relativeFrom="page">
                <wp:posOffset>10229215</wp:posOffset>
              </wp:positionV>
              <wp:extent cx="217805" cy="16764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7805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F4890" w:rsidRDefault="00BF4890">
                          <w:pPr>
                            <w:spacing w:before="16"/>
                            <w:ind w:left="60"/>
                            <w:rPr>
                              <w:rFonts w:ascii="Microsoft Sans Serif"/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Microsoft Sans Serif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324F7">
                            <w:rPr>
                              <w:rFonts w:ascii="Microsoft Sans Serif"/>
                              <w:noProof/>
                              <w:sz w:val="20"/>
                            </w:rP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536pt;margin-top:805.45pt;width:17.15pt;height:13.2pt;z-index:-16011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" filled="f" stroked="f">
              <v:textbox inset="0,0,0,0">
                <w:txbxContent>
                  <w:p w:rsidR="00BF4890" w:rsidRDefault="00BF4890">
                    <w:pPr>
                      <w:spacing w:before="16"/>
                      <w:ind w:left="60"/>
                      <w:rPr>
                        <w:rFonts w:ascii="Microsoft Sans Serif"/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Microsoft Sans Serif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3324F7">
                      <w:rPr>
                        <w:rFonts w:ascii="Microsoft Sans Serif"/>
                        <w:noProof/>
                        <w:sz w:val="20"/>
                      </w:rP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622A" w:rsidRDefault="0084622A">
      <w:r>
        <w:separator/>
      </w:r>
    </w:p>
  </w:footnote>
  <w:footnote w:type="continuationSeparator" w:id="0">
    <w:p w:rsidR="0084622A" w:rsidRDefault="008462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E5D"/>
    <w:multiLevelType w:val="multilevel"/>
    <w:tmpl w:val="3C2E3D2C"/>
    <w:lvl w:ilvl="0">
      <w:start w:val="16"/>
      <w:numFmt w:val="decimal"/>
      <w:lvlText w:val="%1"/>
      <w:lvlJc w:val="left"/>
      <w:pPr>
        <w:ind w:left="650" w:hanging="550"/>
        <w:jc w:val="left"/>
      </w:pPr>
      <w:rPr>
        <w:rFonts w:hint="default"/>
        <w:lang w:val="ru-RU" w:eastAsia="en-US" w:bidi="ar-SA"/>
      </w:rPr>
    </w:lvl>
    <w:lvl w:ilvl="1">
      <w:numFmt w:val="decimalZero"/>
      <w:lvlText w:val="%1.%2"/>
      <w:lvlJc w:val="left"/>
      <w:pPr>
        <w:ind w:left="650" w:hanging="55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-"/>
      <w:lvlJc w:val="left"/>
      <w:pPr>
        <w:ind w:left="100" w:hanging="12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2791" w:hanging="12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66" w:hanging="12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42" w:hanging="12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17" w:hanging="12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93" w:hanging="12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68" w:hanging="129"/>
      </w:pPr>
      <w:rPr>
        <w:rFonts w:hint="default"/>
        <w:lang w:val="ru-RU" w:eastAsia="en-US" w:bidi="ar-SA"/>
      </w:rPr>
    </w:lvl>
  </w:abstractNum>
  <w:abstractNum w:abstractNumId="1">
    <w:nsid w:val="018B719A"/>
    <w:multiLevelType w:val="multilevel"/>
    <w:tmpl w:val="23E4576C"/>
    <w:lvl w:ilvl="0">
      <w:start w:val="4"/>
      <w:numFmt w:val="decimal"/>
      <w:lvlText w:val="%1"/>
      <w:lvlJc w:val="left"/>
      <w:pPr>
        <w:ind w:left="100" w:hanging="48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" w:hanging="483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144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66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88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10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32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54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76" w:hanging="483"/>
      </w:pPr>
      <w:rPr>
        <w:rFonts w:hint="default"/>
        <w:lang w:val="ru-RU" w:eastAsia="en-US" w:bidi="ar-SA"/>
      </w:rPr>
    </w:lvl>
  </w:abstractNum>
  <w:abstractNum w:abstractNumId="2">
    <w:nsid w:val="11C1592B"/>
    <w:multiLevelType w:val="multilevel"/>
    <w:tmpl w:val="54D4B2C2"/>
    <w:lvl w:ilvl="0">
      <w:start w:val="1"/>
      <w:numFmt w:val="decimal"/>
      <w:lvlText w:val="%1"/>
      <w:lvlJc w:val="left"/>
      <w:pPr>
        <w:ind w:left="100" w:hanging="45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" w:hanging="45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26" w:hanging="60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397" w:hanging="6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86" w:hanging="6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75" w:hanging="6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4" w:hanging="6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3" w:hanging="6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2" w:hanging="606"/>
      </w:pPr>
      <w:rPr>
        <w:rFonts w:hint="default"/>
        <w:lang w:val="ru-RU" w:eastAsia="en-US" w:bidi="ar-SA"/>
      </w:rPr>
    </w:lvl>
  </w:abstractNum>
  <w:abstractNum w:abstractNumId="3">
    <w:nsid w:val="2EF81841"/>
    <w:multiLevelType w:val="hybridMultilevel"/>
    <w:tmpl w:val="492227DC"/>
    <w:lvl w:ilvl="0" w:tplc="9D868710">
      <w:start w:val="1"/>
      <w:numFmt w:val="decimal"/>
      <w:lvlText w:val="%1)"/>
      <w:lvlJc w:val="left"/>
      <w:pPr>
        <w:ind w:left="100" w:hanging="308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E4D6A4E6">
      <w:numFmt w:val="bullet"/>
      <w:lvlText w:val="•"/>
      <w:lvlJc w:val="left"/>
      <w:pPr>
        <w:ind w:left="1122" w:hanging="308"/>
      </w:pPr>
      <w:rPr>
        <w:rFonts w:hint="default"/>
        <w:lang w:val="ru-RU" w:eastAsia="en-US" w:bidi="ar-SA"/>
      </w:rPr>
    </w:lvl>
    <w:lvl w:ilvl="2" w:tplc="87EA83BA">
      <w:numFmt w:val="bullet"/>
      <w:lvlText w:val="•"/>
      <w:lvlJc w:val="left"/>
      <w:pPr>
        <w:ind w:left="2144" w:hanging="308"/>
      </w:pPr>
      <w:rPr>
        <w:rFonts w:hint="default"/>
        <w:lang w:val="ru-RU" w:eastAsia="en-US" w:bidi="ar-SA"/>
      </w:rPr>
    </w:lvl>
    <w:lvl w:ilvl="3" w:tplc="EF785FE6">
      <w:numFmt w:val="bullet"/>
      <w:lvlText w:val="•"/>
      <w:lvlJc w:val="left"/>
      <w:pPr>
        <w:ind w:left="3166" w:hanging="308"/>
      </w:pPr>
      <w:rPr>
        <w:rFonts w:hint="default"/>
        <w:lang w:val="ru-RU" w:eastAsia="en-US" w:bidi="ar-SA"/>
      </w:rPr>
    </w:lvl>
    <w:lvl w:ilvl="4" w:tplc="947A79EE">
      <w:numFmt w:val="bullet"/>
      <w:lvlText w:val="•"/>
      <w:lvlJc w:val="left"/>
      <w:pPr>
        <w:ind w:left="4188" w:hanging="308"/>
      </w:pPr>
      <w:rPr>
        <w:rFonts w:hint="default"/>
        <w:lang w:val="ru-RU" w:eastAsia="en-US" w:bidi="ar-SA"/>
      </w:rPr>
    </w:lvl>
    <w:lvl w:ilvl="5" w:tplc="14A07D9E">
      <w:numFmt w:val="bullet"/>
      <w:lvlText w:val="•"/>
      <w:lvlJc w:val="left"/>
      <w:pPr>
        <w:ind w:left="5210" w:hanging="308"/>
      </w:pPr>
      <w:rPr>
        <w:rFonts w:hint="default"/>
        <w:lang w:val="ru-RU" w:eastAsia="en-US" w:bidi="ar-SA"/>
      </w:rPr>
    </w:lvl>
    <w:lvl w:ilvl="6" w:tplc="B93A873A">
      <w:numFmt w:val="bullet"/>
      <w:lvlText w:val="•"/>
      <w:lvlJc w:val="left"/>
      <w:pPr>
        <w:ind w:left="6232" w:hanging="308"/>
      </w:pPr>
      <w:rPr>
        <w:rFonts w:hint="default"/>
        <w:lang w:val="ru-RU" w:eastAsia="en-US" w:bidi="ar-SA"/>
      </w:rPr>
    </w:lvl>
    <w:lvl w:ilvl="7" w:tplc="675E1A08">
      <w:numFmt w:val="bullet"/>
      <w:lvlText w:val="•"/>
      <w:lvlJc w:val="left"/>
      <w:pPr>
        <w:ind w:left="7254" w:hanging="308"/>
      </w:pPr>
      <w:rPr>
        <w:rFonts w:hint="default"/>
        <w:lang w:val="ru-RU" w:eastAsia="en-US" w:bidi="ar-SA"/>
      </w:rPr>
    </w:lvl>
    <w:lvl w:ilvl="8" w:tplc="003680D2">
      <w:numFmt w:val="bullet"/>
      <w:lvlText w:val="•"/>
      <w:lvlJc w:val="left"/>
      <w:pPr>
        <w:ind w:left="8276" w:hanging="308"/>
      </w:pPr>
      <w:rPr>
        <w:rFonts w:hint="default"/>
        <w:lang w:val="ru-RU" w:eastAsia="en-US" w:bidi="ar-SA"/>
      </w:rPr>
    </w:lvl>
  </w:abstractNum>
  <w:abstractNum w:abstractNumId="4">
    <w:nsid w:val="34DE5D4D"/>
    <w:multiLevelType w:val="hybridMultilevel"/>
    <w:tmpl w:val="30F455C6"/>
    <w:lvl w:ilvl="0" w:tplc="003AF71C">
      <w:start w:val="1"/>
      <w:numFmt w:val="decimal"/>
      <w:lvlText w:val="%1)"/>
      <w:lvlJc w:val="left"/>
      <w:pPr>
        <w:ind w:left="100" w:hanging="25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85B26CCA">
      <w:numFmt w:val="bullet"/>
      <w:lvlText w:val="•"/>
      <w:lvlJc w:val="left"/>
      <w:pPr>
        <w:ind w:left="1122" w:hanging="250"/>
      </w:pPr>
      <w:rPr>
        <w:rFonts w:hint="default"/>
        <w:lang w:val="ru-RU" w:eastAsia="en-US" w:bidi="ar-SA"/>
      </w:rPr>
    </w:lvl>
    <w:lvl w:ilvl="2" w:tplc="F4AAAFAA">
      <w:numFmt w:val="bullet"/>
      <w:lvlText w:val="•"/>
      <w:lvlJc w:val="left"/>
      <w:pPr>
        <w:ind w:left="2144" w:hanging="250"/>
      </w:pPr>
      <w:rPr>
        <w:rFonts w:hint="default"/>
        <w:lang w:val="ru-RU" w:eastAsia="en-US" w:bidi="ar-SA"/>
      </w:rPr>
    </w:lvl>
    <w:lvl w:ilvl="3" w:tplc="8828CD36">
      <w:numFmt w:val="bullet"/>
      <w:lvlText w:val="•"/>
      <w:lvlJc w:val="left"/>
      <w:pPr>
        <w:ind w:left="3166" w:hanging="250"/>
      </w:pPr>
      <w:rPr>
        <w:rFonts w:hint="default"/>
        <w:lang w:val="ru-RU" w:eastAsia="en-US" w:bidi="ar-SA"/>
      </w:rPr>
    </w:lvl>
    <w:lvl w:ilvl="4" w:tplc="2222B738">
      <w:numFmt w:val="bullet"/>
      <w:lvlText w:val="•"/>
      <w:lvlJc w:val="left"/>
      <w:pPr>
        <w:ind w:left="4188" w:hanging="250"/>
      </w:pPr>
      <w:rPr>
        <w:rFonts w:hint="default"/>
        <w:lang w:val="ru-RU" w:eastAsia="en-US" w:bidi="ar-SA"/>
      </w:rPr>
    </w:lvl>
    <w:lvl w:ilvl="5" w:tplc="819227E0">
      <w:numFmt w:val="bullet"/>
      <w:lvlText w:val="•"/>
      <w:lvlJc w:val="left"/>
      <w:pPr>
        <w:ind w:left="5210" w:hanging="250"/>
      </w:pPr>
      <w:rPr>
        <w:rFonts w:hint="default"/>
        <w:lang w:val="ru-RU" w:eastAsia="en-US" w:bidi="ar-SA"/>
      </w:rPr>
    </w:lvl>
    <w:lvl w:ilvl="6" w:tplc="12FE0742">
      <w:numFmt w:val="bullet"/>
      <w:lvlText w:val="•"/>
      <w:lvlJc w:val="left"/>
      <w:pPr>
        <w:ind w:left="6232" w:hanging="250"/>
      </w:pPr>
      <w:rPr>
        <w:rFonts w:hint="default"/>
        <w:lang w:val="ru-RU" w:eastAsia="en-US" w:bidi="ar-SA"/>
      </w:rPr>
    </w:lvl>
    <w:lvl w:ilvl="7" w:tplc="BAFE2EE4">
      <w:numFmt w:val="bullet"/>
      <w:lvlText w:val="•"/>
      <w:lvlJc w:val="left"/>
      <w:pPr>
        <w:ind w:left="7254" w:hanging="250"/>
      </w:pPr>
      <w:rPr>
        <w:rFonts w:hint="default"/>
        <w:lang w:val="ru-RU" w:eastAsia="en-US" w:bidi="ar-SA"/>
      </w:rPr>
    </w:lvl>
    <w:lvl w:ilvl="8" w:tplc="3D44D8EE">
      <w:numFmt w:val="bullet"/>
      <w:lvlText w:val="•"/>
      <w:lvlJc w:val="left"/>
      <w:pPr>
        <w:ind w:left="8276" w:hanging="250"/>
      </w:pPr>
      <w:rPr>
        <w:rFonts w:hint="default"/>
        <w:lang w:val="ru-RU" w:eastAsia="en-US" w:bidi="ar-SA"/>
      </w:rPr>
    </w:lvl>
  </w:abstractNum>
  <w:abstractNum w:abstractNumId="5">
    <w:nsid w:val="46E2096D"/>
    <w:multiLevelType w:val="hybridMultilevel"/>
    <w:tmpl w:val="9B8E114C"/>
    <w:lvl w:ilvl="0" w:tplc="EADED1CA">
      <w:start w:val="1"/>
      <w:numFmt w:val="decimal"/>
      <w:lvlText w:val="%1."/>
      <w:lvlJc w:val="left"/>
      <w:pPr>
        <w:ind w:left="100" w:hanging="22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D54C6A6E">
      <w:numFmt w:val="bullet"/>
      <w:lvlText w:val="•"/>
      <w:lvlJc w:val="left"/>
      <w:pPr>
        <w:ind w:left="1122" w:hanging="224"/>
      </w:pPr>
      <w:rPr>
        <w:rFonts w:hint="default"/>
        <w:lang w:val="ru-RU" w:eastAsia="en-US" w:bidi="ar-SA"/>
      </w:rPr>
    </w:lvl>
    <w:lvl w:ilvl="2" w:tplc="68C23C42">
      <w:numFmt w:val="bullet"/>
      <w:lvlText w:val="•"/>
      <w:lvlJc w:val="left"/>
      <w:pPr>
        <w:ind w:left="2144" w:hanging="224"/>
      </w:pPr>
      <w:rPr>
        <w:rFonts w:hint="default"/>
        <w:lang w:val="ru-RU" w:eastAsia="en-US" w:bidi="ar-SA"/>
      </w:rPr>
    </w:lvl>
    <w:lvl w:ilvl="3" w:tplc="22D24830">
      <w:numFmt w:val="bullet"/>
      <w:lvlText w:val="•"/>
      <w:lvlJc w:val="left"/>
      <w:pPr>
        <w:ind w:left="3166" w:hanging="224"/>
      </w:pPr>
      <w:rPr>
        <w:rFonts w:hint="default"/>
        <w:lang w:val="ru-RU" w:eastAsia="en-US" w:bidi="ar-SA"/>
      </w:rPr>
    </w:lvl>
    <w:lvl w:ilvl="4" w:tplc="A7A27238">
      <w:numFmt w:val="bullet"/>
      <w:lvlText w:val="•"/>
      <w:lvlJc w:val="left"/>
      <w:pPr>
        <w:ind w:left="4188" w:hanging="224"/>
      </w:pPr>
      <w:rPr>
        <w:rFonts w:hint="default"/>
        <w:lang w:val="ru-RU" w:eastAsia="en-US" w:bidi="ar-SA"/>
      </w:rPr>
    </w:lvl>
    <w:lvl w:ilvl="5" w:tplc="28B4E656">
      <w:numFmt w:val="bullet"/>
      <w:lvlText w:val="•"/>
      <w:lvlJc w:val="left"/>
      <w:pPr>
        <w:ind w:left="5210" w:hanging="224"/>
      </w:pPr>
      <w:rPr>
        <w:rFonts w:hint="default"/>
        <w:lang w:val="ru-RU" w:eastAsia="en-US" w:bidi="ar-SA"/>
      </w:rPr>
    </w:lvl>
    <w:lvl w:ilvl="6" w:tplc="17B61BA8">
      <w:numFmt w:val="bullet"/>
      <w:lvlText w:val="•"/>
      <w:lvlJc w:val="left"/>
      <w:pPr>
        <w:ind w:left="6232" w:hanging="224"/>
      </w:pPr>
      <w:rPr>
        <w:rFonts w:hint="default"/>
        <w:lang w:val="ru-RU" w:eastAsia="en-US" w:bidi="ar-SA"/>
      </w:rPr>
    </w:lvl>
    <w:lvl w:ilvl="7" w:tplc="8536C6FC">
      <w:numFmt w:val="bullet"/>
      <w:lvlText w:val="•"/>
      <w:lvlJc w:val="left"/>
      <w:pPr>
        <w:ind w:left="7254" w:hanging="224"/>
      </w:pPr>
      <w:rPr>
        <w:rFonts w:hint="default"/>
        <w:lang w:val="ru-RU" w:eastAsia="en-US" w:bidi="ar-SA"/>
      </w:rPr>
    </w:lvl>
    <w:lvl w:ilvl="8" w:tplc="62389A24">
      <w:numFmt w:val="bullet"/>
      <w:lvlText w:val="•"/>
      <w:lvlJc w:val="left"/>
      <w:pPr>
        <w:ind w:left="8276" w:hanging="224"/>
      </w:pPr>
      <w:rPr>
        <w:rFonts w:hint="default"/>
        <w:lang w:val="ru-RU" w:eastAsia="en-US" w:bidi="ar-SA"/>
      </w:rPr>
    </w:lvl>
  </w:abstractNum>
  <w:abstractNum w:abstractNumId="6">
    <w:nsid w:val="4895533B"/>
    <w:multiLevelType w:val="hybridMultilevel"/>
    <w:tmpl w:val="92DEB320"/>
    <w:lvl w:ilvl="0" w:tplc="53AEC05C">
      <w:start w:val="1"/>
      <w:numFmt w:val="decimal"/>
      <w:lvlText w:val="%1)"/>
      <w:lvlJc w:val="left"/>
      <w:pPr>
        <w:ind w:left="1058" w:hanging="239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8165D88">
      <w:numFmt w:val="bullet"/>
      <w:lvlText w:val="•"/>
      <w:lvlJc w:val="left"/>
      <w:pPr>
        <w:ind w:left="1986" w:hanging="239"/>
      </w:pPr>
      <w:rPr>
        <w:rFonts w:hint="default"/>
        <w:lang w:val="ru-RU" w:eastAsia="en-US" w:bidi="ar-SA"/>
      </w:rPr>
    </w:lvl>
    <w:lvl w:ilvl="2" w:tplc="87FA1582">
      <w:numFmt w:val="bullet"/>
      <w:lvlText w:val="•"/>
      <w:lvlJc w:val="left"/>
      <w:pPr>
        <w:ind w:left="2912" w:hanging="239"/>
      </w:pPr>
      <w:rPr>
        <w:rFonts w:hint="default"/>
        <w:lang w:val="ru-RU" w:eastAsia="en-US" w:bidi="ar-SA"/>
      </w:rPr>
    </w:lvl>
    <w:lvl w:ilvl="3" w:tplc="A148CB08">
      <w:numFmt w:val="bullet"/>
      <w:lvlText w:val="•"/>
      <w:lvlJc w:val="left"/>
      <w:pPr>
        <w:ind w:left="3838" w:hanging="239"/>
      </w:pPr>
      <w:rPr>
        <w:rFonts w:hint="default"/>
        <w:lang w:val="ru-RU" w:eastAsia="en-US" w:bidi="ar-SA"/>
      </w:rPr>
    </w:lvl>
    <w:lvl w:ilvl="4" w:tplc="713CA52C">
      <w:numFmt w:val="bullet"/>
      <w:lvlText w:val="•"/>
      <w:lvlJc w:val="left"/>
      <w:pPr>
        <w:ind w:left="4764" w:hanging="239"/>
      </w:pPr>
      <w:rPr>
        <w:rFonts w:hint="default"/>
        <w:lang w:val="ru-RU" w:eastAsia="en-US" w:bidi="ar-SA"/>
      </w:rPr>
    </w:lvl>
    <w:lvl w:ilvl="5" w:tplc="26E208CA">
      <w:numFmt w:val="bullet"/>
      <w:lvlText w:val="•"/>
      <w:lvlJc w:val="left"/>
      <w:pPr>
        <w:ind w:left="5690" w:hanging="239"/>
      </w:pPr>
      <w:rPr>
        <w:rFonts w:hint="default"/>
        <w:lang w:val="ru-RU" w:eastAsia="en-US" w:bidi="ar-SA"/>
      </w:rPr>
    </w:lvl>
    <w:lvl w:ilvl="6" w:tplc="96F6D5A8">
      <w:numFmt w:val="bullet"/>
      <w:lvlText w:val="•"/>
      <w:lvlJc w:val="left"/>
      <w:pPr>
        <w:ind w:left="6616" w:hanging="239"/>
      </w:pPr>
      <w:rPr>
        <w:rFonts w:hint="default"/>
        <w:lang w:val="ru-RU" w:eastAsia="en-US" w:bidi="ar-SA"/>
      </w:rPr>
    </w:lvl>
    <w:lvl w:ilvl="7" w:tplc="4A0E7CFC">
      <w:numFmt w:val="bullet"/>
      <w:lvlText w:val="•"/>
      <w:lvlJc w:val="left"/>
      <w:pPr>
        <w:ind w:left="7542" w:hanging="239"/>
      </w:pPr>
      <w:rPr>
        <w:rFonts w:hint="default"/>
        <w:lang w:val="ru-RU" w:eastAsia="en-US" w:bidi="ar-SA"/>
      </w:rPr>
    </w:lvl>
    <w:lvl w:ilvl="8" w:tplc="4A68F77C">
      <w:numFmt w:val="bullet"/>
      <w:lvlText w:val="•"/>
      <w:lvlJc w:val="left"/>
      <w:pPr>
        <w:ind w:left="8468" w:hanging="239"/>
      </w:pPr>
      <w:rPr>
        <w:rFonts w:hint="default"/>
        <w:lang w:val="ru-RU" w:eastAsia="en-US" w:bidi="ar-SA"/>
      </w:rPr>
    </w:lvl>
  </w:abstractNum>
  <w:abstractNum w:abstractNumId="7">
    <w:nsid w:val="599E5CAA"/>
    <w:multiLevelType w:val="multilevel"/>
    <w:tmpl w:val="44085C68"/>
    <w:lvl w:ilvl="0">
      <w:start w:val="2"/>
      <w:numFmt w:val="decimal"/>
      <w:lvlText w:val="%1"/>
      <w:lvlJc w:val="left"/>
      <w:pPr>
        <w:ind w:left="100" w:hanging="48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0" w:hanging="488"/>
        <w:jc w:val="righ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0" w:hanging="550"/>
        <w:jc w:val="righ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2381" w:hanging="55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02" w:hanging="55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423" w:hanging="55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444" w:hanging="55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466" w:hanging="55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87" w:hanging="550"/>
      </w:pPr>
      <w:rPr>
        <w:rFonts w:hint="default"/>
        <w:lang w:val="ru-RU" w:eastAsia="en-US" w:bidi="ar-SA"/>
      </w:rPr>
    </w:lvl>
  </w:abstractNum>
  <w:abstractNum w:abstractNumId="8">
    <w:nsid w:val="64EB57C6"/>
    <w:multiLevelType w:val="multilevel"/>
    <w:tmpl w:val="817CFED6"/>
    <w:lvl w:ilvl="0">
      <w:start w:val="2"/>
      <w:numFmt w:val="decimal"/>
      <w:lvlText w:val="%1"/>
      <w:lvlJc w:val="left"/>
      <w:pPr>
        <w:ind w:left="100" w:hanging="632"/>
        <w:jc w:val="left"/>
      </w:pPr>
      <w:rPr>
        <w:rFonts w:hint="default"/>
        <w:lang w:val="ru-RU" w:eastAsia="en-US" w:bidi="ar-SA"/>
      </w:rPr>
    </w:lvl>
    <w:lvl w:ilvl="1">
      <w:start w:val="18"/>
      <w:numFmt w:val="decimal"/>
      <w:lvlText w:val="%1.%2."/>
      <w:lvlJc w:val="left"/>
      <w:pPr>
        <w:ind w:left="100" w:hanging="632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144" w:hanging="63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66" w:hanging="6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88" w:hanging="6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10" w:hanging="6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32" w:hanging="6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54" w:hanging="6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76" w:hanging="632"/>
      </w:pPr>
      <w:rPr>
        <w:rFonts w:hint="default"/>
        <w:lang w:val="ru-RU" w:eastAsia="en-US" w:bidi="ar-SA"/>
      </w:rPr>
    </w:lvl>
  </w:abstractNum>
  <w:abstractNum w:abstractNumId="9">
    <w:nsid w:val="662733C6"/>
    <w:multiLevelType w:val="hybridMultilevel"/>
    <w:tmpl w:val="BFDCEEE8"/>
    <w:lvl w:ilvl="0" w:tplc="DDE09F78">
      <w:start w:val="1"/>
      <w:numFmt w:val="decimal"/>
      <w:lvlText w:val="%1)"/>
      <w:lvlJc w:val="left"/>
      <w:pPr>
        <w:ind w:left="1058" w:hanging="239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508C9988">
      <w:numFmt w:val="bullet"/>
      <w:lvlText w:val="•"/>
      <w:lvlJc w:val="left"/>
      <w:pPr>
        <w:ind w:left="1986" w:hanging="239"/>
      </w:pPr>
      <w:rPr>
        <w:rFonts w:hint="default"/>
        <w:lang w:val="ru-RU" w:eastAsia="en-US" w:bidi="ar-SA"/>
      </w:rPr>
    </w:lvl>
    <w:lvl w:ilvl="2" w:tplc="8064EB58">
      <w:numFmt w:val="bullet"/>
      <w:lvlText w:val="•"/>
      <w:lvlJc w:val="left"/>
      <w:pPr>
        <w:ind w:left="2912" w:hanging="239"/>
      </w:pPr>
      <w:rPr>
        <w:rFonts w:hint="default"/>
        <w:lang w:val="ru-RU" w:eastAsia="en-US" w:bidi="ar-SA"/>
      </w:rPr>
    </w:lvl>
    <w:lvl w:ilvl="3" w:tplc="173809B2">
      <w:numFmt w:val="bullet"/>
      <w:lvlText w:val="•"/>
      <w:lvlJc w:val="left"/>
      <w:pPr>
        <w:ind w:left="3838" w:hanging="239"/>
      </w:pPr>
      <w:rPr>
        <w:rFonts w:hint="default"/>
        <w:lang w:val="ru-RU" w:eastAsia="en-US" w:bidi="ar-SA"/>
      </w:rPr>
    </w:lvl>
    <w:lvl w:ilvl="4" w:tplc="666EE088">
      <w:numFmt w:val="bullet"/>
      <w:lvlText w:val="•"/>
      <w:lvlJc w:val="left"/>
      <w:pPr>
        <w:ind w:left="4764" w:hanging="239"/>
      </w:pPr>
      <w:rPr>
        <w:rFonts w:hint="default"/>
        <w:lang w:val="ru-RU" w:eastAsia="en-US" w:bidi="ar-SA"/>
      </w:rPr>
    </w:lvl>
    <w:lvl w:ilvl="5" w:tplc="5B28877E">
      <w:numFmt w:val="bullet"/>
      <w:lvlText w:val="•"/>
      <w:lvlJc w:val="left"/>
      <w:pPr>
        <w:ind w:left="5690" w:hanging="239"/>
      </w:pPr>
      <w:rPr>
        <w:rFonts w:hint="default"/>
        <w:lang w:val="ru-RU" w:eastAsia="en-US" w:bidi="ar-SA"/>
      </w:rPr>
    </w:lvl>
    <w:lvl w:ilvl="6" w:tplc="8D96209A">
      <w:numFmt w:val="bullet"/>
      <w:lvlText w:val="•"/>
      <w:lvlJc w:val="left"/>
      <w:pPr>
        <w:ind w:left="6616" w:hanging="239"/>
      </w:pPr>
      <w:rPr>
        <w:rFonts w:hint="default"/>
        <w:lang w:val="ru-RU" w:eastAsia="en-US" w:bidi="ar-SA"/>
      </w:rPr>
    </w:lvl>
    <w:lvl w:ilvl="7" w:tplc="F40AEBDE">
      <w:numFmt w:val="bullet"/>
      <w:lvlText w:val="•"/>
      <w:lvlJc w:val="left"/>
      <w:pPr>
        <w:ind w:left="7542" w:hanging="239"/>
      </w:pPr>
      <w:rPr>
        <w:rFonts w:hint="default"/>
        <w:lang w:val="ru-RU" w:eastAsia="en-US" w:bidi="ar-SA"/>
      </w:rPr>
    </w:lvl>
    <w:lvl w:ilvl="8" w:tplc="5884443C">
      <w:numFmt w:val="bullet"/>
      <w:lvlText w:val="•"/>
      <w:lvlJc w:val="left"/>
      <w:pPr>
        <w:ind w:left="8468" w:hanging="239"/>
      </w:pPr>
      <w:rPr>
        <w:rFonts w:hint="default"/>
        <w:lang w:val="ru-RU" w:eastAsia="en-US" w:bidi="ar-SA"/>
      </w:rPr>
    </w:lvl>
  </w:abstractNum>
  <w:abstractNum w:abstractNumId="10">
    <w:nsid w:val="7706743C"/>
    <w:multiLevelType w:val="multilevel"/>
    <w:tmpl w:val="18C45E14"/>
    <w:lvl w:ilvl="0">
      <w:start w:val="1"/>
      <w:numFmt w:val="decimal"/>
      <w:lvlText w:val="%1."/>
      <w:lvlJc w:val="left"/>
      <w:pPr>
        <w:ind w:left="100" w:hanging="233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237" w:hanging="220"/>
        <w:jc w:val="right"/>
      </w:pPr>
      <w:rPr>
        <w:rFonts w:ascii="Times New Roman" w:eastAsia="Times New Roman" w:hAnsi="Times New Roman" w:cs="Times New Roman" w:hint="default"/>
        <w:b/>
        <w:bCs/>
        <w:color w:val="26282D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00" w:hanging="449"/>
        <w:jc w:val="righ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100" w:hanging="56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4">
      <w:start w:val="1"/>
      <w:numFmt w:val="decimal"/>
      <w:lvlText w:val="%2.%3.%4.%5."/>
      <w:lvlJc w:val="left"/>
      <w:pPr>
        <w:ind w:left="100" w:hanging="796"/>
        <w:jc w:val="righ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5">
      <w:numFmt w:val="bullet"/>
      <w:lvlText w:val="•"/>
      <w:lvlJc w:val="left"/>
      <w:pPr>
        <w:ind w:left="6520" w:hanging="7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80" w:hanging="7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40" w:hanging="7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00" w:hanging="796"/>
      </w:pPr>
      <w:rPr>
        <w:rFonts w:hint="default"/>
        <w:lang w:val="ru-RU" w:eastAsia="en-US" w:bidi="ar-SA"/>
      </w:rPr>
    </w:lvl>
  </w:abstractNum>
  <w:abstractNum w:abstractNumId="11">
    <w:nsid w:val="78034F21"/>
    <w:multiLevelType w:val="hybridMultilevel"/>
    <w:tmpl w:val="D3A29FD0"/>
    <w:lvl w:ilvl="0" w:tplc="9C142440">
      <w:numFmt w:val="bullet"/>
      <w:lvlText w:val="-"/>
      <w:lvlJc w:val="left"/>
      <w:pPr>
        <w:ind w:left="100" w:hanging="165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60CD58C">
      <w:numFmt w:val="bullet"/>
      <w:lvlText w:val="•"/>
      <w:lvlJc w:val="left"/>
      <w:pPr>
        <w:ind w:left="1122" w:hanging="165"/>
      </w:pPr>
      <w:rPr>
        <w:rFonts w:hint="default"/>
        <w:lang w:val="ru-RU" w:eastAsia="en-US" w:bidi="ar-SA"/>
      </w:rPr>
    </w:lvl>
    <w:lvl w:ilvl="2" w:tplc="0A3292F8">
      <w:numFmt w:val="bullet"/>
      <w:lvlText w:val="•"/>
      <w:lvlJc w:val="left"/>
      <w:pPr>
        <w:ind w:left="2144" w:hanging="165"/>
      </w:pPr>
      <w:rPr>
        <w:rFonts w:hint="default"/>
        <w:lang w:val="ru-RU" w:eastAsia="en-US" w:bidi="ar-SA"/>
      </w:rPr>
    </w:lvl>
    <w:lvl w:ilvl="3" w:tplc="9E54A258">
      <w:numFmt w:val="bullet"/>
      <w:lvlText w:val="•"/>
      <w:lvlJc w:val="left"/>
      <w:pPr>
        <w:ind w:left="3166" w:hanging="165"/>
      </w:pPr>
      <w:rPr>
        <w:rFonts w:hint="default"/>
        <w:lang w:val="ru-RU" w:eastAsia="en-US" w:bidi="ar-SA"/>
      </w:rPr>
    </w:lvl>
    <w:lvl w:ilvl="4" w:tplc="98E291B2">
      <w:numFmt w:val="bullet"/>
      <w:lvlText w:val="•"/>
      <w:lvlJc w:val="left"/>
      <w:pPr>
        <w:ind w:left="4188" w:hanging="165"/>
      </w:pPr>
      <w:rPr>
        <w:rFonts w:hint="default"/>
        <w:lang w:val="ru-RU" w:eastAsia="en-US" w:bidi="ar-SA"/>
      </w:rPr>
    </w:lvl>
    <w:lvl w:ilvl="5" w:tplc="F43E7ADE">
      <w:numFmt w:val="bullet"/>
      <w:lvlText w:val="•"/>
      <w:lvlJc w:val="left"/>
      <w:pPr>
        <w:ind w:left="5210" w:hanging="165"/>
      </w:pPr>
      <w:rPr>
        <w:rFonts w:hint="default"/>
        <w:lang w:val="ru-RU" w:eastAsia="en-US" w:bidi="ar-SA"/>
      </w:rPr>
    </w:lvl>
    <w:lvl w:ilvl="6" w:tplc="07FA4C84">
      <w:numFmt w:val="bullet"/>
      <w:lvlText w:val="•"/>
      <w:lvlJc w:val="left"/>
      <w:pPr>
        <w:ind w:left="6232" w:hanging="165"/>
      </w:pPr>
      <w:rPr>
        <w:rFonts w:hint="default"/>
        <w:lang w:val="ru-RU" w:eastAsia="en-US" w:bidi="ar-SA"/>
      </w:rPr>
    </w:lvl>
    <w:lvl w:ilvl="7" w:tplc="F0AA44CE">
      <w:numFmt w:val="bullet"/>
      <w:lvlText w:val="•"/>
      <w:lvlJc w:val="left"/>
      <w:pPr>
        <w:ind w:left="7254" w:hanging="165"/>
      </w:pPr>
      <w:rPr>
        <w:rFonts w:hint="default"/>
        <w:lang w:val="ru-RU" w:eastAsia="en-US" w:bidi="ar-SA"/>
      </w:rPr>
    </w:lvl>
    <w:lvl w:ilvl="8" w:tplc="EC10C074">
      <w:numFmt w:val="bullet"/>
      <w:lvlText w:val="•"/>
      <w:lvlJc w:val="left"/>
      <w:pPr>
        <w:ind w:left="8276" w:hanging="165"/>
      </w:pPr>
      <w:rPr>
        <w:rFonts w:hint="default"/>
        <w:lang w:val="ru-RU" w:eastAsia="en-US" w:bidi="ar-SA"/>
      </w:rPr>
    </w:lvl>
  </w:abstractNum>
  <w:abstractNum w:abstractNumId="12">
    <w:nsid w:val="7FA06925"/>
    <w:multiLevelType w:val="multilevel"/>
    <w:tmpl w:val="18C45E14"/>
    <w:lvl w:ilvl="0">
      <w:start w:val="1"/>
      <w:numFmt w:val="decimal"/>
      <w:lvlText w:val="%1."/>
      <w:lvlJc w:val="left"/>
      <w:pPr>
        <w:ind w:left="100" w:hanging="233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237" w:hanging="220"/>
        <w:jc w:val="right"/>
      </w:pPr>
      <w:rPr>
        <w:rFonts w:ascii="Times New Roman" w:eastAsia="Times New Roman" w:hAnsi="Times New Roman" w:cs="Times New Roman" w:hint="default"/>
        <w:b/>
        <w:bCs/>
        <w:color w:val="26282D"/>
        <w:w w:val="100"/>
        <w:sz w:val="22"/>
        <w:szCs w:val="22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00" w:hanging="449"/>
        <w:jc w:val="righ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100" w:hanging="566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4">
      <w:start w:val="1"/>
      <w:numFmt w:val="decimal"/>
      <w:lvlText w:val="%2.%3.%4.%5."/>
      <w:lvlJc w:val="left"/>
      <w:pPr>
        <w:ind w:left="100" w:hanging="796"/>
        <w:jc w:val="righ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5">
      <w:numFmt w:val="bullet"/>
      <w:lvlText w:val="•"/>
      <w:lvlJc w:val="left"/>
      <w:pPr>
        <w:ind w:left="6520" w:hanging="7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80" w:hanging="7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40" w:hanging="7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00" w:hanging="796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4"/>
  </w:num>
  <w:num w:numId="3">
    <w:abstractNumId w:val="9"/>
  </w:num>
  <w:num w:numId="4">
    <w:abstractNumId w:val="1"/>
  </w:num>
  <w:num w:numId="5">
    <w:abstractNumId w:val="8"/>
  </w:num>
  <w:num w:numId="6">
    <w:abstractNumId w:val="6"/>
  </w:num>
  <w:num w:numId="7">
    <w:abstractNumId w:val="0"/>
  </w:num>
  <w:num w:numId="8">
    <w:abstractNumId w:val="11"/>
  </w:num>
  <w:num w:numId="9">
    <w:abstractNumId w:val="7"/>
  </w:num>
  <w:num w:numId="10">
    <w:abstractNumId w:val="2"/>
  </w:num>
  <w:num w:numId="11">
    <w:abstractNumId w:val="12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216"/>
    <w:rsid w:val="00051216"/>
    <w:rsid w:val="00065EA0"/>
    <w:rsid w:val="00067529"/>
    <w:rsid w:val="000D5D1C"/>
    <w:rsid w:val="00187B09"/>
    <w:rsid w:val="001A0F4D"/>
    <w:rsid w:val="003324F7"/>
    <w:rsid w:val="004221BF"/>
    <w:rsid w:val="004470D5"/>
    <w:rsid w:val="0061669A"/>
    <w:rsid w:val="006C7E9B"/>
    <w:rsid w:val="007153DF"/>
    <w:rsid w:val="00741F1C"/>
    <w:rsid w:val="007462B2"/>
    <w:rsid w:val="0084622A"/>
    <w:rsid w:val="00856FC3"/>
    <w:rsid w:val="00AF0774"/>
    <w:rsid w:val="00B3334B"/>
    <w:rsid w:val="00BF4890"/>
    <w:rsid w:val="00C77B18"/>
    <w:rsid w:val="00D0115C"/>
    <w:rsid w:val="00D10F8C"/>
    <w:rsid w:val="00DD32C0"/>
    <w:rsid w:val="00E81758"/>
    <w:rsid w:val="00F95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D2C4F82-D8A7-4162-97C6-35377D0D6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0" w:firstLine="720"/>
      <w:jc w:val="both"/>
    </w:pPr>
  </w:style>
  <w:style w:type="paragraph" w:styleId="a4">
    <w:name w:val="List Paragraph"/>
    <w:basedOn w:val="a"/>
    <w:uiPriority w:val="34"/>
    <w:qFormat/>
    <w:pPr>
      <w:ind w:left="100" w:firstLine="72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F95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56DF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F95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56DF"/>
    <w:rPr>
      <w:rFonts w:ascii="Times New Roman" w:eastAsia="Times New Roman" w:hAnsi="Times New Roman" w:cs="Times New Roman"/>
      <w:lang w:val="ru-RU"/>
    </w:rPr>
  </w:style>
  <w:style w:type="character" w:styleId="a9">
    <w:name w:val="Hyperlink"/>
    <w:basedOn w:val="a0"/>
    <w:uiPriority w:val="99"/>
    <w:unhideWhenUsed/>
    <w:rsid w:val="007462B2"/>
    <w:rPr>
      <w:color w:val="0000FF" w:themeColor="hyperlink"/>
      <w:u w:val="single"/>
    </w:rPr>
  </w:style>
  <w:style w:type="table" w:styleId="aa">
    <w:name w:val="Table Grid"/>
    <w:basedOn w:val="a1"/>
    <w:uiPriority w:val="39"/>
    <w:rsid w:val="00B333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6C7E9B"/>
    <w:pPr>
      <w:widowControl/>
      <w:autoSpaceDE/>
      <w:autoSpaceDN/>
    </w:pPr>
    <w:rPr>
      <w:rFonts w:eastAsiaTheme="minorEastAsia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12177515/0" TargetMode="External"/><Relationship Id="rId13" Type="http://schemas.openxmlformats.org/officeDocument/2006/relationships/hyperlink" Target="https://internet.garant.ru/document/redirect/7190001/9339262" TargetMode="External"/><Relationship Id="rId18" Type="http://schemas.openxmlformats.org/officeDocument/2006/relationships/hyperlink" Target="https://internet.garant.ru/document/redirect/12124625/0" TargetMode="External"/><Relationship Id="rId26" Type="http://schemas.openxmlformats.org/officeDocument/2006/relationships/hyperlink" Target="https://internet.garant.ru/document/redirect/7190001/755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internet.garant.ru/document/redirect/12146661/0" TargetMode="External"/><Relationship Id="rId7" Type="http://schemas.openxmlformats.org/officeDocument/2006/relationships/image" Target="media/image1.png"/><Relationship Id="rId12" Type="http://schemas.openxmlformats.org/officeDocument/2006/relationships/hyperlink" Target="https://internet.garant.ru/document/redirect/7190001/1466" TargetMode="External"/><Relationship Id="rId17" Type="http://schemas.openxmlformats.org/officeDocument/2006/relationships/hyperlink" Target="https://internet.garant.ru/document/redirect/12124624/0" TargetMode="External"/><Relationship Id="rId25" Type="http://schemas.openxmlformats.org/officeDocument/2006/relationships/hyperlink" Target="https://internet.garant.ru/document/redirect/7190001/755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internet.garant.ru/document/redirect/10164072/0" TargetMode="External"/><Relationship Id="rId20" Type="http://schemas.openxmlformats.org/officeDocument/2006/relationships/hyperlink" Target="https://internet.garant.ru/document/redirect/186367/0" TargetMode="External"/><Relationship Id="rId29" Type="http://schemas.openxmlformats.org/officeDocument/2006/relationships/hyperlink" Target="https://internet.garant.ru/document/redirect/12145525/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document/redirect/7190001/1679" TargetMode="External"/><Relationship Id="rId24" Type="http://schemas.openxmlformats.org/officeDocument/2006/relationships/hyperlink" Target="https://internet.garant.ru/document/redirect/7264616/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internet.garant.ru/document/redirect/10164072/0" TargetMode="External"/><Relationship Id="rId23" Type="http://schemas.openxmlformats.org/officeDocument/2006/relationships/hyperlink" Target="https://internet.garant.ru/document/redirect/7134874/0" TargetMode="External"/><Relationship Id="rId28" Type="http://schemas.openxmlformats.org/officeDocument/2006/relationships/hyperlink" Target="https://internet.garant.ru/document/redirect/7190001/755" TargetMode="External"/><Relationship Id="rId10" Type="http://schemas.openxmlformats.org/officeDocument/2006/relationships/hyperlink" Target="https://internet.garant.ru/document/redirect/7190001/755" TargetMode="External"/><Relationship Id="rId19" Type="http://schemas.openxmlformats.org/officeDocument/2006/relationships/hyperlink" Target="https://internet.garant.ru/document/redirect/12145525/0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document/redirect/7264616/0" TargetMode="External"/><Relationship Id="rId14" Type="http://schemas.openxmlformats.org/officeDocument/2006/relationships/hyperlink" Target="https://internet.garant.ru/document/redirect/7190001/755" TargetMode="External"/><Relationship Id="rId22" Type="http://schemas.openxmlformats.org/officeDocument/2006/relationships/hyperlink" Target="https://internet.garant.ru/document/redirect/12177515/0" TargetMode="External"/><Relationship Id="rId27" Type="http://schemas.openxmlformats.org/officeDocument/2006/relationships/hyperlink" Target="https://internet.garant.ru/document/redirect/12145525/0" TargetMode="External"/><Relationship Id="rId30" Type="http://schemas.openxmlformats.org/officeDocument/2006/relationships/hyperlink" Target="https://internet.garant.ru/document/redirect/7190001/75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15</Pages>
  <Words>7259</Words>
  <Characters>41380</Characters>
  <Application>Microsoft Office Word</Application>
  <DocSecurity>0</DocSecurity>
  <Lines>344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НПП "Гарант-Сервис"</dc:creator>
  <cp:lastModifiedBy>YSOVA</cp:lastModifiedBy>
  <cp:revision>45</cp:revision>
  <dcterms:created xsi:type="dcterms:W3CDTF">2024-07-24T03:26:00Z</dcterms:created>
  <dcterms:modified xsi:type="dcterms:W3CDTF">2024-07-30T08:07:00Z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2024-07-23T00:00:00Z</vt:filetime>
  </property>
  <property fmtid="{D5CDD505-2E9C-101B-9397-08002B2CF9AE}" pid="3" name="Creator">
    <vt:lpwstr>Документ экспортирован из системы ГАРАНТ</vt:lpwstr>
  </property>
  <property fmtid="{D5CDD505-2E9C-101B-9397-08002B2CF9AE}" pid="4" name="LastSaved">
    <vt:filetime>2024-07-24T00:00:00Z</vt:filetime>
  </property>
</Properties>
</file>