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87" w:rsidRDefault="000F7795" w:rsidP="005A63D3">
      <w:pPr>
        <w:pStyle w:val="3"/>
      </w:pPr>
      <w:r w:rsidRPr="000F7795">
        <w:t xml:space="preserve"> </w:t>
      </w:r>
      <w:r w:rsidR="00A01805" w:rsidRPr="000F7795">
        <w:rPr>
          <w:noProof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line">
              <wp:posOffset>43815</wp:posOffset>
            </wp:positionV>
            <wp:extent cx="571500" cy="685800"/>
            <wp:effectExtent l="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187" w:rsidRDefault="00F61187" w:rsidP="00F61187">
      <w:pPr>
        <w:rPr>
          <w:sz w:val="28"/>
          <w:szCs w:val="28"/>
        </w:rPr>
      </w:pPr>
    </w:p>
    <w:p w:rsidR="00754D05" w:rsidRDefault="00754D05" w:rsidP="00F6118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D765D" w:rsidRDefault="006D765D" w:rsidP="001067D0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</w:p>
    <w:p w:rsidR="001067D0" w:rsidRDefault="001067D0" w:rsidP="001067D0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ГЛАВА</w:t>
      </w:r>
    </w:p>
    <w:p w:rsidR="001067D0" w:rsidRDefault="001067D0" w:rsidP="001067D0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ЧИСТООЗЕРНОГО РАЙОНА</w:t>
      </w:r>
    </w:p>
    <w:p w:rsidR="00F61187" w:rsidRPr="001067D0" w:rsidRDefault="001067D0" w:rsidP="00F61187">
      <w:pPr>
        <w:jc w:val="center"/>
        <w:rPr>
          <w:b/>
          <w:sz w:val="28"/>
          <w:szCs w:val="28"/>
        </w:rPr>
      </w:pPr>
      <w:r w:rsidRPr="001067D0">
        <w:rPr>
          <w:b/>
          <w:sz w:val="28"/>
          <w:szCs w:val="28"/>
        </w:rPr>
        <w:t>НОВОСИБИРСКОЙ ОБЛАСТИ</w:t>
      </w:r>
    </w:p>
    <w:p w:rsidR="00F61187" w:rsidRDefault="00F61187" w:rsidP="00F61187">
      <w:pPr>
        <w:jc w:val="center"/>
        <w:rPr>
          <w:b/>
          <w:sz w:val="28"/>
        </w:rPr>
      </w:pPr>
    </w:p>
    <w:p w:rsidR="00F61187" w:rsidRDefault="00F61187" w:rsidP="00F6118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61187" w:rsidRDefault="00F61187" w:rsidP="00F61187">
      <w:pPr>
        <w:jc w:val="center"/>
        <w:rPr>
          <w:sz w:val="28"/>
          <w:szCs w:val="28"/>
        </w:rPr>
      </w:pPr>
    </w:p>
    <w:p w:rsidR="00F61187" w:rsidRPr="00007DD0" w:rsidRDefault="00F61187" w:rsidP="00F61187">
      <w:pPr>
        <w:jc w:val="center"/>
        <w:rPr>
          <w:sz w:val="16"/>
          <w:szCs w:val="16"/>
        </w:rPr>
      </w:pPr>
    </w:p>
    <w:p w:rsidR="00BF2143" w:rsidRDefault="00E05701" w:rsidP="00E057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F282A">
        <w:rPr>
          <w:sz w:val="28"/>
          <w:szCs w:val="28"/>
        </w:rPr>
        <w:t xml:space="preserve">                            </w:t>
      </w:r>
      <w:r w:rsidR="00BD281D">
        <w:rPr>
          <w:sz w:val="28"/>
          <w:szCs w:val="28"/>
        </w:rPr>
        <w:t>о</w:t>
      </w:r>
      <w:r w:rsidR="00F61187">
        <w:rPr>
          <w:sz w:val="28"/>
          <w:szCs w:val="28"/>
        </w:rPr>
        <w:t>т</w:t>
      </w:r>
      <w:bookmarkStart w:id="0" w:name="_Hlk93674548"/>
      <w:r w:rsidR="00D324DC">
        <w:rPr>
          <w:sz w:val="28"/>
          <w:szCs w:val="28"/>
        </w:rPr>
        <w:t xml:space="preserve"> 07.02</w:t>
      </w:r>
      <w:r w:rsidR="00F001BE">
        <w:rPr>
          <w:sz w:val="28"/>
          <w:szCs w:val="28"/>
        </w:rPr>
        <w:t>.202</w:t>
      </w:r>
      <w:r w:rsidR="005A63D3">
        <w:rPr>
          <w:sz w:val="28"/>
          <w:szCs w:val="28"/>
        </w:rPr>
        <w:t>4</w:t>
      </w:r>
      <w:r w:rsidR="00BA0D76">
        <w:rPr>
          <w:sz w:val="28"/>
          <w:szCs w:val="28"/>
        </w:rPr>
        <w:t xml:space="preserve"> </w:t>
      </w:r>
      <w:r w:rsidR="00F61187">
        <w:rPr>
          <w:sz w:val="28"/>
          <w:szCs w:val="28"/>
        </w:rPr>
        <w:t>№</w:t>
      </w:r>
      <w:r w:rsidR="002842EB">
        <w:rPr>
          <w:sz w:val="28"/>
          <w:szCs w:val="28"/>
        </w:rPr>
        <w:t xml:space="preserve"> </w:t>
      </w:r>
      <w:bookmarkEnd w:id="0"/>
      <w:r w:rsidR="00D324DC">
        <w:rPr>
          <w:sz w:val="28"/>
          <w:szCs w:val="28"/>
        </w:rPr>
        <w:t>69</w:t>
      </w:r>
    </w:p>
    <w:p w:rsidR="00F61187" w:rsidRPr="00092DFA" w:rsidRDefault="002842EB" w:rsidP="00F611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3F98" w:rsidRPr="00092DFA">
        <w:rPr>
          <w:sz w:val="28"/>
          <w:szCs w:val="28"/>
        </w:rPr>
        <w:t xml:space="preserve">   </w:t>
      </w:r>
    </w:p>
    <w:p w:rsidR="00F61187" w:rsidRPr="007E623A" w:rsidRDefault="00F61187" w:rsidP="00831C86">
      <w:pPr>
        <w:jc w:val="center"/>
        <w:rPr>
          <w:b/>
          <w:sz w:val="28"/>
          <w:szCs w:val="28"/>
        </w:rPr>
      </w:pPr>
      <w:r w:rsidRPr="007E623A">
        <w:rPr>
          <w:b/>
          <w:color w:val="000000"/>
          <w:spacing w:val="-3"/>
          <w:sz w:val="28"/>
          <w:szCs w:val="28"/>
        </w:rPr>
        <w:t>Об организации отдыха, оздоровления и занятости детей на территории</w:t>
      </w:r>
    </w:p>
    <w:p w:rsidR="00F61187" w:rsidRPr="007E623A" w:rsidRDefault="00F61187" w:rsidP="00754D05">
      <w:pPr>
        <w:shd w:val="clear" w:color="auto" w:fill="FFFFFF"/>
        <w:tabs>
          <w:tab w:val="left" w:pos="1277"/>
        </w:tabs>
        <w:spacing w:before="10" w:line="322" w:lineRule="exact"/>
        <w:ind w:firstLine="720"/>
        <w:jc w:val="center"/>
        <w:rPr>
          <w:b/>
          <w:color w:val="000000"/>
          <w:spacing w:val="-1"/>
          <w:sz w:val="28"/>
          <w:szCs w:val="28"/>
        </w:rPr>
      </w:pPr>
      <w:r w:rsidRPr="007E623A">
        <w:rPr>
          <w:b/>
          <w:color w:val="000000"/>
          <w:spacing w:val="-1"/>
          <w:sz w:val="28"/>
          <w:szCs w:val="28"/>
        </w:rPr>
        <w:t>Чистоозерного района Новосибирской области в 20</w:t>
      </w:r>
      <w:r w:rsidR="003575ED" w:rsidRPr="007E623A">
        <w:rPr>
          <w:b/>
          <w:color w:val="000000"/>
          <w:spacing w:val="-1"/>
          <w:sz w:val="28"/>
          <w:szCs w:val="28"/>
        </w:rPr>
        <w:t>2</w:t>
      </w:r>
      <w:r w:rsidR="00D324DC">
        <w:rPr>
          <w:b/>
          <w:color w:val="000000"/>
          <w:spacing w:val="-1"/>
          <w:sz w:val="28"/>
          <w:szCs w:val="28"/>
        </w:rPr>
        <w:t>4</w:t>
      </w:r>
      <w:r w:rsidRPr="007E623A">
        <w:rPr>
          <w:b/>
          <w:color w:val="000000"/>
          <w:spacing w:val="-1"/>
          <w:sz w:val="28"/>
          <w:szCs w:val="28"/>
        </w:rPr>
        <w:t xml:space="preserve"> году</w:t>
      </w:r>
      <w:r w:rsidR="008C53A1" w:rsidRPr="007E623A">
        <w:rPr>
          <w:b/>
          <w:color w:val="000000"/>
          <w:spacing w:val="-1"/>
          <w:sz w:val="28"/>
          <w:szCs w:val="28"/>
        </w:rPr>
        <w:t xml:space="preserve"> </w:t>
      </w:r>
    </w:p>
    <w:p w:rsidR="00F754D0" w:rsidRDefault="00F754D0" w:rsidP="00754D05">
      <w:pPr>
        <w:shd w:val="clear" w:color="auto" w:fill="FFFFFF"/>
        <w:tabs>
          <w:tab w:val="left" w:pos="1277"/>
        </w:tabs>
        <w:spacing w:before="10" w:line="322" w:lineRule="exact"/>
        <w:ind w:firstLine="720"/>
        <w:jc w:val="center"/>
      </w:pPr>
    </w:p>
    <w:p w:rsidR="00F754D0" w:rsidRPr="00962D6A" w:rsidRDefault="00982C8B" w:rsidP="00982C8B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754D0" w:rsidRPr="00040884">
        <w:rPr>
          <w:color w:val="000000"/>
          <w:sz w:val="28"/>
          <w:szCs w:val="28"/>
        </w:rPr>
        <w:t xml:space="preserve">В целях  обеспечения отдыха, оздоровления и занятости детей на территории Чистоозерного района, на основании пункта 10 статьи 5 Устава Чистоозерного района </w:t>
      </w:r>
      <w:r w:rsidR="00F754D0" w:rsidRPr="00040884">
        <w:rPr>
          <w:color w:val="000000"/>
          <w:spacing w:val="7"/>
          <w:sz w:val="28"/>
          <w:szCs w:val="28"/>
        </w:rPr>
        <w:t>и руководствуясь</w:t>
      </w:r>
      <w:r w:rsidR="00F754D0">
        <w:rPr>
          <w:color w:val="000000"/>
          <w:spacing w:val="7"/>
          <w:sz w:val="28"/>
          <w:szCs w:val="28"/>
        </w:rPr>
        <w:t xml:space="preserve"> </w:t>
      </w:r>
      <w:r w:rsidR="00962D6A" w:rsidRPr="00962D6A">
        <w:rPr>
          <w:sz w:val="28"/>
          <w:szCs w:val="28"/>
        </w:rPr>
        <w:t xml:space="preserve">Федеральным законом от 24.07.1998 № 124-ФЗ «Об основных гарантиях прав ребенка в Российской Федерации», Законом Новосибирской области от 12.05.2003 № 111-ОЗ «О защите прав детей в Новосибирской области», </w:t>
      </w:r>
      <w:r w:rsidR="005B3D5C">
        <w:rPr>
          <w:sz w:val="28"/>
          <w:szCs w:val="28"/>
        </w:rPr>
        <w:t>постановление Правительства Новосибирской области №446-п от 21.11.2019 года</w:t>
      </w:r>
      <w:r w:rsidR="00B40F75">
        <w:rPr>
          <w:sz w:val="28"/>
          <w:szCs w:val="28"/>
        </w:rPr>
        <w:t>,</w:t>
      </w:r>
      <w:r w:rsidRPr="00982C8B">
        <w:t xml:space="preserve"> </w:t>
      </w:r>
      <w:r w:rsidRPr="0022013E">
        <w:rPr>
          <w:sz w:val="28"/>
          <w:szCs w:val="28"/>
        </w:rPr>
        <w:t xml:space="preserve">от </w:t>
      </w:r>
      <w:r w:rsidR="00F647DC">
        <w:rPr>
          <w:sz w:val="28"/>
          <w:szCs w:val="28"/>
        </w:rPr>
        <w:t>27.12.2021</w:t>
      </w:r>
      <w:r w:rsidRPr="0022013E">
        <w:rPr>
          <w:sz w:val="28"/>
          <w:szCs w:val="28"/>
        </w:rPr>
        <w:t xml:space="preserve"> года N </w:t>
      </w:r>
      <w:r w:rsidR="00F647DC">
        <w:rPr>
          <w:sz w:val="28"/>
          <w:szCs w:val="28"/>
        </w:rPr>
        <w:t>558-п</w:t>
      </w:r>
      <w:r w:rsidRPr="0022013E">
        <w:rPr>
          <w:sz w:val="28"/>
          <w:szCs w:val="28"/>
        </w:rPr>
        <w:t xml:space="preserve"> «</w:t>
      </w:r>
      <w:r w:rsidR="00F647DC">
        <w:rPr>
          <w:sz w:val="28"/>
          <w:szCs w:val="28"/>
        </w:rPr>
        <w:t>О внесении изменений в постановление</w:t>
      </w:r>
      <w:r w:rsidR="00815EE1">
        <w:rPr>
          <w:sz w:val="28"/>
          <w:szCs w:val="28"/>
        </w:rPr>
        <w:t xml:space="preserve"> Правительства Новосибирской области от 28.03.2017 №123-п</w:t>
      </w:r>
      <w:r w:rsidRPr="0022013E">
        <w:rPr>
          <w:sz w:val="28"/>
          <w:szCs w:val="28"/>
        </w:rPr>
        <w:t>»</w:t>
      </w:r>
      <w:r w:rsidRPr="00982C8B">
        <w:t xml:space="preserve"> </w:t>
      </w:r>
      <w:r w:rsidR="00B40F75" w:rsidRPr="00F800CE">
        <w:rPr>
          <w:b/>
          <w:sz w:val="28"/>
          <w:szCs w:val="28"/>
        </w:rPr>
        <w:t xml:space="preserve"> </w:t>
      </w:r>
      <w:r w:rsidR="00D519F8" w:rsidRPr="00F800CE">
        <w:rPr>
          <w:b/>
          <w:sz w:val="28"/>
          <w:szCs w:val="28"/>
        </w:rPr>
        <w:t xml:space="preserve"> </w:t>
      </w:r>
      <w:r w:rsidR="00962D6A" w:rsidRPr="00962D6A">
        <w:rPr>
          <w:b/>
          <w:sz w:val="28"/>
          <w:szCs w:val="28"/>
        </w:rPr>
        <w:t xml:space="preserve">п о с т а н о в л я </w:t>
      </w:r>
      <w:r w:rsidR="00934006">
        <w:rPr>
          <w:b/>
          <w:sz w:val="28"/>
          <w:szCs w:val="28"/>
        </w:rPr>
        <w:t xml:space="preserve"> </w:t>
      </w:r>
      <w:r w:rsidR="00FF71F0">
        <w:rPr>
          <w:b/>
          <w:sz w:val="28"/>
          <w:szCs w:val="28"/>
        </w:rPr>
        <w:t>ю</w:t>
      </w:r>
      <w:r w:rsidR="00962D6A" w:rsidRPr="00962D6A">
        <w:rPr>
          <w:b/>
          <w:sz w:val="28"/>
          <w:szCs w:val="28"/>
        </w:rPr>
        <w:t>:</w:t>
      </w:r>
    </w:p>
    <w:p w:rsidR="003323B9" w:rsidRPr="00A41E7D" w:rsidRDefault="003323B9" w:rsidP="003268EF">
      <w:pPr>
        <w:shd w:val="clear" w:color="auto" w:fill="FFFFFF"/>
        <w:spacing w:line="322" w:lineRule="exact"/>
        <w:ind w:right="19" w:firstLine="720"/>
        <w:jc w:val="both"/>
        <w:rPr>
          <w:color w:val="000000"/>
          <w:spacing w:val="-1"/>
          <w:sz w:val="28"/>
          <w:szCs w:val="28"/>
        </w:rPr>
      </w:pPr>
      <w:r w:rsidRPr="00A41E7D">
        <w:rPr>
          <w:color w:val="000000"/>
          <w:spacing w:val="-1"/>
          <w:sz w:val="28"/>
          <w:szCs w:val="28"/>
        </w:rPr>
        <w:t>1.</w:t>
      </w:r>
      <w:r w:rsidR="003268EF" w:rsidRPr="00A41E7D">
        <w:rPr>
          <w:color w:val="000000"/>
          <w:spacing w:val="-1"/>
          <w:sz w:val="28"/>
          <w:szCs w:val="28"/>
        </w:rPr>
        <w:t xml:space="preserve">  </w:t>
      </w:r>
      <w:r w:rsidRPr="00A41E7D">
        <w:rPr>
          <w:color w:val="000000"/>
          <w:spacing w:val="-1"/>
          <w:sz w:val="28"/>
          <w:szCs w:val="28"/>
        </w:rPr>
        <w:t>Определить управление образования адм</w:t>
      </w:r>
      <w:r w:rsidR="003F52BA">
        <w:rPr>
          <w:color w:val="000000"/>
          <w:spacing w:val="-1"/>
          <w:sz w:val="28"/>
          <w:szCs w:val="28"/>
        </w:rPr>
        <w:t>инистрации Чистоозёрного района</w:t>
      </w:r>
      <w:r w:rsidRPr="00A41E7D">
        <w:rPr>
          <w:color w:val="000000"/>
          <w:spacing w:val="-1"/>
          <w:sz w:val="28"/>
          <w:szCs w:val="28"/>
        </w:rPr>
        <w:t xml:space="preserve"> Новосибирской области уполномоченным исполнительным органом, реализующим проведение детской оздоровительной кампании в Чистоозёрном районе.</w:t>
      </w:r>
    </w:p>
    <w:p w:rsidR="005A63D3" w:rsidRPr="006D7EA4" w:rsidRDefault="003268EF" w:rsidP="005A63D3">
      <w:pPr>
        <w:shd w:val="clear" w:color="auto" w:fill="FFFFFF"/>
        <w:spacing w:line="322" w:lineRule="exact"/>
        <w:ind w:right="19" w:firstLine="708"/>
        <w:jc w:val="both"/>
        <w:rPr>
          <w:spacing w:val="-1"/>
          <w:sz w:val="28"/>
          <w:szCs w:val="28"/>
        </w:rPr>
      </w:pPr>
      <w:r w:rsidRPr="006D7EA4">
        <w:rPr>
          <w:spacing w:val="-1"/>
          <w:sz w:val="28"/>
          <w:szCs w:val="28"/>
        </w:rPr>
        <w:t xml:space="preserve">2.  </w:t>
      </w:r>
      <w:r w:rsidR="005A63D3" w:rsidRPr="006D7EA4">
        <w:rPr>
          <w:spacing w:val="-1"/>
          <w:sz w:val="28"/>
          <w:szCs w:val="28"/>
        </w:rPr>
        <w:t xml:space="preserve">При организации и обеспечении отдыха и оздоровления детей на территории Чистоозерного района приоритетными направлениями считать: </w:t>
      </w:r>
    </w:p>
    <w:p w:rsidR="005A63D3" w:rsidRPr="006D7EA4" w:rsidRDefault="005A63D3" w:rsidP="005A63D3">
      <w:pPr>
        <w:shd w:val="clear" w:color="auto" w:fill="FFFFFF"/>
        <w:spacing w:line="322" w:lineRule="exact"/>
        <w:ind w:right="19" w:firstLine="708"/>
        <w:jc w:val="both"/>
        <w:rPr>
          <w:spacing w:val="-1"/>
          <w:sz w:val="28"/>
          <w:szCs w:val="28"/>
        </w:rPr>
      </w:pPr>
      <w:r w:rsidRPr="006D7EA4">
        <w:rPr>
          <w:spacing w:val="-1"/>
          <w:sz w:val="28"/>
          <w:szCs w:val="28"/>
        </w:rPr>
        <w:t>обеспечение безопасности жизни и здоровья детей в период их пребывания в организациях отдыха детей и их оздоровления;</w:t>
      </w:r>
    </w:p>
    <w:p w:rsidR="005A63D3" w:rsidRPr="006D7EA4" w:rsidRDefault="005A63D3" w:rsidP="005A63D3">
      <w:pPr>
        <w:shd w:val="clear" w:color="auto" w:fill="FFFFFF"/>
        <w:spacing w:line="322" w:lineRule="exact"/>
        <w:ind w:right="19" w:firstLine="708"/>
        <w:jc w:val="both"/>
        <w:rPr>
          <w:spacing w:val="-1"/>
          <w:sz w:val="28"/>
          <w:szCs w:val="28"/>
        </w:rPr>
      </w:pPr>
      <w:r w:rsidRPr="006D7EA4">
        <w:rPr>
          <w:spacing w:val="-1"/>
          <w:sz w:val="28"/>
          <w:szCs w:val="28"/>
        </w:rPr>
        <w:t>организацию отдыха и оздоровления детей-сирот, детей, оставшихся без попечения родителей, детей, находящихся в трудной жизненной ситуации, детей из многодетных, неполных малоимущих семей, детей, состоящих на профилактическом учете в органах внутренних дел, а также других категорий детей, нуждающихся в особой заботе государства.</w:t>
      </w:r>
    </w:p>
    <w:p w:rsidR="00F61187" w:rsidRPr="00A41E7D" w:rsidRDefault="005A63D3" w:rsidP="003323B9">
      <w:pPr>
        <w:shd w:val="clear" w:color="auto" w:fill="FFFFFF"/>
        <w:spacing w:line="322" w:lineRule="exact"/>
        <w:ind w:right="19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="00F61187" w:rsidRPr="00A41E7D">
        <w:rPr>
          <w:color w:val="000000"/>
          <w:spacing w:val="-1"/>
          <w:sz w:val="28"/>
          <w:szCs w:val="28"/>
        </w:rPr>
        <w:t>Утвердить</w:t>
      </w:r>
      <w:r w:rsidR="00E06644">
        <w:rPr>
          <w:color w:val="000000"/>
          <w:spacing w:val="-1"/>
          <w:sz w:val="28"/>
          <w:szCs w:val="28"/>
        </w:rPr>
        <w:t xml:space="preserve"> прилагаемые</w:t>
      </w:r>
      <w:r w:rsidR="00F61187" w:rsidRPr="00A41E7D">
        <w:rPr>
          <w:color w:val="000000"/>
          <w:spacing w:val="-1"/>
          <w:sz w:val="28"/>
          <w:szCs w:val="28"/>
        </w:rPr>
        <w:t>:</w:t>
      </w:r>
    </w:p>
    <w:p w:rsidR="00F61187" w:rsidRPr="00A41E7D" w:rsidRDefault="00A166DE" w:rsidP="00F61187">
      <w:pPr>
        <w:shd w:val="clear" w:color="auto" w:fill="FFFFFF"/>
        <w:spacing w:line="322" w:lineRule="exact"/>
        <w:ind w:right="19" w:firstLine="851"/>
        <w:jc w:val="both"/>
        <w:rPr>
          <w:color w:val="000000"/>
          <w:spacing w:val="-1"/>
          <w:sz w:val="28"/>
          <w:szCs w:val="28"/>
        </w:rPr>
      </w:pPr>
      <w:r w:rsidRPr="00A41E7D">
        <w:rPr>
          <w:color w:val="000000"/>
          <w:spacing w:val="-1"/>
          <w:sz w:val="28"/>
          <w:szCs w:val="28"/>
        </w:rPr>
        <w:t xml:space="preserve">- </w:t>
      </w:r>
      <w:r w:rsidR="00F61187" w:rsidRPr="00A41E7D">
        <w:rPr>
          <w:color w:val="000000"/>
          <w:spacing w:val="-1"/>
          <w:sz w:val="28"/>
          <w:szCs w:val="28"/>
        </w:rPr>
        <w:t>состав комиссии при администрации</w:t>
      </w:r>
      <w:r w:rsidR="00A55A1F">
        <w:rPr>
          <w:color w:val="000000"/>
          <w:spacing w:val="-1"/>
          <w:sz w:val="28"/>
          <w:szCs w:val="28"/>
        </w:rPr>
        <w:t xml:space="preserve"> Чистоозерного </w:t>
      </w:r>
      <w:r w:rsidR="00F61187" w:rsidRPr="00A41E7D">
        <w:rPr>
          <w:color w:val="000000"/>
          <w:spacing w:val="-1"/>
          <w:sz w:val="28"/>
          <w:szCs w:val="28"/>
        </w:rPr>
        <w:t>района по вопросам организации круглогодичного оздоровления, отдыха и занятости детей (</w:t>
      </w:r>
      <w:r w:rsidR="00CF036D">
        <w:rPr>
          <w:color w:val="000000"/>
          <w:spacing w:val="-1"/>
          <w:sz w:val="28"/>
          <w:szCs w:val="28"/>
        </w:rPr>
        <w:t>П</w:t>
      </w:r>
      <w:r w:rsidR="00F61187" w:rsidRPr="00A41E7D">
        <w:rPr>
          <w:color w:val="000000"/>
          <w:spacing w:val="-1"/>
          <w:sz w:val="28"/>
          <w:szCs w:val="28"/>
        </w:rPr>
        <w:t xml:space="preserve">риложение № 1); </w:t>
      </w:r>
    </w:p>
    <w:p w:rsidR="00C243FD" w:rsidRDefault="00A166DE" w:rsidP="00F61187">
      <w:pPr>
        <w:shd w:val="clear" w:color="auto" w:fill="FFFFFF"/>
        <w:spacing w:line="322" w:lineRule="exact"/>
        <w:ind w:right="19" w:firstLine="851"/>
        <w:jc w:val="both"/>
        <w:rPr>
          <w:sz w:val="28"/>
          <w:szCs w:val="28"/>
        </w:rPr>
      </w:pPr>
      <w:r w:rsidRPr="00A41E7D">
        <w:rPr>
          <w:sz w:val="28"/>
          <w:szCs w:val="28"/>
        </w:rPr>
        <w:t>- п</w:t>
      </w:r>
      <w:r w:rsidR="00A110E4" w:rsidRPr="00A41E7D">
        <w:rPr>
          <w:sz w:val="28"/>
          <w:szCs w:val="28"/>
        </w:rPr>
        <w:t>орядок</w:t>
      </w:r>
      <w:r w:rsidR="000F6D8C">
        <w:rPr>
          <w:sz w:val="28"/>
          <w:szCs w:val="28"/>
        </w:rPr>
        <w:t xml:space="preserve"> предоставления</w:t>
      </w:r>
      <w:r w:rsidR="00A110E4" w:rsidRPr="00A41E7D">
        <w:rPr>
          <w:sz w:val="28"/>
          <w:szCs w:val="28"/>
        </w:rPr>
        <w:t xml:space="preserve">, распределения, выдачи путевок в детские оздоровительные учреждения за счет </w:t>
      </w:r>
      <w:r w:rsidR="00361A1A">
        <w:rPr>
          <w:sz w:val="28"/>
          <w:szCs w:val="28"/>
        </w:rPr>
        <w:t xml:space="preserve">средств субсидии из областного бюджета Новосибирской области и местного бюджета Чистоозерного района </w:t>
      </w:r>
      <w:r w:rsidR="003268EF" w:rsidRPr="00A41E7D">
        <w:rPr>
          <w:sz w:val="28"/>
          <w:szCs w:val="28"/>
        </w:rPr>
        <w:t>(</w:t>
      </w:r>
      <w:r w:rsidR="00CF036D">
        <w:rPr>
          <w:sz w:val="28"/>
          <w:szCs w:val="28"/>
        </w:rPr>
        <w:t>П</w:t>
      </w:r>
      <w:r w:rsidR="003268EF" w:rsidRPr="00A41E7D">
        <w:rPr>
          <w:sz w:val="28"/>
          <w:szCs w:val="28"/>
        </w:rPr>
        <w:t xml:space="preserve">риложение № </w:t>
      </w:r>
      <w:r w:rsidR="00843C9D">
        <w:rPr>
          <w:sz w:val="28"/>
          <w:szCs w:val="28"/>
        </w:rPr>
        <w:t>2</w:t>
      </w:r>
      <w:r w:rsidR="003268EF" w:rsidRPr="00A41E7D">
        <w:rPr>
          <w:sz w:val="28"/>
          <w:szCs w:val="28"/>
        </w:rPr>
        <w:t>)</w:t>
      </w:r>
    </w:p>
    <w:p w:rsidR="00C243FD" w:rsidRDefault="00C243FD" w:rsidP="00F61187">
      <w:pPr>
        <w:shd w:val="clear" w:color="auto" w:fill="FFFFFF"/>
        <w:spacing w:line="322" w:lineRule="exact"/>
        <w:ind w:right="19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положение о порядке создания детского оздоровительного лагеря с дневным пребыванием в Чистоозерном районе</w:t>
      </w:r>
      <w:r w:rsidR="00CF036D">
        <w:rPr>
          <w:sz w:val="28"/>
          <w:szCs w:val="28"/>
        </w:rPr>
        <w:t xml:space="preserve"> (Приложение №</w:t>
      </w:r>
      <w:r w:rsidR="00843C9D">
        <w:rPr>
          <w:sz w:val="28"/>
          <w:szCs w:val="28"/>
        </w:rPr>
        <w:t>3</w:t>
      </w:r>
      <w:r w:rsidR="00CF036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243FD" w:rsidRDefault="00C243FD" w:rsidP="00F61187">
      <w:pPr>
        <w:shd w:val="clear" w:color="auto" w:fill="FFFFFF"/>
        <w:spacing w:line="322" w:lineRule="exact"/>
        <w:ind w:right="19"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акт приемки загородного детского оздоровительного лагеря «Зеленая Роща», расположенного на территории Чистоозерного района</w:t>
      </w:r>
      <w:r w:rsidR="00CF036D">
        <w:rPr>
          <w:sz w:val="28"/>
          <w:szCs w:val="28"/>
        </w:rPr>
        <w:t xml:space="preserve"> (Приложение №</w:t>
      </w:r>
      <w:r w:rsidR="00843C9D">
        <w:rPr>
          <w:sz w:val="28"/>
          <w:szCs w:val="28"/>
        </w:rPr>
        <w:t>4</w:t>
      </w:r>
      <w:r w:rsidR="00CF036D">
        <w:rPr>
          <w:sz w:val="28"/>
          <w:szCs w:val="28"/>
        </w:rPr>
        <w:t>)</w:t>
      </w:r>
    </w:p>
    <w:p w:rsidR="00A120E4" w:rsidRPr="00A41E7D" w:rsidRDefault="00551716" w:rsidP="00F84D96">
      <w:pPr>
        <w:shd w:val="clear" w:color="auto" w:fill="FFFFFF"/>
        <w:tabs>
          <w:tab w:val="left" w:pos="1277"/>
        </w:tabs>
        <w:spacing w:before="10"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 w:rsidR="00F61187" w:rsidRPr="00A41E7D">
        <w:rPr>
          <w:color w:val="000000"/>
          <w:spacing w:val="1"/>
          <w:sz w:val="28"/>
          <w:szCs w:val="28"/>
        </w:rPr>
        <w:t>.</w:t>
      </w:r>
      <w:r w:rsidR="00F61187" w:rsidRPr="00A41E7D">
        <w:rPr>
          <w:color w:val="000000"/>
          <w:spacing w:val="2"/>
          <w:sz w:val="28"/>
          <w:szCs w:val="28"/>
        </w:rPr>
        <w:t xml:space="preserve"> </w:t>
      </w:r>
      <w:r w:rsidR="00F61187" w:rsidRPr="00A41E7D">
        <w:rPr>
          <w:color w:val="000000"/>
          <w:spacing w:val="7"/>
          <w:sz w:val="28"/>
          <w:szCs w:val="28"/>
        </w:rPr>
        <w:t>У</w:t>
      </w:r>
      <w:r w:rsidR="00F61187" w:rsidRPr="00A41E7D">
        <w:rPr>
          <w:color w:val="000000"/>
          <w:spacing w:val="2"/>
          <w:sz w:val="28"/>
          <w:szCs w:val="28"/>
        </w:rPr>
        <w:t>правлению образования (</w:t>
      </w:r>
      <w:proofErr w:type="spellStart"/>
      <w:r w:rsidR="005B3D5C">
        <w:rPr>
          <w:color w:val="000000"/>
          <w:spacing w:val="2"/>
          <w:sz w:val="28"/>
          <w:szCs w:val="28"/>
        </w:rPr>
        <w:t>Сапса</w:t>
      </w:r>
      <w:r w:rsidR="00815EE1">
        <w:rPr>
          <w:color w:val="000000"/>
          <w:spacing w:val="2"/>
          <w:sz w:val="28"/>
          <w:szCs w:val="28"/>
        </w:rPr>
        <w:t>ю</w:t>
      </w:r>
      <w:proofErr w:type="spellEnd"/>
      <w:r w:rsidR="00F61187" w:rsidRPr="00A41E7D">
        <w:rPr>
          <w:color w:val="000000"/>
          <w:spacing w:val="2"/>
          <w:sz w:val="28"/>
          <w:szCs w:val="28"/>
        </w:rPr>
        <w:t xml:space="preserve"> А.А.), </w:t>
      </w:r>
      <w:r w:rsidR="008039FC">
        <w:rPr>
          <w:color w:val="000000"/>
          <w:spacing w:val="8"/>
          <w:sz w:val="28"/>
          <w:szCs w:val="28"/>
        </w:rPr>
        <w:t>ГБ</w:t>
      </w:r>
      <w:r w:rsidR="00F61187" w:rsidRPr="00A41E7D">
        <w:rPr>
          <w:color w:val="000000"/>
          <w:spacing w:val="8"/>
          <w:sz w:val="28"/>
          <w:szCs w:val="28"/>
        </w:rPr>
        <w:t>УЗ</w:t>
      </w:r>
      <w:r w:rsidR="00CC1DFF">
        <w:rPr>
          <w:color w:val="000000"/>
          <w:spacing w:val="8"/>
          <w:sz w:val="28"/>
          <w:szCs w:val="28"/>
        </w:rPr>
        <w:t xml:space="preserve"> НСО</w:t>
      </w:r>
      <w:r w:rsidR="00F61187" w:rsidRPr="00A41E7D">
        <w:rPr>
          <w:color w:val="000000"/>
          <w:spacing w:val="8"/>
          <w:sz w:val="28"/>
          <w:szCs w:val="28"/>
        </w:rPr>
        <w:t xml:space="preserve"> «</w:t>
      </w:r>
      <w:proofErr w:type="spellStart"/>
      <w:r w:rsidR="00F61187" w:rsidRPr="00A41E7D">
        <w:rPr>
          <w:color w:val="000000"/>
          <w:spacing w:val="8"/>
          <w:sz w:val="28"/>
          <w:szCs w:val="28"/>
        </w:rPr>
        <w:t>Чистоозерн</w:t>
      </w:r>
      <w:r w:rsidR="00CC1DFF">
        <w:rPr>
          <w:color w:val="000000"/>
          <w:spacing w:val="8"/>
          <w:sz w:val="28"/>
          <w:szCs w:val="28"/>
        </w:rPr>
        <w:t>ая</w:t>
      </w:r>
      <w:proofErr w:type="spellEnd"/>
      <w:r w:rsidR="00CC1DFF">
        <w:rPr>
          <w:color w:val="000000"/>
          <w:spacing w:val="8"/>
          <w:sz w:val="28"/>
          <w:szCs w:val="28"/>
        </w:rPr>
        <w:t xml:space="preserve"> </w:t>
      </w:r>
      <w:r w:rsidR="000F6D8C">
        <w:rPr>
          <w:color w:val="000000"/>
          <w:spacing w:val="8"/>
          <w:sz w:val="28"/>
          <w:szCs w:val="28"/>
        </w:rPr>
        <w:t>ЦРБ» (</w:t>
      </w:r>
      <w:proofErr w:type="spellStart"/>
      <w:r w:rsidR="000F6D8C">
        <w:rPr>
          <w:color w:val="000000"/>
          <w:spacing w:val="8"/>
          <w:sz w:val="28"/>
          <w:szCs w:val="28"/>
        </w:rPr>
        <w:t>Эйрих</w:t>
      </w:r>
      <w:proofErr w:type="spellEnd"/>
      <w:r w:rsidR="000F6D8C">
        <w:rPr>
          <w:color w:val="000000"/>
          <w:spacing w:val="8"/>
          <w:sz w:val="28"/>
          <w:szCs w:val="28"/>
        </w:rPr>
        <w:t xml:space="preserve"> С.Ю</w:t>
      </w:r>
      <w:r w:rsidR="00F61187" w:rsidRPr="00A41E7D">
        <w:rPr>
          <w:color w:val="000000"/>
          <w:spacing w:val="8"/>
          <w:sz w:val="28"/>
          <w:szCs w:val="28"/>
        </w:rPr>
        <w:t xml:space="preserve">.), </w:t>
      </w:r>
      <w:r w:rsidR="00584039" w:rsidRPr="00584039">
        <w:rPr>
          <w:spacing w:val="-4"/>
          <w:sz w:val="28"/>
          <w:szCs w:val="28"/>
        </w:rPr>
        <w:t>МАОУ ДО «ДЮСШ» Чистоозерного района</w:t>
      </w:r>
      <w:r w:rsidR="00F61187" w:rsidRPr="00584039">
        <w:rPr>
          <w:spacing w:val="-4"/>
          <w:sz w:val="28"/>
          <w:szCs w:val="28"/>
        </w:rPr>
        <w:t xml:space="preserve"> </w:t>
      </w:r>
      <w:r w:rsidR="00F61187" w:rsidRPr="00584039">
        <w:rPr>
          <w:sz w:val="28"/>
          <w:szCs w:val="28"/>
        </w:rPr>
        <w:t>(</w:t>
      </w:r>
      <w:proofErr w:type="spellStart"/>
      <w:r w:rsidR="00584039">
        <w:rPr>
          <w:sz w:val="28"/>
          <w:szCs w:val="28"/>
        </w:rPr>
        <w:t>Меирманов</w:t>
      </w:r>
      <w:r w:rsidR="00815EE1">
        <w:rPr>
          <w:sz w:val="28"/>
          <w:szCs w:val="28"/>
        </w:rPr>
        <w:t>у</w:t>
      </w:r>
      <w:proofErr w:type="spellEnd"/>
      <w:r w:rsidR="00584039">
        <w:rPr>
          <w:sz w:val="28"/>
          <w:szCs w:val="28"/>
        </w:rPr>
        <w:t xml:space="preserve"> С.К.</w:t>
      </w:r>
      <w:r w:rsidR="00F61187" w:rsidRPr="00584039">
        <w:rPr>
          <w:sz w:val="28"/>
          <w:szCs w:val="28"/>
        </w:rPr>
        <w:t>)</w:t>
      </w:r>
      <w:r w:rsidR="00F61187" w:rsidRPr="00A41E7D">
        <w:rPr>
          <w:color w:val="000000"/>
          <w:sz w:val="28"/>
          <w:szCs w:val="28"/>
        </w:rPr>
        <w:t xml:space="preserve">, </w:t>
      </w:r>
      <w:r w:rsidR="007B2630" w:rsidRPr="007B2630">
        <w:rPr>
          <w:sz w:val="28"/>
          <w:szCs w:val="28"/>
        </w:rPr>
        <w:t>МБОУ ДО ДДТ Чистоозерного района (</w:t>
      </w:r>
      <w:proofErr w:type="spellStart"/>
      <w:r w:rsidR="007B2630" w:rsidRPr="007B2630">
        <w:rPr>
          <w:sz w:val="28"/>
          <w:szCs w:val="28"/>
        </w:rPr>
        <w:t>О.В.Бондарь</w:t>
      </w:r>
      <w:proofErr w:type="spellEnd"/>
      <w:r w:rsidR="007B2630" w:rsidRPr="007B2630">
        <w:rPr>
          <w:sz w:val="28"/>
          <w:szCs w:val="28"/>
        </w:rPr>
        <w:t>)</w:t>
      </w:r>
      <w:r w:rsidR="007B2630">
        <w:rPr>
          <w:sz w:val="28"/>
          <w:szCs w:val="28"/>
        </w:rPr>
        <w:t>,</w:t>
      </w:r>
      <w:r w:rsidR="007B2630" w:rsidRPr="007B2630">
        <w:rPr>
          <w:sz w:val="28"/>
          <w:szCs w:val="28"/>
        </w:rPr>
        <w:t xml:space="preserve"> </w:t>
      </w:r>
      <w:r w:rsidR="000F6D8C">
        <w:rPr>
          <w:sz w:val="28"/>
          <w:szCs w:val="28"/>
        </w:rPr>
        <w:t>н</w:t>
      </w:r>
      <w:r w:rsidR="00366F64" w:rsidRPr="00366F64">
        <w:rPr>
          <w:sz w:val="28"/>
          <w:szCs w:val="28"/>
        </w:rPr>
        <w:t xml:space="preserve">ачальнику отдела культуры и молодежной политике </w:t>
      </w:r>
      <w:r w:rsidR="00366F64" w:rsidRPr="00366F64">
        <w:rPr>
          <w:rFonts w:eastAsia="Calibri"/>
          <w:sz w:val="28"/>
          <w:szCs w:val="28"/>
        </w:rPr>
        <w:t>администрации Чистоозерного района Новосибирской области</w:t>
      </w:r>
      <w:r w:rsidR="00D2496B" w:rsidRPr="004A42AD">
        <w:rPr>
          <w:color w:val="FF0000"/>
          <w:sz w:val="28"/>
          <w:szCs w:val="28"/>
        </w:rPr>
        <w:t xml:space="preserve"> </w:t>
      </w:r>
      <w:r w:rsidR="00F61187" w:rsidRPr="00366F64">
        <w:rPr>
          <w:sz w:val="28"/>
          <w:szCs w:val="28"/>
        </w:rPr>
        <w:t>(</w:t>
      </w:r>
      <w:proofErr w:type="spellStart"/>
      <w:r w:rsidR="008370D9">
        <w:rPr>
          <w:sz w:val="28"/>
          <w:szCs w:val="28"/>
        </w:rPr>
        <w:t>Иноземцевой</w:t>
      </w:r>
      <w:proofErr w:type="spellEnd"/>
      <w:r w:rsidR="008370D9">
        <w:rPr>
          <w:sz w:val="28"/>
          <w:szCs w:val="28"/>
        </w:rPr>
        <w:t xml:space="preserve"> О.О</w:t>
      </w:r>
      <w:r w:rsidR="00B40F75" w:rsidRPr="00366F64">
        <w:rPr>
          <w:sz w:val="28"/>
          <w:szCs w:val="28"/>
        </w:rPr>
        <w:t>.</w:t>
      </w:r>
      <w:r w:rsidR="00F61187" w:rsidRPr="00366F64">
        <w:rPr>
          <w:sz w:val="28"/>
          <w:szCs w:val="28"/>
        </w:rPr>
        <w:t>),</w:t>
      </w:r>
      <w:r w:rsidR="00F61187" w:rsidRPr="00A41E7D">
        <w:rPr>
          <w:color w:val="000000"/>
          <w:sz w:val="28"/>
          <w:szCs w:val="28"/>
        </w:rPr>
        <w:t xml:space="preserve"> </w:t>
      </w:r>
      <w:r w:rsidR="00F61187" w:rsidRPr="00A41E7D">
        <w:rPr>
          <w:color w:val="000000"/>
          <w:spacing w:val="-1"/>
          <w:sz w:val="28"/>
          <w:szCs w:val="28"/>
        </w:rPr>
        <w:t xml:space="preserve"> отделу социальной защиты</w:t>
      </w:r>
      <w:r w:rsidR="00DA7BE3">
        <w:rPr>
          <w:color w:val="000000"/>
          <w:spacing w:val="-1"/>
          <w:sz w:val="28"/>
          <w:szCs w:val="28"/>
        </w:rPr>
        <w:t xml:space="preserve"> населения</w:t>
      </w:r>
      <w:r w:rsidR="00F61187" w:rsidRPr="00A41E7D">
        <w:rPr>
          <w:color w:val="000000"/>
          <w:spacing w:val="-1"/>
          <w:sz w:val="28"/>
          <w:szCs w:val="28"/>
        </w:rPr>
        <w:t xml:space="preserve"> (</w:t>
      </w:r>
      <w:proofErr w:type="spellStart"/>
      <w:r w:rsidR="00D2496B">
        <w:rPr>
          <w:color w:val="000000"/>
          <w:spacing w:val="-1"/>
          <w:sz w:val="28"/>
          <w:szCs w:val="28"/>
        </w:rPr>
        <w:t>Данилкин</w:t>
      </w:r>
      <w:r w:rsidR="00D47857">
        <w:rPr>
          <w:color w:val="000000"/>
          <w:spacing w:val="-1"/>
          <w:sz w:val="28"/>
          <w:szCs w:val="28"/>
        </w:rPr>
        <w:t>ой</w:t>
      </w:r>
      <w:proofErr w:type="spellEnd"/>
      <w:r w:rsidR="00D2496B">
        <w:rPr>
          <w:color w:val="000000"/>
          <w:spacing w:val="-1"/>
          <w:sz w:val="28"/>
          <w:szCs w:val="28"/>
        </w:rPr>
        <w:t xml:space="preserve"> О.И.</w:t>
      </w:r>
      <w:r w:rsidR="00F61187" w:rsidRPr="00A41E7D">
        <w:rPr>
          <w:color w:val="000000"/>
          <w:spacing w:val="-1"/>
          <w:sz w:val="28"/>
          <w:szCs w:val="28"/>
        </w:rPr>
        <w:t xml:space="preserve">) совместно с </w:t>
      </w:r>
      <w:r w:rsidR="00A55A1F">
        <w:rPr>
          <w:color w:val="000000"/>
          <w:spacing w:val="-1"/>
          <w:sz w:val="28"/>
          <w:szCs w:val="28"/>
        </w:rPr>
        <w:t xml:space="preserve">комплексным </w:t>
      </w:r>
      <w:r w:rsidR="00F61187" w:rsidRPr="00A41E7D">
        <w:rPr>
          <w:color w:val="000000"/>
          <w:spacing w:val="-1"/>
          <w:sz w:val="28"/>
          <w:szCs w:val="28"/>
        </w:rPr>
        <w:t>центром социального об</w:t>
      </w:r>
      <w:r w:rsidR="004B5798">
        <w:rPr>
          <w:color w:val="000000"/>
          <w:spacing w:val="-1"/>
          <w:sz w:val="28"/>
          <w:szCs w:val="28"/>
        </w:rPr>
        <w:t>служивания</w:t>
      </w:r>
      <w:r w:rsidR="00D47857">
        <w:rPr>
          <w:color w:val="000000"/>
          <w:spacing w:val="-1"/>
          <w:sz w:val="28"/>
          <w:szCs w:val="28"/>
        </w:rPr>
        <w:t xml:space="preserve"> населения (</w:t>
      </w:r>
      <w:proofErr w:type="spellStart"/>
      <w:r w:rsidR="00D47857">
        <w:rPr>
          <w:color w:val="000000"/>
          <w:spacing w:val="-1"/>
          <w:sz w:val="28"/>
          <w:szCs w:val="28"/>
        </w:rPr>
        <w:t>Кобылян</w:t>
      </w:r>
      <w:r w:rsidR="001822B8">
        <w:rPr>
          <w:color w:val="000000"/>
          <w:spacing w:val="-1"/>
          <w:sz w:val="28"/>
          <w:szCs w:val="28"/>
        </w:rPr>
        <w:t>ц</w:t>
      </w:r>
      <w:r w:rsidR="00D47857">
        <w:rPr>
          <w:color w:val="000000"/>
          <w:spacing w:val="-1"/>
          <w:sz w:val="28"/>
          <w:szCs w:val="28"/>
        </w:rPr>
        <w:t>у</w:t>
      </w:r>
      <w:proofErr w:type="spellEnd"/>
      <w:r w:rsidR="001822B8">
        <w:rPr>
          <w:color w:val="000000"/>
          <w:spacing w:val="-1"/>
          <w:sz w:val="28"/>
          <w:szCs w:val="28"/>
        </w:rPr>
        <w:t xml:space="preserve"> А.В</w:t>
      </w:r>
      <w:r w:rsidR="002F7BFD">
        <w:rPr>
          <w:color w:val="000000"/>
          <w:spacing w:val="-1"/>
          <w:sz w:val="28"/>
          <w:szCs w:val="28"/>
        </w:rPr>
        <w:t>.), ГКУ НСО ЦЗН</w:t>
      </w:r>
      <w:r w:rsidR="00F61187" w:rsidRPr="00A41E7D">
        <w:rPr>
          <w:color w:val="000000"/>
          <w:spacing w:val="-1"/>
          <w:sz w:val="28"/>
          <w:szCs w:val="28"/>
        </w:rPr>
        <w:t xml:space="preserve">   Чистоозерного   района </w:t>
      </w:r>
      <w:r w:rsidR="001822B8">
        <w:rPr>
          <w:color w:val="000000"/>
          <w:spacing w:val="-4"/>
          <w:sz w:val="28"/>
          <w:szCs w:val="28"/>
        </w:rPr>
        <w:t>(</w:t>
      </w:r>
      <w:proofErr w:type="spellStart"/>
      <w:r w:rsidR="00F61187" w:rsidRPr="00A41E7D">
        <w:rPr>
          <w:color w:val="000000"/>
          <w:spacing w:val="-4"/>
          <w:sz w:val="28"/>
          <w:szCs w:val="28"/>
        </w:rPr>
        <w:t>Турабов</w:t>
      </w:r>
      <w:r w:rsidR="00D47857">
        <w:rPr>
          <w:color w:val="000000"/>
          <w:spacing w:val="-4"/>
          <w:sz w:val="28"/>
          <w:szCs w:val="28"/>
        </w:rPr>
        <w:t>ой</w:t>
      </w:r>
      <w:proofErr w:type="spellEnd"/>
      <w:r w:rsidR="00F61187" w:rsidRPr="00A41E7D">
        <w:rPr>
          <w:color w:val="000000"/>
          <w:spacing w:val="-4"/>
          <w:sz w:val="28"/>
          <w:szCs w:val="28"/>
        </w:rPr>
        <w:t xml:space="preserve"> М.А.)</w:t>
      </w:r>
      <w:r w:rsidR="00A120E4" w:rsidRPr="00A120E4">
        <w:rPr>
          <w:color w:val="000000"/>
          <w:spacing w:val="-1"/>
          <w:sz w:val="28"/>
          <w:szCs w:val="28"/>
        </w:rPr>
        <w:t xml:space="preserve"> </w:t>
      </w:r>
      <w:r w:rsidR="00A120E4">
        <w:rPr>
          <w:color w:val="000000"/>
          <w:spacing w:val="-1"/>
          <w:sz w:val="28"/>
          <w:szCs w:val="28"/>
        </w:rPr>
        <w:t>и</w:t>
      </w:r>
      <w:r w:rsidR="00A120E4" w:rsidRPr="00A41E7D">
        <w:rPr>
          <w:color w:val="000000"/>
          <w:spacing w:val="-1"/>
          <w:sz w:val="28"/>
          <w:szCs w:val="28"/>
        </w:rPr>
        <w:t>спользовать возможности подведомственных учреждений для организации отдыха, оздоровления и занятости детей.</w:t>
      </w:r>
    </w:p>
    <w:p w:rsidR="00F61187" w:rsidRPr="00A41E7D" w:rsidRDefault="00551716" w:rsidP="00D41A88">
      <w:pPr>
        <w:shd w:val="clear" w:color="auto" w:fill="FFFFFF"/>
        <w:tabs>
          <w:tab w:val="left" w:pos="1104"/>
        </w:tabs>
        <w:spacing w:before="10" w:line="322" w:lineRule="exact"/>
        <w:ind w:firstLine="720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5</w:t>
      </w:r>
      <w:r w:rsidR="00F61187" w:rsidRPr="00A41E7D">
        <w:rPr>
          <w:color w:val="000000"/>
          <w:spacing w:val="-11"/>
          <w:sz w:val="28"/>
          <w:szCs w:val="28"/>
        </w:rPr>
        <w:t>.</w:t>
      </w:r>
      <w:r w:rsidR="00C1115C">
        <w:rPr>
          <w:color w:val="000000"/>
          <w:spacing w:val="-11"/>
          <w:sz w:val="28"/>
          <w:szCs w:val="28"/>
        </w:rPr>
        <w:t xml:space="preserve"> Рекомендовать</w:t>
      </w:r>
      <w:r w:rsidR="00F61187" w:rsidRPr="00A41E7D">
        <w:rPr>
          <w:color w:val="000000"/>
          <w:sz w:val="28"/>
          <w:szCs w:val="28"/>
        </w:rPr>
        <w:t xml:space="preserve"> </w:t>
      </w:r>
      <w:r w:rsidR="00C1115C">
        <w:rPr>
          <w:color w:val="000000"/>
          <w:spacing w:val="-1"/>
          <w:sz w:val="28"/>
          <w:szCs w:val="28"/>
        </w:rPr>
        <w:t>ГБ</w:t>
      </w:r>
      <w:r w:rsidR="00F61187" w:rsidRPr="00A41E7D">
        <w:rPr>
          <w:color w:val="000000"/>
          <w:spacing w:val="-1"/>
          <w:sz w:val="28"/>
          <w:szCs w:val="28"/>
        </w:rPr>
        <w:t xml:space="preserve">УЗ </w:t>
      </w:r>
      <w:r w:rsidR="00C1115C">
        <w:rPr>
          <w:color w:val="000000"/>
          <w:spacing w:val="-1"/>
          <w:sz w:val="28"/>
          <w:szCs w:val="28"/>
        </w:rPr>
        <w:t xml:space="preserve">НСО </w:t>
      </w:r>
      <w:r w:rsidR="00F61187" w:rsidRPr="00A41E7D">
        <w:rPr>
          <w:color w:val="000000"/>
          <w:spacing w:val="-1"/>
          <w:sz w:val="28"/>
          <w:szCs w:val="28"/>
        </w:rPr>
        <w:t>«</w:t>
      </w:r>
      <w:proofErr w:type="spellStart"/>
      <w:r w:rsidR="00F61187" w:rsidRPr="00A41E7D">
        <w:rPr>
          <w:color w:val="000000"/>
          <w:spacing w:val="-1"/>
          <w:sz w:val="28"/>
          <w:szCs w:val="28"/>
        </w:rPr>
        <w:t>Чистоозерной</w:t>
      </w:r>
      <w:proofErr w:type="spellEnd"/>
      <w:r>
        <w:rPr>
          <w:color w:val="000000"/>
          <w:spacing w:val="-1"/>
          <w:sz w:val="28"/>
          <w:szCs w:val="28"/>
        </w:rPr>
        <w:t xml:space="preserve"> ЦРБ» (</w:t>
      </w:r>
      <w:proofErr w:type="spellStart"/>
      <w:r>
        <w:rPr>
          <w:color w:val="000000"/>
          <w:spacing w:val="-1"/>
          <w:sz w:val="28"/>
          <w:szCs w:val="28"/>
        </w:rPr>
        <w:t>Эйрих</w:t>
      </w:r>
      <w:proofErr w:type="spellEnd"/>
      <w:r>
        <w:rPr>
          <w:color w:val="000000"/>
          <w:spacing w:val="-1"/>
          <w:sz w:val="28"/>
          <w:szCs w:val="28"/>
        </w:rPr>
        <w:t xml:space="preserve"> С.Ю.</w:t>
      </w:r>
      <w:r w:rsidR="00F61187" w:rsidRPr="00A41E7D">
        <w:rPr>
          <w:color w:val="000000"/>
          <w:spacing w:val="-1"/>
          <w:sz w:val="28"/>
          <w:szCs w:val="28"/>
        </w:rPr>
        <w:t>):</w:t>
      </w:r>
    </w:p>
    <w:p w:rsidR="00F61187" w:rsidRPr="00A41E7D" w:rsidRDefault="00551716" w:rsidP="00551716">
      <w:pPr>
        <w:shd w:val="clear" w:color="auto" w:fill="FFFFFF"/>
        <w:tabs>
          <w:tab w:val="left" w:pos="1368"/>
        </w:tabs>
        <w:spacing w:before="10" w:line="322" w:lineRule="exact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 5</w:t>
      </w:r>
      <w:r w:rsidR="00F61187" w:rsidRPr="00A41E7D">
        <w:rPr>
          <w:color w:val="000000"/>
          <w:spacing w:val="-8"/>
          <w:sz w:val="28"/>
          <w:szCs w:val="28"/>
        </w:rPr>
        <w:t>.1.</w:t>
      </w:r>
      <w:r w:rsidR="00F61187" w:rsidRPr="00A41E7D">
        <w:rPr>
          <w:color w:val="000000"/>
          <w:sz w:val="28"/>
          <w:szCs w:val="28"/>
        </w:rPr>
        <w:tab/>
      </w:r>
      <w:r w:rsidR="00F61187" w:rsidRPr="00A41E7D">
        <w:rPr>
          <w:color w:val="000000"/>
          <w:spacing w:val="4"/>
          <w:sz w:val="28"/>
          <w:szCs w:val="28"/>
        </w:rPr>
        <w:t>Обеспечить</w:t>
      </w:r>
      <w:r w:rsidR="007D5408">
        <w:rPr>
          <w:color w:val="000000"/>
          <w:spacing w:val="4"/>
          <w:sz w:val="28"/>
          <w:szCs w:val="28"/>
        </w:rPr>
        <w:t xml:space="preserve"> </w:t>
      </w:r>
      <w:r w:rsidR="00F61187" w:rsidRPr="00A41E7D">
        <w:rPr>
          <w:color w:val="000000"/>
          <w:spacing w:val="4"/>
          <w:sz w:val="28"/>
          <w:szCs w:val="28"/>
        </w:rPr>
        <w:t>проведение</w:t>
      </w:r>
      <w:r w:rsidR="00815EE1">
        <w:rPr>
          <w:color w:val="000000"/>
          <w:spacing w:val="4"/>
          <w:sz w:val="28"/>
          <w:szCs w:val="28"/>
        </w:rPr>
        <w:t xml:space="preserve"> </w:t>
      </w:r>
      <w:r w:rsidR="00F61187" w:rsidRPr="00A41E7D">
        <w:rPr>
          <w:color w:val="000000"/>
          <w:spacing w:val="4"/>
          <w:sz w:val="28"/>
          <w:szCs w:val="28"/>
        </w:rPr>
        <w:t>бесплатного</w:t>
      </w:r>
      <w:r w:rsidR="009E6BCD">
        <w:rPr>
          <w:color w:val="000000"/>
          <w:spacing w:val="4"/>
          <w:sz w:val="28"/>
          <w:szCs w:val="28"/>
        </w:rPr>
        <w:t>,</w:t>
      </w:r>
      <w:r w:rsidR="00815EE1">
        <w:rPr>
          <w:color w:val="000000"/>
          <w:spacing w:val="4"/>
          <w:sz w:val="28"/>
          <w:szCs w:val="28"/>
        </w:rPr>
        <w:t xml:space="preserve"> </w:t>
      </w:r>
      <w:r w:rsidR="00F61187" w:rsidRPr="00A41E7D">
        <w:rPr>
          <w:color w:val="000000"/>
          <w:spacing w:val="4"/>
          <w:sz w:val="28"/>
          <w:szCs w:val="28"/>
        </w:rPr>
        <w:t>профилактического осмотра</w:t>
      </w:r>
      <w:r w:rsidR="009E6BCD">
        <w:rPr>
          <w:color w:val="000000"/>
          <w:spacing w:val="4"/>
          <w:sz w:val="28"/>
          <w:szCs w:val="28"/>
        </w:rPr>
        <w:t xml:space="preserve"> </w:t>
      </w:r>
      <w:r w:rsidR="00F61187" w:rsidRPr="00A41E7D">
        <w:rPr>
          <w:color w:val="000000"/>
          <w:spacing w:val="4"/>
          <w:sz w:val="28"/>
          <w:szCs w:val="28"/>
        </w:rPr>
        <w:t>детей</w:t>
      </w:r>
      <w:r w:rsidR="00C111F0">
        <w:rPr>
          <w:color w:val="000000"/>
          <w:spacing w:val="4"/>
          <w:sz w:val="28"/>
          <w:szCs w:val="28"/>
        </w:rPr>
        <w:t>,</w:t>
      </w:r>
      <w:r w:rsidR="00F61187" w:rsidRPr="00A41E7D">
        <w:rPr>
          <w:color w:val="000000"/>
          <w:spacing w:val="4"/>
          <w:sz w:val="28"/>
          <w:szCs w:val="28"/>
        </w:rPr>
        <w:t xml:space="preserve"> </w:t>
      </w:r>
      <w:r w:rsidR="00F61187" w:rsidRPr="00A41E7D">
        <w:rPr>
          <w:color w:val="000000"/>
          <w:spacing w:val="1"/>
          <w:sz w:val="28"/>
          <w:szCs w:val="28"/>
        </w:rPr>
        <w:t>направляем</w:t>
      </w:r>
      <w:r w:rsidR="00387B8E">
        <w:rPr>
          <w:color w:val="000000"/>
          <w:spacing w:val="1"/>
          <w:sz w:val="28"/>
          <w:szCs w:val="28"/>
        </w:rPr>
        <w:t>ых</w:t>
      </w:r>
      <w:r w:rsidR="00F61187" w:rsidRPr="00A41E7D">
        <w:rPr>
          <w:color w:val="000000"/>
          <w:spacing w:val="1"/>
          <w:sz w:val="28"/>
          <w:szCs w:val="28"/>
        </w:rPr>
        <w:t xml:space="preserve"> в детские учреждения отдыха и оздоровления</w:t>
      </w:r>
      <w:r w:rsidR="00F61187" w:rsidRPr="00A41E7D">
        <w:rPr>
          <w:color w:val="000000"/>
          <w:sz w:val="28"/>
          <w:szCs w:val="28"/>
        </w:rPr>
        <w:t>, согласно нормативным требованиям.</w:t>
      </w:r>
    </w:p>
    <w:p w:rsidR="00325DFC" w:rsidRDefault="00551716" w:rsidP="00D41A88">
      <w:pPr>
        <w:shd w:val="clear" w:color="auto" w:fill="FFFFFF"/>
        <w:tabs>
          <w:tab w:val="left" w:pos="1296"/>
        </w:tabs>
        <w:spacing w:before="5"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="00F61187" w:rsidRPr="00A41E7D">
        <w:rPr>
          <w:color w:val="000000"/>
          <w:spacing w:val="-1"/>
          <w:sz w:val="28"/>
          <w:szCs w:val="28"/>
        </w:rPr>
        <w:t xml:space="preserve">.2. </w:t>
      </w:r>
      <w:r w:rsidR="007D17BA">
        <w:rPr>
          <w:color w:val="000000"/>
          <w:spacing w:val="-1"/>
          <w:sz w:val="28"/>
          <w:szCs w:val="28"/>
        </w:rPr>
        <w:t xml:space="preserve"> </w:t>
      </w:r>
      <w:r w:rsidR="00325DFC">
        <w:rPr>
          <w:color w:val="000000"/>
          <w:spacing w:val="-1"/>
          <w:sz w:val="28"/>
          <w:szCs w:val="28"/>
        </w:rPr>
        <w:t>Осуществлять содействие в укомплектовании медицинскими кадрами, имеющими соответствующий уровень профессиональной  подготовки, по заявкам организаций отдыха детей и их оздоровления</w:t>
      </w:r>
      <w:r w:rsidR="007D17BA">
        <w:rPr>
          <w:color w:val="000000"/>
          <w:spacing w:val="-1"/>
          <w:sz w:val="28"/>
          <w:szCs w:val="28"/>
        </w:rPr>
        <w:t xml:space="preserve"> всех типов, ежегодно до начала летнего оздоровительного сезона  организовывать проведение  обучающих семинаров для медицинских работников, участвующих в летней оздоровительной кампании в Чистоозерном районе.</w:t>
      </w:r>
    </w:p>
    <w:p w:rsidR="00F61187" w:rsidRPr="00A41E7D" w:rsidRDefault="00551716" w:rsidP="00D41A88">
      <w:pPr>
        <w:shd w:val="clear" w:color="auto" w:fill="FFFFFF"/>
        <w:tabs>
          <w:tab w:val="left" w:pos="1296"/>
        </w:tabs>
        <w:spacing w:before="5"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F61187" w:rsidRPr="00A41E7D">
        <w:rPr>
          <w:color w:val="000000"/>
          <w:spacing w:val="1"/>
          <w:sz w:val="28"/>
          <w:szCs w:val="28"/>
        </w:rPr>
        <w:t>.3.</w:t>
      </w:r>
      <w:r w:rsidR="00990850">
        <w:rPr>
          <w:color w:val="000000"/>
          <w:spacing w:val="1"/>
          <w:sz w:val="28"/>
          <w:szCs w:val="28"/>
        </w:rPr>
        <w:t xml:space="preserve"> </w:t>
      </w:r>
      <w:r w:rsidR="00F61187" w:rsidRPr="00A41E7D">
        <w:rPr>
          <w:color w:val="000000"/>
          <w:spacing w:val="1"/>
          <w:sz w:val="28"/>
          <w:szCs w:val="28"/>
        </w:rPr>
        <w:t xml:space="preserve">Содействовать своевременному обеспечению детских учреждений отдыха </w:t>
      </w:r>
      <w:r w:rsidR="00F61187" w:rsidRPr="00A41E7D">
        <w:rPr>
          <w:color w:val="000000"/>
          <w:spacing w:val="-1"/>
          <w:sz w:val="28"/>
          <w:szCs w:val="28"/>
        </w:rPr>
        <w:t>и оздоровления необходимыми лекарстве</w:t>
      </w:r>
      <w:r w:rsidR="00325DFC">
        <w:rPr>
          <w:color w:val="000000"/>
          <w:spacing w:val="-1"/>
          <w:sz w:val="28"/>
          <w:szCs w:val="28"/>
        </w:rPr>
        <w:t>нными препаратами по их заявкам за счет организаций отдыха детей и их оздоровления.</w:t>
      </w:r>
    </w:p>
    <w:p w:rsidR="00F61187" w:rsidRDefault="00551716" w:rsidP="00D41A88">
      <w:pPr>
        <w:shd w:val="clear" w:color="auto" w:fill="FFFFFF"/>
        <w:tabs>
          <w:tab w:val="left" w:pos="1296"/>
        </w:tabs>
        <w:spacing w:before="5"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5</w:t>
      </w:r>
      <w:r w:rsidR="005300DD">
        <w:rPr>
          <w:color w:val="000000"/>
          <w:spacing w:val="-1"/>
          <w:sz w:val="28"/>
          <w:szCs w:val="28"/>
        </w:rPr>
        <w:t xml:space="preserve">.4. </w:t>
      </w:r>
      <w:r w:rsidR="00E51D4C">
        <w:rPr>
          <w:color w:val="000000"/>
          <w:spacing w:val="-1"/>
          <w:sz w:val="28"/>
          <w:szCs w:val="28"/>
        </w:rPr>
        <w:t>О</w:t>
      </w:r>
      <w:r w:rsidR="00F61187" w:rsidRPr="00A41E7D">
        <w:rPr>
          <w:color w:val="000000"/>
          <w:spacing w:val="-1"/>
          <w:sz w:val="28"/>
          <w:szCs w:val="28"/>
        </w:rPr>
        <w:t xml:space="preserve">беспечить </w:t>
      </w:r>
      <w:r w:rsidR="00E51D4C">
        <w:rPr>
          <w:color w:val="000000"/>
          <w:spacing w:val="-1"/>
          <w:sz w:val="28"/>
          <w:szCs w:val="28"/>
        </w:rPr>
        <w:t xml:space="preserve">участие в </w:t>
      </w:r>
      <w:r w:rsidR="00F61187" w:rsidRPr="00A41E7D">
        <w:rPr>
          <w:color w:val="000000"/>
          <w:spacing w:val="-1"/>
          <w:sz w:val="28"/>
          <w:szCs w:val="28"/>
        </w:rPr>
        <w:t>систематическ</w:t>
      </w:r>
      <w:r w:rsidR="00E51D4C">
        <w:rPr>
          <w:color w:val="000000"/>
          <w:spacing w:val="-1"/>
          <w:sz w:val="28"/>
          <w:szCs w:val="28"/>
        </w:rPr>
        <w:t xml:space="preserve">ом </w:t>
      </w:r>
      <w:r w:rsidR="00F61187" w:rsidRPr="006B5034">
        <w:rPr>
          <w:color w:val="000000"/>
          <w:spacing w:val="-1"/>
          <w:sz w:val="28"/>
          <w:szCs w:val="28"/>
        </w:rPr>
        <w:t>контрол</w:t>
      </w:r>
      <w:r w:rsidR="00E51D4C">
        <w:rPr>
          <w:color w:val="000000"/>
          <w:spacing w:val="-1"/>
          <w:sz w:val="28"/>
          <w:szCs w:val="28"/>
        </w:rPr>
        <w:t>е совместно с руководителями образовательных учреждений</w:t>
      </w:r>
      <w:r w:rsidR="00F61187" w:rsidRPr="006B5034">
        <w:rPr>
          <w:color w:val="000000"/>
          <w:spacing w:val="-1"/>
          <w:sz w:val="28"/>
          <w:szCs w:val="28"/>
        </w:rPr>
        <w:t xml:space="preserve"> за работой пищеблоков</w:t>
      </w:r>
      <w:r w:rsidR="005300DD">
        <w:rPr>
          <w:color w:val="000000"/>
          <w:spacing w:val="-1"/>
          <w:sz w:val="28"/>
          <w:szCs w:val="28"/>
        </w:rPr>
        <w:t xml:space="preserve"> и проведением предварительного и периодического (в течении сезона) осмотра детей</w:t>
      </w:r>
      <w:r w:rsidR="00F61187" w:rsidRPr="006B5034">
        <w:rPr>
          <w:color w:val="000000"/>
          <w:spacing w:val="-1"/>
          <w:sz w:val="28"/>
          <w:szCs w:val="28"/>
        </w:rPr>
        <w:t xml:space="preserve"> в период работы лагерей дневного пребывания при общеобразовательных учреждениях</w:t>
      </w:r>
      <w:r w:rsidR="00CA0B38" w:rsidRPr="006B5034">
        <w:rPr>
          <w:color w:val="000000"/>
          <w:spacing w:val="-1"/>
          <w:sz w:val="28"/>
          <w:szCs w:val="28"/>
        </w:rPr>
        <w:t>.</w:t>
      </w:r>
    </w:p>
    <w:p w:rsidR="00F61187" w:rsidRDefault="00551716" w:rsidP="00D41A88">
      <w:pPr>
        <w:shd w:val="clear" w:color="auto" w:fill="FFFFFF"/>
        <w:tabs>
          <w:tab w:val="left" w:pos="1349"/>
        </w:tabs>
        <w:spacing w:line="322" w:lineRule="exact"/>
        <w:ind w:firstLine="720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6</w:t>
      </w:r>
      <w:r w:rsidR="00F61187" w:rsidRPr="00A41E7D">
        <w:rPr>
          <w:color w:val="000000"/>
          <w:spacing w:val="-17"/>
          <w:sz w:val="28"/>
          <w:szCs w:val="28"/>
        </w:rPr>
        <w:t>.</w:t>
      </w:r>
      <w:r w:rsidR="00F61187" w:rsidRPr="00A41E7D">
        <w:rPr>
          <w:color w:val="000000"/>
          <w:sz w:val="28"/>
          <w:szCs w:val="28"/>
        </w:rPr>
        <w:t xml:space="preserve"> Рекомендовать у</w:t>
      </w:r>
      <w:r w:rsidR="00F61187" w:rsidRPr="00A41E7D">
        <w:rPr>
          <w:color w:val="000000"/>
          <w:spacing w:val="-1"/>
          <w:sz w:val="28"/>
          <w:szCs w:val="28"/>
        </w:rPr>
        <w:t>правлению     финансов     и     налоговой</w:t>
      </w:r>
      <w:r w:rsidR="00815EE1">
        <w:rPr>
          <w:color w:val="000000"/>
          <w:spacing w:val="-1"/>
          <w:sz w:val="28"/>
          <w:szCs w:val="28"/>
        </w:rPr>
        <w:t xml:space="preserve"> </w:t>
      </w:r>
      <w:r w:rsidR="00F61187" w:rsidRPr="00A41E7D">
        <w:rPr>
          <w:color w:val="000000"/>
          <w:spacing w:val="-1"/>
          <w:sz w:val="28"/>
          <w:szCs w:val="28"/>
        </w:rPr>
        <w:t xml:space="preserve">политики </w:t>
      </w:r>
      <w:r w:rsidR="00F61187" w:rsidRPr="00A41E7D">
        <w:rPr>
          <w:color w:val="000000"/>
          <w:spacing w:val="-2"/>
          <w:sz w:val="28"/>
          <w:szCs w:val="28"/>
        </w:rPr>
        <w:t>администрации Чистоозерного района (</w:t>
      </w:r>
      <w:r w:rsidR="002D6BC1">
        <w:rPr>
          <w:color w:val="000000"/>
          <w:spacing w:val="-2"/>
          <w:sz w:val="28"/>
          <w:szCs w:val="28"/>
        </w:rPr>
        <w:t>Ильюшенко С.А.</w:t>
      </w:r>
      <w:r w:rsidR="00F61187" w:rsidRPr="00A41E7D">
        <w:rPr>
          <w:color w:val="000000"/>
          <w:spacing w:val="-2"/>
          <w:sz w:val="28"/>
          <w:szCs w:val="28"/>
        </w:rPr>
        <w:t>)</w:t>
      </w:r>
      <w:r w:rsidR="00D70027" w:rsidRPr="00A41E7D">
        <w:rPr>
          <w:color w:val="000000"/>
          <w:spacing w:val="-2"/>
          <w:sz w:val="28"/>
          <w:szCs w:val="28"/>
        </w:rPr>
        <w:t xml:space="preserve"> </w:t>
      </w:r>
      <w:r w:rsidR="00F61187" w:rsidRPr="00A41E7D">
        <w:rPr>
          <w:color w:val="000000"/>
          <w:spacing w:val="-1"/>
          <w:sz w:val="28"/>
          <w:szCs w:val="28"/>
        </w:rPr>
        <w:t xml:space="preserve"> своевременное и полное финансирование текущих расходов </w:t>
      </w:r>
      <w:r w:rsidR="00F61187" w:rsidRPr="00A41E7D">
        <w:rPr>
          <w:color w:val="000000"/>
          <w:sz w:val="28"/>
          <w:szCs w:val="28"/>
        </w:rPr>
        <w:t xml:space="preserve">на мероприятия по организации оздоровления, отдыха и </w:t>
      </w:r>
      <w:r w:rsidR="00F61187" w:rsidRPr="00A41E7D">
        <w:rPr>
          <w:color w:val="000000"/>
          <w:spacing w:val="7"/>
          <w:sz w:val="28"/>
          <w:szCs w:val="28"/>
        </w:rPr>
        <w:t xml:space="preserve">занятости детей на территории Чистоозерного района за счет средств, предусмотренных </w:t>
      </w:r>
      <w:r w:rsidR="00990850">
        <w:rPr>
          <w:color w:val="000000"/>
          <w:spacing w:val="7"/>
          <w:sz w:val="28"/>
          <w:szCs w:val="28"/>
        </w:rPr>
        <w:t>для этих целей.</w:t>
      </w:r>
    </w:p>
    <w:p w:rsidR="00F61187" w:rsidRDefault="00551716" w:rsidP="00D41A88">
      <w:pPr>
        <w:shd w:val="clear" w:color="auto" w:fill="FFFFFF"/>
        <w:tabs>
          <w:tab w:val="left" w:pos="1138"/>
        </w:tabs>
        <w:spacing w:before="10" w:line="322" w:lineRule="exact"/>
        <w:ind w:firstLine="720"/>
        <w:jc w:val="both"/>
        <w:rPr>
          <w:b/>
          <w:i/>
          <w:color w:val="000000"/>
          <w:spacing w:val="-1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7</w:t>
      </w:r>
      <w:r w:rsidR="00F61187" w:rsidRPr="00A41E7D">
        <w:rPr>
          <w:color w:val="000000"/>
          <w:spacing w:val="-15"/>
          <w:sz w:val="28"/>
          <w:szCs w:val="28"/>
        </w:rPr>
        <w:t>.</w:t>
      </w:r>
      <w:r w:rsidR="00F61187" w:rsidRPr="00A41E7D">
        <w:rPr>
          <w:color w:val="000000"/>
          <w:sz w:val="28"/>
          <w:szCs w:val="28"/>
        </w:rPr>
        <w:t xml:space="preserve"> </w:t>
      </w:r>
      <w:r w:rsidR="00D70027" w:rsidRPr="00A41E7D">
        <w:rPr>
          <w:color w:val="000000"/>
          <w:sz w:val="28"/>
          <w:szCs w:val="28"/>
        </w:rPr>
        <w:t>Рекомендовать</w:t>
      </w:r>
      <w:r w:rsidR="00F61187" w:rsidRPr="00A41E7D">
        <w:rPr>
          <w:color w:val="000000"/>
          <w:spacing w:val="8"/>
          <w:sz w:val="28"/>
          <w:szCs w:val="28"/>
        </w:rPr>
        <w:t xml:space="preserve"> </w:t>
      </w:r>
      <w:r w:rsidR="00D70027" w:rsidRPr="00A41E7D">
        <w:rPr>
          <w:color w:val="000000"/>
          <w:spacing w:val="8"/>
          <w:sz w:val="28"/>
          <w:szCs w:val="28"/>
        </w:rPr>
        <w:t xml:space="preserve">  </w:t>
      </w:r>
      <w:r w:rsidR="002F7BFD">
        <w:rPr>
          <w:color w:val="000000"/>
          <w:spacing w:val="8"/>
          <w:sz w:val="28"/>
          <w:szCs w:val="28"/>
        </w:rPr>
        <w:t>ГКУ НСО ЦЗН Чистоозерного района</w:t>
      </w:r>
      <w:r w:rsidR="00F61187" w:rsidRPr="00A41E7D">
        <w:rPr>
          <w:color w:val="000000"/>
          <w:spacing w:val="2"/>
          <w:sz w:val="28"/>
          <w:szCs w:val="28"/>
        </w:rPr>
        <w:t xml:space="preserve"> </w:t>
      </w:r>
      <w:r w:rsidR="00D70027" w:rsidRPr="00A41E7D">
        <w:rPr>
          <w:color w:val="000000"/>
          <w:spacing w:val="2"/>
          <w:sz w:val="28"/>
          <w:szCs w:val="28"/>
        </w:rPr>
        <w:t>(</w:t>
      </w:r>
      <w:proofErr w:type="spellStart"/>
      <w:r w:rsidR="00D70027" w:rsidRPr="00A41E7D">
        <w:rPr>
          <w:color w:val="000000"/>
          <w:spacing w:val="2"/>
          <w:sz w:val="28"/>
          <w:szCs w:val="28"/>
        </w:rPr>
        <w:t>Турабов</w:t>
      </w:r>
      <w:r w:rsidR="00165419">
        <w:rPr>
          <w:color w:val="000000"/>
          <w:spacing w:val="2"/>
          <w:sz w:val="28"/>
          <w:szCs w:val="28"/>
        </w:rPr>
        <w:t>ой</w:t>
      </w:r>
      <w:proofErr w:type="spellEnd"/>
      <w:r w:rsidR="00D70027" w:rsidRPr="00A41E7D">
        <w:rPr>
          <w:color w:val="000000"/>
          <w:spacing w:val="2"/>
          <w:sz w:val="28"/>
          <w:szCs w:val="28"/>
        </w:rPr>
        <w:t xml:space="preserve"> М.А.)</w:t>
      </w:r>
      <w:r w:rsidR="00793604">
        <w:rPr>
          <w:color w:val="000000"/>
          <w:spacing w:val="2"/>
          <w:sz w:val="28"/>
          <w:szCs w:val="28"/>
        </w:rPr>
        <w:t xml:space="preserve">, </w:t>
      </w:r>
      <w:r w:rsidR="00793604" w:rsidRPr="00A41E7D">
        <w:rPr>
          <w:color w:val="000000"/>
          <w:sz w:val="28"/>
          <w:szCs w:val="28"/>
        </w:rPr>
        <w:t>главам муниципальных образований Чистоозерного района</w:t>
      </w:r>
      <w:r w:rsidR="00CF036D">
        <w:rPr>
          <w:color w:val="000000"/>
          <w:spacing w:val="2"/>
          <w:sz w:val="28"/>
          <w:szCs w:val="28"/>
        </w:rPr>
        <w:t xml:space="preserve"> </w:t>
      </w:r>
      <w:r w:rsidR="00B46286">
        <w:rPr>
          <w:color w:val="000000"/>
          <w:spacing w:val="2"/>
          <w:sz w:val="28"/>
          <w:szCs w:val="28"/>
        </w:rPr>
        <w:t>заключить договора с муниципальными образованиями Чистоозерного района на организацию временного трудоустройства несовершеннолетних граждан в свободное от учебы время</w:t>
      </w:r>
      <w:r w:rsidR="00F61187" w:rsidRPr="00A41E7D">
        <w:rPr>
          <w:color w:val="000000"/>
          <w:spacing w:val="-1"/>
          <w:sz w:val="28"/>
          <w:szCs w:val="28"/>
        </w:rPr>
        <w:t>.</w:t>
      </w:r>
      <w:r w:rsidR="00B46286">
        <w:rPr>
          <w:color w:val="000000"/>
          <w:spacing w:val="-1"/>
          <w:sz w:val="28"/>
          <w:szCs w:val="28"/>
        </w:rPr>
        <w:t xml:space="preserve"> </w:t>
      </w:r>
      <w:r w:rsidR="00462E11">
        <w:rPr>
          <w:color w:val="000000"/>
          <w:spacing w:val="-1"/>
          <w:sz w:val="28"/>
          <w:szCs w:val="28"/>
        </w:rPr>
        <w:t xml:space="preserve">Подготовить реестр на трудоустройство несовершеннолетних по муниципальным образованиям </w:t>
      </w:r>
      <w:r w:rsidR="00462E11" w:rsidRPr="00BB4B34">
        <w:rPr>
          <w:i/>
          <w:color w:val="000000"/>
          <w:spacing w:val="-1"/>
          <w:sz w:val="28"/>
          <w:szCs w:val="28"/>
        </w:rPr>
        <w:t xml:space="preserve">к </w:t>
      </w:r>
      <w:r w:rsidR="00900885" w:rsidRPr="00BB4B34">
        <w:rPr>
          <w:i/>
          <w:spacing w:val="-1"/>
          <w:sz w:val="28"/>
          <w:szCs w:val="28"/>
        </w:rPr>
        <w:t>01.04</w:t>
      </w:r>
      <w:r w:rsidR="00462E11" w:rsidRPr="00BB4B34">
        <w:rPr>
          <w:i/>
          <w:spacing w:val="-1"/>
          <w:sz w:val="28"/>
          <w:szCs w:val="28"/>
        </w:rPr>
        <w:t>.20</w:t>
      </w:r>
      <w:r w:rsidR="001753B3">
        <w:rPr>
          <w:i/>
          <w:spacing w:val="-1"/>
          <w:sz w:val="28"/>
          <w:szCs w:val="28"/>
        </w:rPr>
        <w:t>2</w:t>
      </w:r>
      <w:r>
        <w:rPr>
          <w:i/>
          <w:spacing w:val="-1"/>
          <w:sz w:val="28"/>
          <w:szCs w:val="28"/>
        </w:rPr>
        <w:t>4</w:t>
      </w:r>
      <w:r w:rsidR="00462E11" w:rsidRPr="00BB4B34">
        <w:rPr>
          <w:i/>
          <w:spacing w:val="-1"/>
          <w:sz w:val="28"/>
          <w:szCs w:val="28"/>
        </w:rPr>
        <w:t xml:space="preserve"> г.</w:t>
      </w:r>
    </w:p>
    <w:p w:rsidR="00B10EFB" w:rsidRDefault="00366F64" w:rsidP="00E73511">
      <w:pPr>
        <w:jc w:val="both"/>
        <w:rPr>
          <w:color w:val="000000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 xml:space="preserve">           </w:t>
      </w:r>
      <w:r w:rsidR="00551716">
        <w:rPr>
          <w:color w:val="000000"/>
          <w:spacing w:val="-18"/>
          <w:sz w:val="28"/>
          <w:szCs w:val="28"/>
        </w:rPr>
        <w:t>8</w:t>
      </w:r>
      <w:r w:rsidR="00F61187" w:rsidRPr="00A41E7D">
        <w:rPr>
          <w:color w:val="000000"/>
          <w:spacing w:val="-18"/>
          <w:sz w:val="28"/>
          <w:szCs w:val="28"/>
        </w:rPr>
        <w:t>.</w:t>
      </w:r>
      <w:r w:rsidR="00F61187" w:rsidRPr="00A41E7D">
        <w:rPr>
          <w:color w:val="000000"/>
          <w:sz w:val="28"/>
          <w:szCs w:val="28"/>
        </w:rPr>
        <w:t xml:space="preserve"> Рекомендовать главам муниципальных образований Чистоозерног</w:t>
      </w:r>
      <w:r w:rsidR="00D70027" w:rsidRPr="00A41E7D">
        <w:rPr>
          <w:color w:val="000000"/>
          <w:sz w:val="28"/>
          <w:szCs w:val="28"/>
        </w:rPr>
        <w:t>о района</w:t>
      </w:r>
      <w:r w:rsidR="00F25D7B">
        <w:rPr>
          <w:color w:val="000000"/>
          <w:sz w:val="28"/>
          <w:szCs w:val="28"/>
        </w:rPr>
        <w:t>; Начальнику</w:t>
      </w:r>
      <w:r w:rsidR="00E73511" w:rsidRPr="00E73511">
        <w:t xml:space="preserve"> </w:t>
      </w:r>
      <w:r w:rsidR="00E73511" w:rsidRPr="00E73511">
        <w:rPr>
          <w:sz w:val="28"/>
          <w:szCs w:val="28"/>
        </w:rPr>
        <w:t xml:space="preserve">отдела культуры и молодежной политике </w:t>
      </w:r>
      <w:r w:rsidR="00E73511" w:rsidRPr="00E73511">
        <w:rPr>
          <w:rFonts w:eastAsia="Calibri"/>
          <w:sz w:val="28"/>
          <w:szCs w:val="28"/>
        </w:rPr>
        <w:t>администрации Чистоозерного района Новосибирской области</w:t>
      </w:r>
      <w:r w:rsidR="00E73511">
        <w:rPr>
          <w:rFonts w:eastAsia="Calibri"/>
          <w:sz w:val="28"/>
          <w:szCs w:val="28"/>
        </w:rPr>
        <w:t xml:space="preserve"> (</w:t>
      </w:r>
      <w:proofErr w:type="spellStart"/>
      <w:r w:rsidR="00482A07">
        <w:rPr>
          <w:rFonts w:eastAsia="Calibri"/>
          <w:sz w:val="28"/>
          <w:szCs w:val="28"/>
        </w:rPr>
        <w:t>Иноземцевой</w:t>
      </w:r>
      <w:proofErr w:type="spellEnd"/>
      <w:r w:rsidR="00482A07">
        <w:rPr>
          <w:rFonts w:eastAsia="Calibri"/>
          <w:sz w:val="28"/>
          <w:szCs w:val="28"/>
        </w:rPr>
        <w:t xml:space="preserve"> О.О</w:t>
      </w:r>
      <w:r w:rsidR="00E73511">
        <w:rPr>
          <w:rFonts w:eastAsia="Calibri"/>
          <w:sz w:val="28"/>
          <w:szCs w:val="28"/>
        </w:rPr>
        <w:t>.)</w:t>
      </w:r>
      <w:r w:rsidR="00B10EFB">
        <w:rPr>
          <w:color w:val="000000"/>
          <w:sz w:val="28"/>
          <w:szCs w:val="28"/>
        </w:rPr>
        <w:t>:</w:t>
      </w:r>
    </w:p>
    <w:p w:rsidR="00F61187" w:rsidRDefault="00366F64" w:rsidP="00366F64">
      <w:pPr>
        <w:shd w:val="clear" w:color="auto" w:fill="FFFFFF"/>
        <w:tabs>
          <w:tab w:val="left" w:pos="1214"/>
        </w:tabs>
        <w:spacing w:before="5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BF590E">
        <w:rPr>
          <w:color w:val="000000"/>
          <w:sz w:val="28"/>
          <w:szCs w:val="28"/>
        </w:rPr>
        <w:t>8</w:t>
      </w:r>
      <w:r w:rsidR="00793604">
        <w:rPr>
          <w:color w:val="000000"/>
          <w:sz w:val="28"/>
          <w:szCs w:val="28"/>
        </w:rPr>
        <w:t xml:space="preserve">.1. </w:t>
      </w:r>
      <w:r w:rsidR="00B46286">
        <w:rPr>
          <w:color w:val="000000"/>
          <w:sz w:val="28"/>
          <w:szCs w:val="28"/>
        </w:rPr>
        <w:t>Р</w:t>
      </w:r>
      <w:r w:rsidR="00B10EFB">
        <w:rPr>
          <w:color w:val="000000"/>
          <w:sz w:val="28"/>
          <w:szCs w:val="28"/>
        </w:rPr>
        <w:t xml:space="preserve">ассмотреть вопрос и утвердить план мероприятий по работе с детьми и молодежью в летний период на территории муниципальных </w:t>
      </w:r>
      <w:r w:rsidR="00B10EFB">
        <w:rPr>
          <w:color w:val="000000"/>
          <w:sz w:val="28"/>
          <w:szCs w:val="28"/>
        </w:rPr>
        <w:lastRenderedPageBreak/>
        <w:t>поселений Чистоозерного района (организовать культурно-массовые и спортивные мероприятия).</w:t>
      </w:r>
    </w:p>
    <w:p w:rsidR="00F61187" w:rsidRPr="00A41E7D" w:rsidRDefault="00BF590E" w:rsidP="002F7BFD">
      <w:pPr>
        <w:shd w:val="clear" w:color="auto" w:fill="FFFFFF"/>
        <w:tabs>
          <w:tab w:val="left" w:pos="1214"/>
        </w:tabs>
        <w:spacing w:before="5"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3604">
        <w:rPr>
          <w:color w:val="000000"/>
          <w:sz w:val="28"/>
          <w:szCs w:val="28"/>
        </w:rPr>
        <w:t>.</w:t>
      </w:r>
      <w:r w:rsidR="00366F64" w:rsidRPr="00366F64">
        <w:t xml:space="preserve"> </w:t>
      </w:r>
      <w:r w:rsidR="00366F64" w:rsidRPr="00366F64">
        <w:rPr>
          <w:sz w:val="28"/>
          <w:szCs w:val="28"/>
        </w:rPr>
        <w:t>Заместителю Главы администрации по социальным вопросам – начальник</w:t>
      </w:r>
      <w:r w:rsidR="00482A07">
        <w:rPr>
          <w:sz w:val="28"/>
          <w:szCs w:val="28"/>
        </w:rPr>
        <w:t>у</w:t>
      </w:r>
      <w:r w:rsidR="00366F64" w:rsidRPr="00366F64">
        <w:rPr>
          <w:sz w:val="28"/>
          <w:szCs w:val="28"/>
        </w:rPr>
        <w:t xml:space="preserve"> Управления образования администрации Чистоозерного района Новосибирской</w:t>
      </w:r>
      <w:r w:rsidR="00366F64" w:rsidRPr="00C333F0">
        <w:t xml:space="preserve"> </w:t>
      </w:r>
      <w:r w:rsidR="00793604" w:rsidRPr="00366F64">
        <w:rPr>
          <w:sz w:val="28"/>
          <w:szCs w:val="28"/>
        </w:rPr>
        <w:t>(</w:t>
      </w:r>
      <w:proofErr w:type="spellStart"/>
      <w:r w:rsidR="00793604" w:rsidRPr="00366F64">
        <w:rPr>
          <w:sz w:val="28"/>
          <w:szCs w:val="28"/>
        </w:rPr>
        <w:t>Сапсаю</w:t>
      </w:r>
      <w:proofErr w:type="spellEnd"/>
      <w:r w:rsidR="00793604" w:rsidRPr="00366F64">
        <w:rPr>
          <w:sz w:val="28"/>
          <w:szCs w:val="28"/>
        </w:rPr>
        <w:t xml:space="preserve"> А.А.)</w:t>
      </w:r>
      <w:r w:rsidR="00B1357E" w:rsidRPr="00366F64">
        <w:rPr>
          <w:sz w:val="28"/>
          <w:szCs w:val="28"/>
        </w:rPr>
        <w:t>,</w:t>
      </w:r>
      <w:r w:rsidR="00B1357E">
        <w:rPr>
          <w:color w:val="000000"/>
          <w:sz w:val="28"/>
          <w:szCs w:val="28"/>
        </w:rPr>
        <w:t xml:space="preserve"> р</w:t>
      </w:r>
      <w:r w:rsidR="00F61187" w:rsidRPr="00A41E7D">
        <w:rPr>
          <w:color w:val="000000"/>
          <w:sz w:val="28"/>
          <w:szCs w:val="28"/>
        </w:rPr>
        <w:t>уководителям образовательных учреждений Чистоозерного района</w:t>
      </w:r>
      <w:r w:rsidR="00D70027" w:rsidRPr="00A41E7D">
        <w:rPr>
          <w:color w:val="000000"/>
          <w:sz w:val="28"/>
          <w:szCs w:val="28"/>
        </w:rPr>
        <w:t>:</w:t>
      </w:r>
    </w:p>
    <w:p w:rsidR="00F61187" w:rsidRDefault="00BF590E" w:rsidP="00366F64">
      <w:pPr>
        <w:shd w:val="clear" w:color="auto" w:fill="FFFFFF"/>
        <w:tabs>
          <w:tab w:val="left" w:pos="1214"/>
        </w:tabs>
        <w:spacing w:before="5" w:line="322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</w:t>
      </w:r>
      <w:r w:rsidR="00F61187" w:rsidRPr="00A41E7D">
        <w:rPr>
          <w:color w:val="000000"/>
          <w:spacing w:val="-1"/>
          <w:sz w:val="28"/>
          <w:szCs w:val="28"/>
        </w:rPr>
        <w:t>.1. Обеспечить о</w:t>
      </w:r>
      <w:r w:rsidR="00F61187" w:rsidRPr="00A41E7D">
        <w:rPr>
          <w:color w:val="000000"/>
          <w:spacing w:val="6"/>
          <w:sz w:val="28"/>
          <w:szCs w:val="28"/>
        </w:rPr>
        <w:t xml:space="preserve">рганизацию отдыха, оздоровления и занятости детей на территориях </w:t>
      </w:r>
      <w:r w:rsidR="00F61187" w:rsidRPr="00A41E7D">
        <w:rPr>
          <w:color w:val="000000"/>
          <w:spacing w:val="-1"/>
          <w:sz w:val="28"/>
          <w:szCs w:val="28"/>
        </w:rPr>
        <w:t>муниципальных образований в 20</w:t>
      </w:r>
      <w:r w:rsidR="001753B3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</w:rPr>
        <w:t>4</w:t>
      </w:r>
      <w:r w:rsidR="00F61187" w:rsidRPr="00A41E7D">
        <w:rPr>
          <w:color w:val="000000"/>
          <w:spacing w:val="-1"/>
          <w:sz w:val="28"/>
          <w:szCs w:val="28"/>
        </w:rPr>
        <w:t xml:space="preserve"> году в соответствии с настоящ</w:t>
      </w:r>
      <w:r w:rsidR="00462E11">
        <w:rPr>
          <w:color w:val="000000"/>
          <w:spacing w:val="-1"/>
          <w:sz w:val="28"/>
          <w:szCs w:val="28"/>
        </w:rPr>
        <w:t xml:space="preserve">им </w:t>
      </w:r>
      <w:r w:rsidR="00F61187" w:rsidRPr="00A41E7D">
        <w:rPr>
          <w:color w:val="000000"/>
          <w:spacing w:val="-1"/>
          <w:sz w:val="28"/>
          <w:szCs w:val="28"/>
        </w:rPr>
        <w:t>постановлени</w:t>
      </w:r>
      <w:r w:rsidR="00462E11">
        <w:rPr>
          <w:color w:val="000000"/>
          <w:spacing w:val="-1"/>
          <w:sz w:val="28"/>
          <w:szCs w:val="28"/>
        </w:rPr>
        <w:t>ем</w:t>
      </w:r>
      <w:r w:rsidR="00F61187" w:rsidRPr="00A41E7D">
        <w:rPr>
          <w:color w:val="000000"/>
          <w:spacing w:val="-1"/>
          <w:sz w:val="28"/>
          <w:szCs w:val="28"/>
        </w:rPr>
        <w:t>.</w:t>
      </w:r>
    </w:p>
    <w:p w:rsidR="00F61187" w:rsidRPr="00A41E7D" w:rsidRDefault="00BF590E" w:rsidP="00366F64">
      <w:pPr>
        <w:shd w:val="clear" w:color="auto" w:fill="FFFFFF"/>
        <w:tabs>
          <w:tab w:val="left" w:pos="1214"/>
        </w:tabs>
        <w:spacing w:before="5" w:line="322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</w:t>
      </w:r>
      <w:r w:rsidR="00F61187" w:rsidRPr="00A41E7D">
        <w:rPr>
          <w:color w:val="000000"/>
          <w:spacing w:val="-1"/>
          <w:sz w:val="28"/>
          <w:szCs w:val="28"/>
        </w:rPr>
        <w:t>.</w:t>
      </w:r>
      <w:r w:rsidR="00A821AC">
        <w:rPr>
          <w:color w:val="000000"/>
          <w:spacing w:val="-1"/>
          <w:sz w:val="28"/>
          <w:szCs w:val="28"/>
        </w:rPr>
        <w:t>2</w:t>
      </w:r>
      <w:r w:rsidR="00F61187" w:rsidRPr="00A41E7D">
        <w:rPr>
          <w:color w:val="000000"/>
          <w:spacing w:val="-1"/>
          <w:sz w:val="28"/>
          <w:szCs w:val="28"/>
        </w:rPr>
        <w:t>. Обеспечить во взаимодействии с органами внутренних дел:</w:t>
      </w:r>
    </w:p>
    <w:p w:rsidR="00F61187" w:rsidRPr="00A41E7D" w:rsidRDefault="00B1357E" w:rsidP="00F61187">
      <w:pPr>
        <w:shd w:val="clear" w:color="auto" w:fill="FFFFFF"/>
        <w:tabs>
          <w:tab w:val="left" w:pos="1214"/>
        </w:tabs>
        <w:spacing w:before="5" w:line="322" w:lineRule="exact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 </w:t>
      </w:r>
      <w:r w:rsidR="00F61187" w:rsidRPr="00A41E7D">
        <w:rPr>
          <w:color w:val="000000"/>
          <w:spacing w:val="-1"/>
          <w:sz w:val="28"/>
          <w:szCs w:val="28"/>
        </w:rPr>
        <w:t>охрану территорий отдыха и оздоровления детей;</w:t>
      </w:r>
    </w:p>
    <w:p w:rsidR="00F61187" w:rsidRDefault="00B1357E" w:rsidP="00F61187">
      <w:pPr>
        <w:shd w:val="clear" w:color="auto" w:fill="FFFFFF"/>
        <w:tabs>
          <w:tab w:val="left" w:pos="1214"/>
        </w:tabs>
        <w:spacing w:before="5" w:line="322" w:lineRule="exact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 </w:t>
      </w:r>
      <w:r w:rsidR="00F61187" w:rsidRPr="00A41E7D">
        <w:rPr>
          <w:color w:val="000000"/>
          <w:spacing w:val="-1"/>
          <w:sz w:val="28"/>
          <w:szCs w:val="28"/>
        </w:rPr>
        <w:t>недопущение к работе с детьми лиц ранее судимых, привлекавшихся к уголовной</w:t>
      </w:r>
      <w:r w:rsidR="00AD2844">
        <w:rPr>
          <w:color w:val="000000"/>
          <w:spacing w:val="-1"/>
          <w:sz w:val="28"/>
          <w:szCs w:val="28"/>
        </w:rPr>
        <w:t xml:space="preserve"> </w:t>
      </w:r>
      <w:r w:rsidR="00F61187" w:rsidRPr="00A41E7D">
        <w:rPr>
          <w:color w:val="000000"/>
          <w:spacing w:val="-1"/>
          <w:sz w:val="28"/>
          <w:szCs w:val="28"/>
        </w:rPr>
        <w:t>ответственности</w:t>
      </w:r>
      <w:r w:rsidR="00714B52">
        <w:rPr>
          <w:color w:val="000000"/>
          <w:spacing w:val="-1"/>
          <w:sz w:val="28"/>
          <w:szCs w:val="28"/>
        </w:rPr>
        <w:t>.</w:t>
      </w:r>
    </w:p>
    <w:p w:rsidR="00F61187" w:rsidRPr="00A41E7D" w:rsidRDefault="00BF590E" w:rsidP="00366F64">
      <w:pPr>
        <w:shd w:val="clear" w:color="auto" w:fill="FFFFFF"/>
        <w:tabs>
          <w:tab w:val="left" w:pos="1214"/>
        </w:tabs>
        <w:spacing w:before="5" w:line="322" w:lineRule="exact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</w:t>
      </w:r>
      <w:r w:rsidR="00A821AC">
        <w:rPr>
          <w:color w:val="000000"/>
          <w:spacing w:val="-1"/>
          <w:sz w:val="28"/>
          <w:szCs w:val="28"/>
        </w:rPr>
        <w:t>.3</w:t>
      </w:r>
      <w:r w:rsidR="00F61187" w:rsidRPr="00A41E7D">
        <w:rPr>
          <w:color w:val="000000"/>
          <w:spacing w:val="-1"/>
          <w:sz w:val="28"/>
          <w:szCs w:val="28"/>
        </w:rPr>
        <w:t>. Обеспечить соблюдение мер безопасности в детских учреждениях отдыха и оздоровления, направленных на обеспечение охраны жизни и здоровья детей.</w:t>
      </w:r>
    </w:p>
    <w:p w:rsidR="007B2630" w:rsidRDefault="00BF590E" w:rsidP="007B2630">
      <w:pPr>
        <w:shd w:val="clear" w:color="auto" w:fill="FFFFFF"/>
        <w:tabs>
          <w:tab w:val="left" w:pos="1214"/>
        </w:tabs>
        <w:spacing w:before="5" w:line="322" w:lineRule="exact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</w:t>
      </w:r>
      <w:r w:rsidR="00F61187" w:rsidRPr="00A41E7D">
        <w:rPr>
          <w:color w:val="000000"/>
          <w:spacing w:val="-1"/>
          <w:sz w:val="28"/>
          <w:szCs w:val="28"/>
        </w:rPr>
        <w:t>.</w:t>
      </w:r>
      <w:r w:rsidR="00A821AC">
        <w:rPr>
          <w:color w:val="000000"/>
          <w:spacing w:val="-1"/>
          <w:sz w:val="28"/>
          <w:szCs w:val="28"/>
        </w:rPr>
        <w:t>4</w:t>
      </w:r>
      <w:r w:rsidR="00F61187" w:rsidRPr="00A41E7D">
        <w:rPr>
          <w:color w:val="000000"/>
          <w:spacing w:val="-1"/>
          <w:sz w:val="28"/>
          <w:szCs w:val="28"/>
        </w:rPr>
        <w:t xml:space="preserve">. Обеспечить доставку продуктов питания в лагеря дневного пребывания </w:t>
      </w:r>
      <w:r w:rsidR="007B2630">
        <w:rPr>
          <w:color w:val="000000"/>
          <w:spacing w:val="-1"/>
          <w:sz w:val="28"/>
          <w:szCs w:val="28"/>
        </w:rPr>
        <w:t xml:space="preserve">и </w:t>
      </w:r>
      <w:r w:rsidR="007B2630" w:rsidRPr="007B2630">
        <w:rPr>
          <w:color w:val="000000"/>
          <w:spacing w:val="-1"/>
          <w:sz w:val="28"/>
          <w:szCs w:val="28"/>
        </w:rPr>
        <w:t>структурное подразделение МБОУ ДО ДДТ ДОЛ «Зеленая Роща»</w:t>
      </w:r>
      <w:r w:rsidR="007B2630">
        <w:rPr>
          <w:color w:val="000000"/>
          <w:spacing w:val="-1"/>
          <w:sz w:val="28"/>
          <w:szCs w:val="28"/>
        </w:rPr>
        <w:t xml:space="preserve"> (далее </w:t>
      </w:r>
      <w:r w:rsidR="007B2630" w:rsidRPr="00A41E7D">
        <w:rPr>
          <w:color w:val="000000"/>
          <w:spacing w:val="-1"/>
          <w:sz w:val="28"/>
          <w:szCs w:val="28"/>
        </w:rPr>
        <w:t>ДОЛ «Зеленая Роща»</w:t>
      </w:r>
      <w:r w:rsidR="007B2630">
        <w:rPr>
          <w:color w:val="000000"/>
          <w:spacing w:val="-1"/>
          <w:sz w:val="28"/>
          <w:szCs w:val="28"/>
        </w:rPr>
        <w:t>)</w:t>
      </w:r>
      <w:r w:rsidR="007B2630" w:rsidRPr="00A41E7D">
        <w:rPr>
          <w:color w:val="000000"/>
          <w:spacing w:val="-1"/>
          <w:sz w:val="28"/>
          <w:szCs w:val="28"/>
        </w:rPr>
        <w:t xml:space="preserve"> специализированным транспортом.</w:t>
      </w:r>
    </w:p>
    <w:p w:rsidR="00165419" w:rsidRDefault="00BF590E" w:rsidP="00165419">
      <w:pPr>
        <w:shd w:val="clear" w:color="auto" w:fill="FFFFFF"/>
        <w:tabs>
          <w:tab w:val="left" w:pos="1214"/>
        </w:tabs>
        <w:spacing w:before="5" w:line="322" w:lineRule="exact"/>
        <w:ind w:firstLine="8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9</w:t>
      </w:r>
      <w:r w:rsidR="00A821AC">
        <w:rPr>
          <w:color w:val="000000"/>
          <w:spacing w:val="-1"/>
          <w:sz w:val="28"/>
          <w:szCs w:val="28"/>
        </w:rPr>
        <w:t>.5</w:t>
      </w:r>
      <w:r>
        <w:rPr>
          <w:color w:val="000000"/>
          <w:spacing w:val="-1"/>
          <w:sz w:val="28"/>
          <w:szCs w:val="28"/>
        </w:rPr>
        <w:t>.</w:t>
      </w:r>
      <w:r w:rsidR="00930751">
        <w:rPr>
          <w:color w:val="000000"/>
          <w:spacing w:val="-1"/>
          <w:sz w:val="28"/>
          <w:szCs w:val="28"/>
        </w:rPr>
        <w:t xml:space="preserve"> О</w:t>
      </w:r>
      <w:r w:rsidR="00165419">
        <w:rPr>
          <w:color w:val="000000"/>
          <w:spacing w:val="-1"/>
          <w:sz w:val="28"/>
          <w:szCs w:val="28"/>
        </w:rPr>
        <w:t xml:space="preserve">рганизовать </w:t>
      </w:r>
      <w:r>
        <w:rPr>
          <w:color w:val="000000"/>
          <w:spacing w:val="-1"/>
          <w:sz w:val="28"/>
          <w:szCs w:val="28"/>
        </w:rPr>
        <w:t>и</w:t>
      </w:r>
      <w:r w:rsidR="00165419">
        <w:rPr>
          <w:color w:val="000000"/>
          <w:spacing w:val="-1"/>
          <w:sz w:val="28"/>
          <w:szCs w:val="28"/>
        </w:rPr>
        <w:t>нформационную работу с населением Чистоозерного района по проведению детской оздоровительной кампании.</w:t>
      </w:r>
    </w:p>
    <w:p w:rsidR="00165419" w:rsidRPr="00A821AC" w:rsidRDefault="00BF590E" w:rsidP="00165419">
      <w:pPr>
        <w:shd w:val="clear" w:color="auto" w:fill="FFFFFF"/>
        <w:tabs>
          <w:tab w:val="left" w:pos="1214"/>
        </w:tabs>
        <w:spacing w:before="5" w:line="322" w:lineRule="exact"/>
        <w:ind w:firstLine="851"/>
        <w:jc w:val="both"/>
        <w:rPr>
          <w:spacing w:val="-1"/>
          <w:sz w:val="28"/>
          <w:szCs w:val="28"/>
        </w:rPr>
      </w:pPr>
      <w:r w:rsidRPr="00A821AC">
        <w:rPr>
          <w:spacing w:val="-1"/>
          <w:sz w:val="28"/>
          <w:szCs w:val="28"/>
        </w:rPr>
        <w:t>9</w:t>
      </w:r>
      <w:r w:rsidR="00165419" w:rsidRPr="00A821AC">
        <w:rPr>
          <w:spacing w:val="-1"/>
          <w:sz w:val="28"/>
          <w:szCs w:val="28"/>
        </w:rPr>
        <w:t>.</w:t>
      </w:r>
      <w:r w:rsidR="00A821AC" w:rsidRPr="00A821AC">
        <w:rPr>
          <w:spacing w:val="-1"/>
          <w:sz w:val="28"/>
          <w:szCs w:val="28"/>
        </w:rPr>
        <w:t>6</w:t>
      </w:r>
      <w:r w:rsidR="00165419" w:rsidRPr="00A821AC">
        <w:rPr>
          <w:spacing w:val="-1"/>
          <w:sz w:val="28"/>
          <w:szCs w:val="28"/>
        </w:rPr>
        <w:t>.  Прием заявок на путевки в лагеря дневного пребывания и ДОЛ «Зеленая Роща» от предприятий, организаций, учреждений Чистоозерного района, родителей (законных представителей).</w:t>
      </w:r>
    </w:p>
    <w:p w:rsidR="00F61187" w:rsidRPr="00A41E7D" w:rsidRDefault="00165419" w:rsidP="00CF036D">
      <w:pPr>
        <w:shd w:val="clear" w:color="auto" w:fill="FFFFFF"/>
        <w:tabs>
          <w:tab w:val="left" w:pos="1277"/>
        </w:tabs>
        <w:spacing w:before="10"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</w:t>
      </w:r>
      <w:r w:rsidR="00BF590E">
        <w:rPr>
          <w:color w:val="000000"/>
          <w:spacing w:val="-1"/>
          <w:sz w:val="28"/>
          <w:szCs w:val="28"/>
        </w:rPr>
        <w:t>10</w:t>
      </w:r>
      <w:r w:rsidR="00F61187" w:rsidRPr="00A41E7D">
        <w:rPr>
          <w:color w:val="000000"/>
          <w:spacing w:val="-1"/>
          <w:sz w:val="28"/>
          <w:szCs w:val="28"/>
        </w:rPr>
        <w:t xml:space="preserve">. </w:t>
      </w:r>
      <w:r w:rsidR="009D44BF" w:rsidRPr="00CF4500">
        <w:rPr>
          <w:color w:val="000000"/>
          <w:spacing w:val="-1"/>
          <w:sz w:val="28"/>
          <w:szCs w:val="28"/>
        </w:rPr>
        <w:t>Директору ДОЛ «Зеленая Роща» (</w:t>
      </w:r>
      <w:proofErr w:type="spellStart"/>
      <w:r w:rsidR="00F50743">
        <w:rPr>
          <w:color w:val="000000"/>
          <w:spacing w:val="-1"/>
          <w:sz w:val="28"/>
          <w:szCs w:val="28"/>
        </w:rPr>
        <w:t>Красюк</w:t>
      </w:r>
      <w:proofErr w:type="spellEnd"/>
      <w:r w:rsidR="00F50743">
        <w:rPr>
          <w:color w:val="000000"/>
          <w:spacing w:val="-1"/>
          <w:sz w:val="28"/>
          <w:szCs w:val="28"/>
        </w:rPr>
        <w:t xml:space="preserve"> Д.Г</w:t>
      </w:r>
      <w:r w:rsidR="009D44BF" w:rsidRPr="00CF4500">
        <w:rPr>
          <w:color w:val="000000"/>
          <w:spacing w:val="-1"/>
          <w:sz w:val="28"/>
          <w:szCs w:val="28"/>
        </w:rPr>
        <w:t xml:space="preserve">.) организовать информационную работу с населением Чистоозерного района и иногородними гражданами </w:t>
      </w:r>
      <w:r w:rsidR="009D44BF">
        <w:rPr>
          <w:color w:val="000000"/>
          <w:spacing w:val="-1"/>
          <w:sz w:val="28"/>
          <w:szCs w:val="28"/>
        </w:rPr>
        <w:t>о возможности оздоровления детей в</w:t>
      </w:r>
      <w:r w:rsidR="009D44BF" w:rsidRPr="00CF4500">
        <w:rPr>
          <w:color w:val="000000"/>
          <w:spacing w:val="-1"/>
          <w:sz w:val="28"/>
          <w:szCs w:val="28"/>
        </w:rPr>
        <w:t xml:space="preserve"> ДОЛ «Зеленая Роща»</w:t>
      </w:r>
      <w:r w:rsidR="009D44BF">
        <w:rPr>
          <w:color w:val="000000"/>
          <w:spacing w:val="-1"/>
          <w:sz w:val="28"/>
          <w:szCs w:val="28"/>
        </w:rPr>
        <w:t>.</w:t>
      </w:r>
    </w:p>
    <w:p w:rsidR="00F61187" w:rsidRPr="00482A07" w:rsidRDefault="00BF590E" w:rsidP="00A41E7D">
      <w:pPr>
        <w:shd w:val="clear" w:color="auto" w:fill="FFFFFF"/>
        <w:tabs>
          <w:tab w:val="left" w:pos="1406"/>
        </w:tabs>
        <w:spacing w:line="322" w:lineRule="exact"/>
        <w:ind w:firstLine="900"/>
        <w:jc w:val="both"/>
        <w:rPr>
          <w:color w:val="FF0000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11</w:t>
      </w:r>
      <w:r w:rsidR="00F61187" w:rsidRPr="00A41E7D">
        <w:rPr>
          <w:color w:val="000000"/>
          <w:spacing w:val="-18"/>
          <w:sz w:val="28"/>
          <w:szCs w:val="28"/>
        </w:rPr>
        <w:t>.</w:t>
      </w:r>
      <w:r w:rsidR="00F61187" w:rsidRPr="00A41E7D">
        <w:rPr>
          <w:color w:val="000000"/>
          <w:sz w:val="28"/>
          <w:szCs w:val="28"/>
        </w:rPr>
        <w:t xml:space="preserve"> </w:t>
      </w:r>
      <w:r w:rsidR="00D47857">
        <w:rPr>
          <w:color w:val="000000"/>
          <w:sz w:val="28"/>
          <w:szCs w:val="28"/>
        </w:rPr>
        <w:t xml:space="preserve"> Рекомендовать </w:t>
      </w:r>
      <w:r w:rsidR="00F61187" w:rsidRPr="00D47857">
        <w:rPr>
          <w:sz w:val="28"/>
          <w:szCs w:val="28"/>
        </w:rPr>
        <w:t>отдел</w:t>
      </w:r>
      <w:r w:rsidR="003E42DF" w:rsidRPr="00D47857">
        <w:rPr>
          <w:sz w:val="28"/>
          <w:szCs w:val="28"/>
        </w:rPr>
        <w:t>ению</w:t>
      </w:r>
      <w:r w:rsidR="003E42DF" w:rsidRPr="00AE2D3D">
        <w:rPr>
          <w:color w:val="FF0000"/>
          <w:sz w:val="28"/>
          <w:szCs w:val="28"/>
        </w:rPr>
        <w:t xml:space="preserve"> </w:t>
      </w:r>
      <w:r w:rsidR="003E42DF" w:rsidRPr="009D44BF">
        <w:rPr>
          <w:color w:val="000000"/>
          <w:sz w:val="28"/>
          <w:szCs w:val="28"/>
        </w:rPr>
        <w:t xml:space="preserve">МВД России </w:t>
      </w:r>
      <w:r w:rsidR="0093206B">
        <w:rPr>
          <w:color w:val="000000"/>
          <w:sz w:val="28"/>
          <w:szCs w:val="28"/>
        </w:rPr>
        <w:t>по Чистоозерному району</w:t>
      </w:r>
      <w:r w:rsidR="00560F93" w:rsidRPr="00560F93">
        <w:rPr>
          <w:color w:val="000000"/>
          <w:sz w:val="28"/>
          <w:szCs w:val="28"/>
        </w:rPr>
        <w:t xml:space="preserve"> </w:t>
      </w:r>
      <w:r w:rsidR="00560F93" w:rsidRPr="0065263B">
        <w:rPr>
          <w:color w:val="000000"/>
        </w:rPr>
        <w:t xml:space="preserve">     </w:t>
      </w:r>
      <w:r w:rsidR="00560F93" w:rsidRPr="0065263B">
        <w:rPr>
          <w:color w:val="000000"/>
          <w:spacing w:val="1"/>
        </w:rPr>
        <w:t xml:space="preserve"> </w:t>
      </w:r>
      <w:r w:rsidR="00F61187" w:rsidRPr="009D44BF">
        <w:rPr>
          <w:color w:val="000000"/>
          <w:sz w:val="28"/>
          <w:szCs w:val="28"/>
        </w:rPr>
        <w:t xml:space="preserve">     </w:t>
      </w:r>
      <w:r w:rsidR="009D44BF">
        <w:rPr>
          <w:color w:val="000000"/>
          <w:sz w:val="28"/>
          <w:szCs w:val="28"/>
        </w:rPr>
        <w:t xml:space="preserve"> </w:t>
      </w:r>
      <w:r w:rsidR="00F61187" w:rsidRPr="00A41E7D">
        <w:rPr>
          <w:color w:val="000000"/>
          <w:spacing w:val="1"/>
          <w:sz w:val="28"/>
          <w:szCs w:val="28"/>
        </w:rPr>
        <w:t xml:space="preserve"> </w:t>
      </w:r>
      <w:r w:rsidR="00F61187" w:rsidRPr="0070378A">
        <w:rPr>
          <w:spacing w:val="1"/>
          <w:sz w:val="28"/>
          <w:szCs w:val="28"/>
        </w:rPr>
        <w:t>(</w:t>
      </w:r>
      <w:proofErr w:type="spellStart"/>
      <w:r w:rsidR="00BD284C" w:rsidRPr="0070378A">
        <w:rPr>
          <w:sz w:val="28"/>
          <w:szCs w:val="28"/>
        </w:rPr>
        <w:t>Клейншмиту</w:t>
      </w:r>
      <w:proofErr w:type="spellEnd"/>
      <w:r w:rsidR="00BD284C" w:rsidRPr="0070378A">
        <w:rPr>
          <w:sz w:val="28"/>
          <w:szCs w:val="28"/>
        </w:rPr>
        <w:t xml:space="preserve"> Е.В.</w:t>
      </w:r>
      <w:r w:rsidR="00B40F75" w:rsidRPr="0070378A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="00B40F75" w:rsidRPr="00482A07">
        <w:rPr>
          <w:color w:val="FF0000"/>
          <w:sz w:val="28"/>
          <w:szCs w:val="28"/>
        </w:rPr>
        <w:t xml:space="preserve"> </w:t>
      </w:r>
    </w:p>
    <w:p w:rsidR="00F61187" w:rsidRPr="00A41E7D" w:rsidRDefault="00BF590E" w:rsidP="00F61187">
      <w:pPr>
        <w:shd w:val="clear" w:color="auto" w:fill="FFFFFF"/>
        <w:spacing w:before="10" w:line="322" w:lineRule="exact"/>
        <w:ind w:right="24" w:firstLine="851"/>
        <w:jc w:val="both"/>
        <w:rPr>
          <w:sz w:val="28"/>
          <w:szCs w:val="28"/>
        </w:rPr>
      </w:pPr>
      <w:r>
        <w:rPr>
          <w:color w:val="000000"/>
          <w:spacing w:val="28"/>
          <w:sz w:val="28"/>
          <w:szCs w:val="28"/>
        </w:rPr>
        <w:t>11</w:t>
      </w:r>
      <w:r w:rsidR="00F61187" w:rsidRPr="00A41E7D">
        <w:rPr>
          <w:color w:val="000000"/>
          <w:spacing w:val="28"/>
          <w:sz w:val="28"/>
          <w:szCs w:val="28"/>
        </w:rPr>
        <w:t>.1.</w:t>
      </w:r>
      <w:r w:rsidR="00F61187" w:rsidRPr="00A41E7D">
        <w:rPr>
          <w:color w:val="000000"/>
          <w:sz w:val="28"/>
          <w:szCs w:val="28"/>
        </w:rPr>
        <w:t xml:space="preserve"> </w:t>
      </w:r>
      <w:r w:rsidR="000D19D5">
        <w:rPr>
          <w:color w:val="000000"/>
          <w:sz w:val="28"/>
          <w:szCs w:val="28"/>
        </w:rPr>
        <w:t>Оказывать содействие в организации б</w:t>
      </w:r>
      <w:r w:rsidR="00F61187" w:rsidRPr="00A41E7D">
        <w:rPr>
          <w:color w:val="000000"/>
          <w:spacing w:val="2"/>
          <w:sz w:val="28"/>
          <w:szCs w:val="28"/>
        </w:rPr>
        <w:t>езопасност</w:t>
      </w:r>
      <w:r w:rsidR="000D19D5">
        <w:rPr>
          <w:color w:val="000000"/>
          <w:spacing w:val="2"/>
          <w:sz w:val="28"/>
          <w:szCs w:val="28"/>
        </w:rPr>
        <w:t>и</w:t>
      </w:r>
      <w:r w:rsidR="00F61187" w:rsidRPr="00A41E7D">
        <w:rPr>
          <w:color w:val="000000"/>
          <w:spacing w:val="2"/>
          <w:sz w:val="28"/>
          <w:szCs w:val="28"/>
        </w:rPr>
        <w:t xml:space="preserve"> перевозок организованных групп детей к местам отдыха и </w:t>
      </w:r>
      <w:r w:rsidR="00F61187" w:rsidRPr="00A41E7D">
        <w:rPr>
          <w:color w:val="000000"/>
          <w:spacing w:val="-3"/>
          <w:sz w:val="28"/>
          <w:szCs w:val="28"/>
        </w:rPr>
        <w:t>обратно.</w:t>
      </w:r>
    </w:p>
    <w:p w:rsidR="00F61187" w:rsidRPr="00A41E7D" w:rsidRDefault="00165419" w:rsidP="00F61187">
      <w:pPr>
        <w:shd w:val="clear" w:color="auto" w:fill="FFFFFF"/>
        <w:tabs>
          <w:tab w:val="left" w:pos="1373"/>
        </w:tabs>
        <w:spacing w:before="5" w:line="322" w:lineRule="exact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</w:t>
      </w:r>
      <w:r w:rsidR="00BF590E">
        <w:rPr>
          <w:color w:val="000000"/>
          <w:spacing w:val="-2"/>
          <w:sz w:val="28"/>
          <w:szCs w:val="28"/>
        </w:rPr>
        <w:t>11</w:t>
      </w:r>
      <w:r w:rsidR="00F61187" w:rsidRPr="00A41E7D">
        <w:rPr>
          <w:color w:val="000000"/>
          <w:spacing w:val="-2"/>
          <w:sz w:val="28"/>
          <w:szCs w:val="28"/>
        </w:rPr>
        <w:t xml:space="preserve">.2. Поддержание общественного порядка в местах отдыха детей и проведения </w:t>
      </w:r>
      <w:r w:rsidR="00F61187" w:rsidRPr="00A41E7D">
        <w:rPr>
          <w:color w:val="000000"/>
          <w:spacing w:val="-1"/>
          <w:sz w:val="28"/>
          <w:szCs w:val="28"/>
        </w:rPr>
        <w:t>массовых мероприятий.</w:t>
      </w:r>
    </w:p>
    <w:p w:rsidR="00F61187" w:rsidRPr="00A41E7D" w:rsidRDefault="00F61187" w:rsidP="00BF282A">
      <w:pPr>
        <w:shd w:val="clear" w:color="auto" w:fill="FFFFFF"/>
        <w:tabs>
          <w:tab w:val="left" w:pos="1418"/>
        </w:tabs>
        <w:spacing w:before="5" w:line="322" w:lineRule="exact"/>
        <w:jc w:val="both"/>
        <w:rPr>
          <w:color w:val="000000"/>
          <w:spacing w:val="-1"/>
          <w:sz w:val="28"/>
          <w:szCs w:val="28"/>
        </w:rPr>
      </w:pPr>
      <w:r w:rsidRPr="00A41E7D">
        <w:rPr>
          <w:color w:val="000000"/>
          <w:spacing w:val="1"/>
          <w:sz w:val="28"/>
          <w:szCs w:val="28"/>
        </w:rPr>
        <w:t xml:space="preserve">           </w:t>
      </w:r>
      <w:r w:rsidR="00165419">
        <w:rPr>
          <w:color w:val="000000"/>
          <w:spacing w:val="1"/>
          <w:sz w:val="28"/>
          <w:szCs w:val="28"/>
        </w:rPr>
        <w:t xml:space="preserve"> </w:t>
      </w:r>
      <w:r w:rsidR="00BF590E">
        <w:rPr>
          <w:color w:val="000000"/>
          <w:spacing w:val="1"/>
          <w:sz w:val="28"/>
          <w:szCs w:val="28"/>
        </w:rPr>
        <w:t>11.3</w:t>
      </w:r>
      <w:r w:rsidRPr="00A41E7D">
        <w:rPr>
          <w:color w:val="000000"/>
          <w:spacing w:val="1"/>
          <w:sz w:val="28"/>
          <w:szCs w:val="28"/>
        </w:rPr>
        <w:t>.</w:t>
      </w:r>
      <w:r w:rsidR="00930751">
        <w:rPr>
          <w:color w:val="000000"/>
          <w:spacing w:val="1"/>
          <w:sz w:val="28"/>
          <w:szCs w:val="28"/>
        </w:rPr>
        <w:t xml:space="preserve"> </w:t>
      </w:r>
      <w:r w:rsidRPr="00A41E7D">
        <w:rPr>
          <w:color w:val="000000"/>
          <w:spacing w:val="1"/>
          <w:sz w:val="28"/>
          <w:szCs w:val="28"/>
        </w:rPr>
        <w:t xml:space="preserve">Совместно с управлением образования администрации </w:t>
      </w:r>
      <w:r w:rsidRPr="00A41E7D">
        <w:rPr>
          <w:color w:val="000000"/>
          <w:spacing w:val="6"/>
          <w:sz w:val="28"/>
          <w:szCs w:val="28"/>
        </w:rPr>
        <w:t>Чистоозерного района (</w:t>
      </w:r>
      <w:proofErr w:type="spellStart"/>
      <w:r w:rsidR="00712C1F">
        <w:rPr>
          <w:color w:val="000000"/>
          <w:spacing w:val="6"/>
          <w:sz w:val="28"/>
          <w:szCs w:val="28"/>
        </w:rPr>
        <w:t>Сапса</w:t>
      </w:r>
      <w:r w:rsidR="00815EE1">
        <w:rPr>
          <w:color w:val="000000"/>
          <w:spacing w:val="6"/>
          <w:sz w:val="28"/>
          <w:szCs w:val="28"/>
        </w:rPr>
        <w:t>ю</w:t>
      </w:r>
      <w:proofErr w:type="spellEnd"/>
      <w:r w:rsidR="00482A07">
        <w:rPr>
          <w:color w:val="000000"/>
          <w:spacing w:val="6"/>
          <w:sz w:val="28"/>
          <w:szCs w:val="28"/>
        </w:rPr>
        <w:t xml:space="preserve"> </w:t>
      </w:r>
      <w:r w:rsidRPr="00A41E7D">
        <w:rPr>
          <w:color w:val="000000"/>
          <w:spacing w:val="6"/>
          <w:sz w:val="28"/>
          <w:szCs w:val="28"/>
        </w:rPr>
        <w:t xml:space="preserve">А.А.) и муниципальными </w:t>
      </w:r>
      <w:r w:rsidRPr="00A41E7D">
        <w:rPr>
          <w:color w:val="000000"/>
          <w:sz w:val="28"/>
          <w:szCs w:val="28"/>
        </w:rPr>
        <w:t xml:space="preserve">образованиями     Чистоозерного    района    Новосибирской     области проведение </w:t>
      </w:r>
      <w:r w:rsidRPr="00A41E7D">
        <w:rPr>
          <w:color w:val="000000"/>
          <w:spacing w:val="3"/>
          <w:sz w:val="28"/>
          <w:szCs w:val="28"/>
        </w:rPr>
        <w:t xml:space="preserve">мероприятий по предупреждению детского дорожно-транспортного травматизма, </w:t>
      </w:r>
      <w:r w:rsidRPr="00A41E7D">
        <w:rPr>
          <w:color w:val="000000"/>
          <w:spacing w:val="-1"/>
          <w:sz w:val="28"/>
          <w:szCs w:val="28"/>
        </w:rPr>
        <w:t>созданию условий для безопасного нахождения детей на улицах в период каникул.</w:t>
      </w:r>
    </w:p>
    <w:p w:rsidR="00F61187" w:rsidRPr="00A41E7D" w:rsidRDefault="00D41A88" w:rsidP="00C553E8">
      <w:pPr>
        <w:shd w:val="clear" w:color="auto" w:fill="FFFFFF"/>
        <w:tabs>
          <w:tab w:val="left" w:pos="1238"/>
        </w:tabs>
        <w:spacing w:before="10" w:line="322" w:lineRule="exact"/>
        <w:ind w:firstLine="567"/>
        <w:jc w:val="both"/>
        <w:rPr>
          <w:sz w:val="28"/>
          <w:szCs w:val="28"/>
        </w:rPr>
      </w:pPr>
      <w:r w:rsidRPr="00A41E7D">
        <w:rPr>
          <w:color w:val="000000"/>
          <w:spacing w:val="-16"/>
          <w:sz w:val="28"/>
          <w:szCs w:val="28"/>
        </w:rPr>
        <w:t xml:space="preserve">  </w:t>
      </w:r>
      <w:r w:rsidR="00BF590E" w:rsidRPr="00A821AC">
        <w:rPr>
          <w:spacing w:val="-16"/>
          <w:sz w:val="28"/>
          <w:szCs w:val="28"/>
        </w:rPr>
        <w:t>12</w:t>
      </w:r>
      <w:r w:rsidR="00F61187" w:rsidRPr="00A821AC">
        <w:rPr>
          <w:spacing w:val="-16"/>
          <w:sz w:val="28"/>
          <w:szCs w:val="28"/>
        </w:rPr>
        <w:t>.</w:t>
      </w:r>
      <w:r w:rsidR="00C553E8" w:rsidRPr="00A821AC">
        <w:rPr>
          <w:spacing w:val="-16"/>
          <w:sz w:val="28"/>
          <w:szCs w:val="28"/>
        </w:rPr>
        <w:t xml:space="preserve"> </w:t>
      </w:r>
      <w:r w:rsidR="00F61187" w:rsidRPr="00A821AC">
        <w:rPr>
          <w:spacing w:val="4"/>
          <w:sz w:val="28"/>
          <w:szCs w:val="28"/>
        </w:rPr>
        <w:t xml:space="preserve">Рекомендовать </w:t>
      </w:r>
      <w:r w:rsidR="00663119" w:rsidRPr="00A821AC">
        <w:rPr>
          <w:spacing w:val="4"/>
          <w:sz w:val="28"/>
          <w:szCs w:val="28"/>
        </w:rPr>
        <w:t>отделу надзорной деятельност</w:t>
      </w:r>
      <w:r w:rsidR="00774CA7" w:rsidRPr="00A821AC">
        <w:rPr>
          <w:spacing w:val="4"/>
          <w:sz w:val="28"/>
          <w:szCs w:val="28"/>
        </w:rPr>
        <w:t>и</w:t>
      </w:r>
      <w:r w:rsidR="00F800CE" w:rsidRPr="00A821AC">
        <w:rPr>
          <w:spacing w:val="4"/>
          <w:sz w:val="28"/>
          <w:szCs w:val="28"/>
        </w:rPr>
        <w:t xml:space="preserve"> и профилактической работы</w:t>
      </w:r>
      <w:r w:rsidR="00774CA7" w:rsidRPr="00A821AC">
        <w:rPr>
          <w:spacing w:val="4"/>
          <w:sz w:val="28"/>
          <w:szCs w:val="28"/>
        </w:rPr>
        <w:t xml:space="preserve"> </w:t>
      </w:r>
      <w:r w:rsidR="00F61187" w:rsidRPr="00A821AC">
        <w:rPr>
          <w:spacing w:val="4"/>
          <w:sz w:val="28"/>
          <w:szCs w:val="28"/>
        </w:rPr>
        <w:t xml:space="preserve">по </w:t>
      </w:r>
      <w:proofErr w:type="spellStart"/>
      <w:r w:rsidR="00774CA7" w:rsidRPr="00A821AC">
        <w:rPr>
          <w:spacing w:val="4"/>
          <w:sz w:val="28"/>
          <w:szCs w:val="28"/>
        </w:rPr>
        <w:t>Купинскому</w:t>
      </w:r>
      <w:proofErr w:type="spellEnd"/>
      <w:r w:rsidR="00774CA7" w:rsidRPr="00A821AC">
        <w:rPr>
          <w:spacing w:val="4"/>
          <w:sz w:val="28"/>
          <w:szCs w:val="28"/>
        </w:rPr>
        <w:t xml:space="preserve"> и </w:t>
      </w:r>
      <w:r w:rsidR="00F61187" w:rsidRPr="00A821AC">
        <w:rPr>
          <w:spacing w:val="4"/>
          <w:sz w:val="28"/>
          <w:szCs w:val="28"/>
        </w:rPr>
        <w:t>Чистоозерному</w:t>
      </w:r>
      <w:r w:rsidR="00774CA7" w:rsidRPr="00A821AC">
        <w:rPr>
          <w:spacing w:val="4"/>
          <w:sz w:val="28"/>
          <w:szCs w:val="28"/>
        </w:rPr>
        <w:t xml:space="preserve"> </w:t>
      </w:r>
      <w:r w:rsidR="00F61187" w:rsidRPr="00A821AC">
        <w:rPr>
          <w:spacing w:val="4"/>
          <w:sz w:val="28"/>
          <w:szCs w:val="28"/>
        </w:rPr>
        <w:t>район</w:t>
      </w:r>
      <w:r w:rsidR="00774CA7" w:rsidRPr="00A821AC">
        <w:rPr>
          <w:spacing w:val="4"/>
          <w:sz w:val="28"/>
          <w:szCs w:val="28"/>
        </w:rPr>
        <w:t>ам</w:t>
      </w:r>
      <w:r w:rsidR="00F61187" w:rsidRPr="00A821AC">
        <w:rPr>
          <w:spacing w:val="4"/>
          <w:sz w:val="28"/>
          <w:szCs w:val="28"/>
        </w:rPr>
        <w:t xml:space="preserve"> </w:t>
      </w:r>
      <w:r w:rsidR="00663119" w:rsidRPr="00A821AC">
        <w:rPr>
          <w:spacing w:val="4"/>
          <w:sz w:val="28"/>
          <w:szCs w:val="28"/>
        </w:rPr>
        <w:t>управлени</w:t>
      </w:r>
      <w:r w:rsidR="00774CA7" w:rsidRPr="00A821AC">
        <w:rPr>
          <w:spacing w:val="4"/>
          <w:sz w:val="28"/>
          <w:szCs w:val="28"/>
        </w:rPr>
        <w:t>я</w:t>
      </w:r>
      <w:r w:rsidR="00663119" w:rsidRPr="00A821AC">
        <w:rPr>
          <w:spacing w:val="4"/>
          <w:sz w:val="28"/>
          <w:szCs w:val="28"/>
        </w:rPr>
        <w:t xml:space="preserve"> надзорной деятельности</w:t>
      </w:r>
      <w:r w:rsidR="00CB663C" w:rsidRPr="00A821AC">
        <w:rPr>
          <w:spacing w:val="4"/>
          <w:sz w:val="28"/>
          <w:szCs w:val="28"/>
        </w:rPr>
        <w:t xml:space="preserve"> </w:t>
      </w:r>
      <w:r w:rsidR="00774CA7" w:rsidRPr="00A821AC">
        <w:rPr>
          <w:spacing w:val="4"/>
          <w:sz w:val="28"/>
          <w:szCs w:val="28"/>
        </w:rPr>
        <w:t>(</w:t>
      </w:r>
      <w:r w:rsidR="00892755" w:rsidRPr="00A821AC">
        <w:rPr>
          <w:spacing w:val="4"/>
          <w:sz w:val="28"/>
          <w:szCs w:val="28"/>
        </w:rPr>
        <w:t>и.о.н</w:t>
      </w:r>
      <w:r w:rsidR="00D65024" w:rsidRPr="00A821AC">
        <w:rPr>
          <w:sz w:val="28"/>
          <w:szCs w:val="28"/>
        </w:rPr>
        <w:t xml:space="preserve">ачальнику </w:t>
      </w:r>
      <w:r w:rsidR="00D65024" w:rsidRPr="00A821AC">
        <w:rPr>
          <w:spacing w:val="4"/>
          <w:sz w:val="28"/>
          <w:szCs w:val="28"/>
        </w:rPr>
        <w:t xml:space="preserve">ОНД и ПР по </w:t>
      </w:r>
      <w:proofErr w:type="spellStart"/>
      <w:r w:rsidR="00D65024" w:rsidRPr="00A821AC">
        <w:rPr>
          <w:spacing w:val="4"/>
          <w:sz w:val="28"/>
          <w:szCs w:val="28"/>
        </w:rPr>
        <w:t>Купинскому</w:t>
      </w:r>
      <w:proofErr w:type="spellEnd"/>
      <w:r w:rsidR="00D65024" w:rsidRPr="00A821AC">
        <w:rPr>
          <w:spacing w:val="4"/>
          <w:sz w:val="28"/>
          <w:szCs w:val="28"/>
        </w:rPr>
        <w:t xml:space="preserve"> и Чистоозерному районам </w:t>
      </w:r>
      <w:r w:rsidR="00892755" w:rsidRPr="00A821AC">
        <w:rPr>
          <w:spacing w:val="1"/>
          <w:sz w:val="28"/>
          <w:szCs w:val="28"/>
        </w:rPr>
        <w:t>Дроздову А.В.</w:t>
      </w:r>
      <w:r w:rsidR="00F61187" w:rsidRPr="00A821AC">
        <w:rPr>
          <w:spacing w:val="1"/>
          <w:sz w:val="28"/>
          <w:szCs w:val="28"/>
        </w:rPr>
        <w:t xml:space="preserve">)  </w:t>
      </w:r>
      <w:r w:rsidR="00F61187" w:rsidRPr="00A41E7D">
        <w:rPr>
          <w:color w:val="000000"/>
          <w:spacing w:val="1"/>
          <w:sz w:val="28"/>
          <w:szCs w:val="28"/>
        </w:rPr>
        <w:t xml:space="preserve">осуществлять </w:t>
      </w:r>
      <w:r w:rsidR="00F61187" w:rsidRPr="00A41E7D">
        <w:rPr>
          <w:color w:val="000000"/>
          <w:spacing w:val="4"/>
          <w:sz w:val="28"/>
          <w:szCs w:val="28"/>
        </w:rPr>
        <w:t xml:space="preserve">контроль за соблюдением правил пожарной безопасности в учреждениях отдыха и </w:t>
      </w:r>
      <w:r w:rsidR="00F61187" w:rsidRPr="00A41E7D">
        <w:rPr>
          <w:color w:val="000000"/>
          <w:spacing w:val="-1"/>
          <w:sz w:val="28"/>
          <w:szCs w:val="28"/>
        </w:rPr>
        <w:t>оздоровления детей.</w:t>
      </w:r>
    </w:p>
    <w:p w:rsidR="001822B8" w:rsidRPr="008D1F38" w:rsidRDefault="00F61187" w:rsidP="00E37E16">
      <w:pPr>
        <w:jc w:val="both"/>
        <w:rPr>
          <w:i/>
          <w:spacing w:val="-4"/>
          <w:sz w:val="28"/>
          <w:szCs w:val="28"/>
        </w:rPr>
      </w:pPr>
      <w:r w:rsidRPr="00A41E7D">
        <w:rPr>
          <w:color w:val="000000"/>
          <w:spacing w:val="-4"/>
          <w:sz w:val="28"/>
          <w:szCs w:val="28"/>
        </w:rPr>
        <w:t xml:space="preserve"> </w:t>
      </w:r>
      <w:r w:rsidR="00CF036D">
        <w:rPr>
          <w:color w:val="000000"/>
          <w:spacing w:val="-4"/>
          <w:sz w:val="28"/>
          <w:szCs w:val="28"/>
        </w:rPr>
        <w:t xml:space="preserve"> </w:t>
      </w:r>
      <w:r w:rsidR="00BB4B34">
        <w:rPr>
          <w:color w:val="000000"/>
          <w:spacing w:val="-4"/>
          <w:sz w:val="28"/>
          <w:szCs w:val="28"/>
        </w:rPr>
        <w:tab/>
      </w:r>
      <w:r w:rsidR="001822B8" w:rsidRPr="001822B8">
        <w:rPr>
          <w:color w:val="000000"/>
          <w:spacing w:val="1"/>
          <w:sz w:val="28"/>
          <w:szCs w:val="28"/>
        </w:rPr>
        <w:t>1</w:t>
      </w:r>
      <w:r w:rsidR="00BF590E">
        <w:rPr>
          <w:color w:val="000000"/>
          <w:spacing w:val="1"/>
          <w:sz w:val="28"/>
          <w:szCs w:val="28"/>
        </w:rPr>
        <w:t>3</w:t>
      </w:r>
      <w:r w:rsidR="00BB4B34">
        <w:rPr>
          <w:color w:val="000000"/>
          <w:spacing w:val="1"/>
          <w:sz w:val="28"/>
          <w:szCs w:val="28"/>
        </w:rPr>
        <w:t>.</w:t>
      </w:r>
      <w:r w:rsidR="00583D42">
        <w:rPr>
          <w:color w:val="000000"/>
          <w:spacing w:val="1"/>
          <w:sz w:val="28"/>
          <w:szCs w:val="28"/>
        </w:rPr>
        <w:t xml:space="preserve"> </w:t>
      </w:r>
      <w:r w:rsidR="001822B8">
        <w:rPr>
          <w:color w:val="000000"/>
          <w:spacing w:val="1"/>
          <w:sz w:val="28"/>
          <w:szCs w:val="28"/>
        </w:rPr>
        <w:t xml:space="preserve">Комиссии по делам несовершеннолетних и защите их прав </w:t>
      </w:r>
      <w:r w:rsidR="007F2E72">
        <w:rPr>
          <w:color w:val="000000"/>
          <w:spacing w:val="-4"/>
          <w:sz w:val="28"/>
          <w:szCs w:val="28"/>
        </w:rPr>
        <w:t xml:space="preserve"> уделить особое внимание подросткам, нуждающимся в усиленном контроле, привлечь их к орган</w:t>
      </w:r>
      <w:r w:rsidR="0002225E">
        <w:rPr>
          <w:color w:val="000000"/>
          <w:spacing w:val="-4"/>
          <w:sz w:val="28"/>
          <w:szCs w:val="28"/>
        </w:rPr>
        <w:t xml:space="preserve">изованным формам труда и отдыха, и </w:t>
      </w:r>
      <w:r w:rsidR="00AE2D3D">
        <w:rPr>
          <w:color w:val="000000"/>
          <w:spacing w:val="-4"/>
          <w:sz w:val="28"/>
          <w:szCs w:val="28"/>
        </w:rPr>
        <w:t>утвердить</w:t>
      </w:r>
      <w:r w:rsidR="0002225E">
        <w:rPr>
          <w:color w:val="000000"/>
          <w:spacing w:val="-4"/>
          <w:sz w:val="28"/>
          <w:szCs w:val="28"/>
        </w:rPr>
        <w:t xml:space="preserve"> </w:t>
      </w:r>
      <w:r w:rsidR="00532165">
        <w:rPr>
          <w:color w:val="000000"/>
          <w:spacing w:val="-4"/>
          <w:sz w:val="28"/>
          <w:szCs w:val="28"/>
        </w:rPr>
        <w:t>план мероприятий по организации рабо</w:t>
      </w:r>
      <w:r w:rsidR="00762A55">
        <w:rPr>
          <w:color w:val="000000"/>
          <w:spacing w:val="-4"/>
          <w:sz w:val="28"/>
          <w:szCs w:val="28"/>
        </w:rPr>
        <w:t xml:space="preserve">ты в летний период до </w:t>
      </w:r>
      <w:r w:rsidR="00762A55" w:rsidRPr="008D1F38">
        <w:rPr>
          <w:i/>
          <w:spacing w:val="-4"/>
          <w:sz w:val="28"/>
          <w:szCs w:val="28"/>
        </w:rPr>
        <w:t>1</w:t>
      </w:r>
      <w:r w:rsidR="00482A07">
        <w:rPr>
          <w:i/>
          <w:spacing w:val="-4"/>
          <w:sz w:val="28"/>
          <w:szCs w:val="28"/>
        </w:rPr>
        <w:t>6</w:t>
      </w:r>
      <w:r w:rsidR="00762A55" w:rsidRPr="008D1F38">
        <w:rPr>
          <w:i/>
          <w:spacing w:val="-4"/>
          <w:sz w:val="28"/>
          <w:szCs w:val="28"/>
        </w:rPr>
        <w:t>.0</w:t>
      </w:r>
      <w:r w:rsidR="00416161" w:rsidRPr="008D1F38">
        <w:rPr>
          <w:i/>
          <w:spacing w:val="-4"/>
          <w:sz w:val="28"/>
          <w:szCs w:val="28"/>
        </w:rPr>
        <w:t>4</w:t>
      </w:r>
      <w:r w:rsidR="00762A55" w:rsidRPr="008D1F38">
        <w:rPr>
          <w:i/>
          <w:spacing w:val="-4"/>
          <w:sz w:val="28"/>
          <w:szCs w:val="28"/>
        </w:rPr>
        <w:t>.20</w:t>
      </w:r>
      <w:r w:rsidR="00712C1F">
        <w:rPr>
          <w:i/>
          <w:spacing w:val="-4"/>
          <w:sz w:val="28"/>
          <w:szCs w:val="28"/>
        </w:rPr>
        <w:t>2</w:t>
      </w:r>
      <w:r w:rsidR="00BF590E">
        <w:rPr>
          <w:i/>
          <w:spacing w:val="-4"/>
          <w:sz w:val="28"/>
          <w:szCs w:val="28"/>
        </w:rPr>
        <w:t>4</w:t>
      </w:r>
      <w:r w:rsidR="00532165" w:rsidRPr="008D1F38">
        <w:rPr>
          <w:i/>
          <w:spacing w:val="-4"/>
          <w:sz w:val="28"/>
          <w:szCs w:val="28"/>
        </w:rPr>
        <w:t>года.</w:t>
      </w:r>
      <w:r w:rsidR="0002225E" w:rsidRPr="008D1F38">
        <w:rPr>
          <w:i/>
          <w:spacing w:val="-4"/>
          <w:sz w:val="28"/>
          <w:szCs w:val="28"/>
        </w:rPr>
        <w:t xml:space="preserve"> </w:t>
      </w:r>
    </w:p>
    <w:p w:rsidR="00F61187" w:rsidRPr="007F2E72" w:rsidRDefault="00BF590E" w:rsidP="00C553E8">
      <w:pPr>
        <w:shd w:val="clear" w:color="auto" w:fill="FFFFFF"/>
        <w:tabs>
          <w:tab w:val="left" w:pos="1195"/>
        </w:tabs>
        <w:spacing w:line="322" w:lineRule="exact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 xml:space="preserve">          14</w:t>
      </w:r>
      <w:r w:rsidR="00834B12">
        <w:rPr>
          <w:color w:val="000000"/>
          <w:spacing w:val="1"/>
          <w:sz w:val="28"/>
          <w:szCs w:val="28"/>
        </w:rPr>
        <w:t xml:space="preserve">. </w:t>
      </w:r>
      <w:r w:rsidR="00F61187" w:rsidRPr="007F2E72">
        <w:rPr>
          <w:color w:val="000000"/>
          <w:spacing w:val="-4"/>
          <w:sz w:val="28"/>
          <w:szCs w:val="28"/>
        </w:rPr>
        <w:t>Ре</w:t>
      </w:r>
      <w:r w:rsidR="003D4210">
        <w:rPr>
          <w:color w:val="000000"/>
          <w:spacing w:val="-4"/>
          <w:sz w:val="28"/>
          <w:szCs w:val="28"/>
        </w:rPr>
        <w:t>комендовать ре</w:t>
      </w:r>
      <w:r w:rsidR="00F61187" w:rsidRPr="007F2E72">
        <w:rPr>
          <w:color w:val="000000"/>
          <w:spacing w:val="-4"/>
          <w:sz w:val="28"/>
          <w:szCs w:val="28"/>
        </w:rPr>
        <w:t>дакции газ</w:t>
      </w:r>
      <w:r w:rsidR="00930751">
        <w:rPr>
          <w:color w:val="000000"/>
          <w:spacing w:val="-4"/>
          <w:sz w:val="28"/>
          <w:szCs w:val="28"/>
        </w:rPr>
        <w:t>еты «</w:t>
      </w:r>
      <w:proofErr w:type="spellStart"/>
      <w:r w:rsidR="00930751">
        <w:rPr>
          <w:color w:val="000000"/>
          <w:spacing w:val="-4"/>
          <w:sz w:val="28"/>
          <w:szCs w:val="28"/>
        </w:rPr>
        <w:t>Кулундинская</w:t>
      </w:r>
      <w:proofErr w:type="spellEnd"/>
      <w:r w:rsidR="00930751">
        <w:rPr>
          <w:color w:val="000000"/>
          <w:spacing w:val="-4"/>
          <w:sz w:val="28"/>
          <w:szCs w:val="28"/>
        </w:rPr>
        <w:t xml:space="preserve"> Новь» (Лесковой</w:t>
      </w:r>
      <w:r w:rsidR="00F61187" w:rsidRPr="007F2E72">
        <w:rPr>
          <w:color w:val="000000"/>
          <w:spacing w:val="-4"/>
          <w:sz w:val="28"/>
          <w:szCs w:val="28"/>
        </w:rPr>
        <w:t xml:space="preserve"> Т.А.) обеспечить регулярное освещение вопросов организации отдыха, оздоровления и занятости детей в </w:t>
      </w:r>
      <w:r w:rsidR="003D4210">
        <w:rPr>
          <w:color w:val="000000"/>
          <w:spacing w:val="-4"/>
          <w:sz w:val="28"/>
          <w:szCs w:val="28"/>
        </w:rPr>
        <w:t>районной газете</w:t>
      </w:r>
      <w:r w:rsidR="00F61187" w:rsidRPr="007F2E72">
        <w:rPr>
          <w:color w:val="000000"/>
          <w:spacing w:val="-4"/>
          <w:sz w:val="28"/>
          <w:szCs w:val="28"/>
        </w:rPr>
        <w:t>.</w:t>
      </w:r>
    </w:p>
    <w:p w:rsidR="006C40CD" w:rsidRDefault="00C553E8" w:rsidP="00155D24">
      <w:pPr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21</w:t>
      </w:r>
      <w:r w:rsidR="00834B12">
        <w:rPr>
          <w:color w:val="000000"/>
          <w:spacing w:val="1"/>
          <w:sz w:val="28"/>
          <w:szCs w:val="28"/>
        </w:rPr>
        <w:t xml:space="preserve">.  </w:t>
      </w:r>
      <w:r w:rsidR="006C40CD">
        <w:rPr>
          <w:color w:val="000000"/>
          <w:spacing w:val="1"/>
          <w:sz w:val="28"/>
          <w:szCs w:val="28"/>
        </w:rPr>
        <w:t xml:space="preserve">Признать утратившим силу постановление Главы Чистоозерного района </w:t>
      </w:r>
      <w:r w:rsidR="00FF5655">
        <w:rPr>
          <w:sz w:val="28"/>
          <w:szCs w:val="28"/>
        </w:rPr>
        <w:t xml:space="preserve">от   </w:t>
      </w:r>
      <w:r w:rsidR="00155D24">
        <w:rPr>
          <w:color w:val="000000"/>
          <w:spacing w:val="-3"/>
          <w:sz w:val="28"/>
          <w:szCs w:val="28"/>
        </w:rPr>
        <w:t>26</w:t>
      </w:r>
      <w:r w:rsidR="00482A07" w:rsidRPr="00482A07">
        <w:rPr>
          <w:color w:val="000000"/>
          <w:spacing w:val="-3"/>
          <w:sz w:val="28"/>
          <w:szCs w:val="28"/>
        </w:rPr>
        <w:t>.01.202</w:t>
      </w:r>
      <w:r w:rsidR="00155D24">
        <w:rPr>
          <w:color w:val="000000"/>
          <w:spacing w:val="-3"/>
          <w:sz w:val="28"/>
          <w:szCs w:val="28"/>
        </w:rPr>
        <w:t>3</w:t>
      </w:r>
      <w:r w:rsidR="00482A07" w:rsidRPr="00482A07">
        <w:rPr>
          <w:color w:val="000000"/>
          <w:spacing w:val="-3"/>
          <w:sz w:val="28"/>
          <w:szCs w:val="28"/>
        </w:rPr>
        <w:t xml:space="preserve"> №</w:t>
      </w:r>
      <w:r w:rsidR="00155D24">
        <w:rPr>
          <w:color w:val="000000"/>
          <w:spacing w:val="-3"/>
          <w:sz w:val="28"/>
          <w:szCs w:val="28"/>
        </w:rPr>
        <w:t xml:space="preserve">46 </w:t>
      </w:r>
      <w:r w:rsidR="00482A07">
        <w:rPr>
          <w:b/>
          <w:color w:val="000000"/>
          <w:spacing w:val="-3"/>
          <w:sz w:val="28"/>
          <w:szCs w:val="28"/>
        </w:rPr>
        <w:t xml:space="preserve"> </w:t>
      </w:r>
      <w:r w:rsidR="006C40CD">
        <w:rPr>
          <w:color w:val="000000"/>
          <w:spacing w:val="1"/>
          <w:sz w:val="28"/>
          <w:szCs w:val="28"/>
        </w:rPr>
        <w:t>«</w:t>
      </w:r>
      <w:r w:rsidR="006C40CD">
        <w:rPr>
          <w:color w:val="000000"/>
          <w:spacing w:val="-3"/>
          <w:sz w:val="28"/>
          <w:szCs w:val="28"/>
        </w:rPr>
        <w:t xml:space="preserve">Об организации отдыха, оздоровления и занятости детей на территории </w:t>
      </w:r>
      <w:r w:rsidR="006C40CD">
        <w:rPr>
          <w:color w:val="000000"/>
          <w:spacing w:val="-1"/>
          <w:sz w:val="28"/>
          <w:szCs w:val="28"/>
        </w:rPr>
        <w:t>Чистоозерного района Новосибирской области в 20</w:t>
      </w:r>
      <w:r w:rsidR="0070595F">
        <w:rPr>
          <w:color w:val="000000"/>
          <w:spacing w:val="-1"/>
          <w:sz w:val="28"/>
          <w:szCs w:val="28"/>
        </w:rPr>
        <w:t>2</w:t>
      </w:r>
      <w:r w:rsidR="00155D24">
        <w:rPr>
          <w:color w:val="000000"/>
          <w:spacing w:val="-1"/>
          <w:sz w:val="28"/>
          <w:szCs w:val="28"/>
        </w:rPr>
        <w:t xml:space="preserve">3 </w:t>
      </w:r>
      <w:r w:rsidR="006C40CD">
        <w:rPr>
          <w:color w:val="000000"/>
          <w:spacing w:val="-1"/>
          <w:sz w:val="28"/>
          <w:szCs w:val="28"/>
        </w:rPr>
        <w:t>году».</w:t>
      </w:r>
    </w:p>
    <w:p w:rsidR="00F61187" w:rsidRDefault="00C553E8" w:rsidP="00155D24">
      <w:pPr>
        <w:shd w:val="clear" w:color="auto" w:fill="FFFFFF"/>
        <w:tabs>
          <w:tab w:val="left" w:pos="1195"/>
        </w:tabs>
        <w:spacing w:line="322" w:lineRule="exac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22</w:t>
      </w:r>
      <w:r w:rsidR="00D47857">
        <w:rPr>
          <w:color w:val="000000"/>
          <w:spacing w:val="1"/>
          <w:sz w:val="28"/>
          <w:szCs w:val="28"/>
        </w:rPr>
        <w:t xml:space="preserve">. </w:t>
      </w:r>
      <w:r w:rsidR="00F61187" w:rsidRPr="007F2E72">
        <w:rPr>
          <w:color w:val="000000"/>
          <w:spacing w:val="1"/>
          <w:sz w:val="28"/>
          <w:szCs w:val="28"/>
        </w:rPr>
        <w:t>Контроль за исполнением постанов</w:t>
      </w:r>
      <w:r w:rsidR="003D4210">
        <w:rPr>
          <w:color w:val="000000"/>
          <w:spacing w:val="1"/>
          <w:sz w:val="28"/>
          <w:szCs w:val="28"/>
        </w:rPr>
        <w:t xml:space="preserve">ления возложить на </w:t>
      </w:r>
      <w:r w:rsidR="007E623A">
        <w:rPr>
          <w:rFonts w:eastAsia="Calibri"/>
          <w:sz w:val="28"/>
          <w:szCs w:val="28"/>
        </w:rPr>
        <w:t>З</w:t>
      </w:r>
      <w:r w:rsidR="007E623A" w:rsidRPr="0043280A">
        <w:rPr>
          <w:rFonts w:eastAsia="Calibri"/>
          <w:sz w:val="28"/>
          <w:szCs w:val="28"/>
        </w:rPr>
        <w:t>аместител</w:t>
      </w:r>
      <w:r w:rsidR="007E623A">
        <w:rPr>
          <w:rFonts w:eastAsia="Calibri"/>
          <w:sz w:val="28"/>
          <w:szCs w:val="28"/>
        </w:rPr>
        <w:t>я</w:t>
      </w:r>
      <w:r w:rsidR="007E623A" w:rsidRPr="0043280A">
        <w:rPr>
          <w:rFonts w:eastAsia="Calibri"/>
          <w:sz w:val="28"/>
          <w:szCs w:val="28"/>
        </w:rPr>
        <w:t xml:space="preserve"> </w:t>
      </w:r>
      <w:r w:rsidR="007E623A">
        <w:rPr>
          <w:rFonts w:eastAsia="Calibri"/>
          <w:sz w:val="28"/>
          <w:szCs w:val="28"/>
        </w:rPr>
        <w:t>Главы администрации по социальным вопросам – начальника управления образования</w:t>
      </w:r>
      <w:r w:rsidR="007E623A" w:rsidRPr="0043280A">
        <w:rPr>
          <w:rFonts w:eastAsia="Calibri"/>
          <w:sz w:val="28"/>
          <w:szCs w:val="28"/>
        </w:rPr>
        <w:t xml:space="preserve"> </w:t>
      </w:r>
      <w:r w:rsidR="007E623A">
        <w:rPr>
          <w:rFonts w:eastAsia="Calibri"/>
          <w:sz w:val="28"/>
          <w:szCs w:val="28"/>
        </w:rPr>
        <w:t xml:space="preserve">администрации </w:t>
      </w:r>
      <w:r w:rsidR="007E623A" w:rsidRPr="0043280A">
        <w:rPr>
          <w:rFonts w:eastAsia="Calibri"/>
          <w:sz w:val="28"/>
          <w:szCs w:val="28"/>
        </w:rPr>
        <w:t xml:space="preserve">Чистоозерного района </w:t>
      </w:r>
      <w:r w:rsidR="007E623A">
        <w:rPr>
          <w:rFonts w:eastAsia="Calibri"/>
          <w:sz w:val="28"/>
          <w:szCs w:val="28"/>
        </w:rPr>
        <w:t>Н</w:t>
      </w:r>
      <w:r w:rsidR="007E623A" w:rsidRPr="0043280A">
        <w:rPr>
          <w:rFonts w:eastAsia="Calibri"/>
          <w:sz w:val="28"/>
          <w:szCs w:val="28"/>
        </w:rPr>
        <w:t>овосибирской области</w:t>
      </w:r>
      <w:r w:rsidR="003D4210">
        <w:rPr>
          <w:color w:val="000000"/>
          <w:spacing w:val="1"/>
          <w:sz w:val="28"/>
          <w:szCs w:val="28"/>
        </w:rPr>
        <w:t xml:space="preserve"> </w:t>
      </w:r>
      <w:r w:rsidR="00622861">
        <w:rPr>
          <w:color w:val="000000"/>
          <w:spacing w:val="1"/>
          <w:sz w:val="28"/>
          <w:szCs w:val="28"/>
        </w:rPr>
        <w:t>А.А</w:t>
      </w:r>
      <w:r w:rsidR="00F61187" w:rsidRPr="007F2E72">
        <w:rPr>
          <w:color w:val="000000"/>
          <w:spacing w:val="1"/>
          <w:sz w:val="28"/>
          <w:szCs w:val="28"/>
        </w:rPr>
        <w:t>.</w:t>
      </w:r>
      <w:r w:rsidR="00622861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FF5655">
        <w:rPr>
          <w:color w:val="000000"/>
          <w:spacing w:val="1"/>
          <w:sz w:val="28"/>
          <w:szCs w:val="28"/>
        </w:rPr>
        <w:t>Сапса</w:t>
      </w:r>
      <w:r w:rsidR="007E623A">
        <w:rPr>
          <w:color w:val="000000"/>
          <w:spacing w:val="1"/>
          <w:sz w:val="28"/>
          <w:szCs w:val="28"/>
        </w:rPr>
        <w:t>я</w:t>
      </w:r>
      <w:proofErr w:type="spellEnd"/>
      <w:r w:rsidR="0012119E">
        <w:rPr>
          <w:color w:val="000000"/>
          <w:spacing w:val="1"/>
          <w:sz w:val="28"/>
          <w:szCs w:val="28"/>
        </w:rPr>
        <w:t>.</w:t>
      </w:r>
    </w:p>
    <w:p w:rsidR="00AD0FFE" w:rsidRDefault="007915E0" w:rsidP="00155D24">
      <w:pPr>
        <w:shd w:val="clear" w:color="auto" w:fill="FFFFFF"/>
        <w:tabs>
          <w:tab w:val="left" w:pos="1195"/>
        </w:tabs>
        <w:spacing w:line="322" w:lineRule="exact"/>
        <w:jc w:val="both"/>
        <w:rPr>
          <w:sz w:val="28"/>
          <w:szCs w:val="28"/>
        </w:rPr>
      </w:pPr>
      <w:r w:rsidRPr="00A41E7D">
        <w:rPr>
          <w:color w:val="000000"/>
          <w:spacing w:val="1"/>
          <w:sz w:val="28"/>
          <w:szCs w:val="28"/>
        </w:rPr>
        <w:t xml:space="preserve">  </w:t>
      </w:r>
      <w:r w:rsidR="001067D0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AD0FFE" w:rsidRDefault="00AD0FFE" w:rsidP="00155D24">
      <w:pPr>
        <w:shd w:val="clear" w:color="auto" w:fill="FFFFFF"/>
        <w:tabs>
          <w:tab w:val="left" w:pos="1195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067D0">
        <w:rPr>
          <w:sz w:val="28"/>
          <w:szCs w:val="28"/>
        </w:rPr>
        <w:t xml:space="preserve">  </w:t>
      </w:r>
    </w:p>
    <w:p w:rsidR="007915E0" w:rsidRPr="00A41E7D" w:rsidRDefault="00AD0FFE" w:rsidP="008170A8">
      <w:pPr>
        <w:shd w:val="clear" w:color="auto" w:fill="FFFFFF"/>
        <w:tabs>
          <w:tab w:val="left" w:pos="1195"/>
        </w:tabs>
        <w:spacing w:line="322" w:lineRule="exact"/>
        <w:jc w:val="both"/>
        <w:rPr>
          <w:color w:val="000000"/>
          <w:spacing w:val="-18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1067D0">
        <w:rPr>
          <w:sz w:val="28"/>
          <w:szCs w:val="28"/>
        </w:rPr>
        <w:t xml:space="preserve">   </w:t>
      </w:r>
      <w:r w:rsidR="007915E0" w:rsidRPr="00A41E7D">
        <w:rPr>
          <w:color w:val="000000"/>
          <w:spacing w:val="1"/>
          <w:sz w:val="28"/>
          <w:szCs w:val="28"/>
        </w:rPr>
        <w:t>А.В.</w:t>
      </w:r>
      <w:r w:rsidR="00BF7724" w:rsidRPr="00A41E7D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BF7724" w:rsidRPr="00A41E7D">
        <w:rPr>
          <w:color w:val="000000"/>
          <w:spacing w:val="1"/>
          <w:sz w:val="28"/>
          <w:szCs w:val="28"/>
        </w:rPr>
        <w:t>Аппель</w:t>
      </w:r>
      <w:proofErr w:type="spellEnd"/>
    </w:p>
    <w:p w:rsidR="00C1115C" w:rsidRDefault="00C1115C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410C02" w:rsidRDefault="00410C02" w:rsidP="00410C02">
      <w:pPr>
        <w:jc w:val="right"/>
        <w:rPr>
          <w:sz w:val="22"/>
          <w:szCs w:val="22"/>
        </w:rPr>
      </w:pPr>
    </w:p>
    <w:p w:rsidR="00AD0FFE" w:rsidRDefault="00AD0FFE">
      <w:pPr>
        <w:rPr>
          <w:sz w:val="20"/>
          <w:szCs w:val="20"/>
        </w:rPr>
      </w:pPr>
    </w:p>
    <w:p w:rsidR="00AD0FFE" w:rsidRDefault="00AD0FFE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410C02">
      <w:pPr>
        <w:rPr>
          <w:sz w:val="20"/>
          <w:szCs w:val="20"/>
        </w:rPr>
      </w:pPr>
    </w:p>
    <w:p w:rsidR="00410C02" w:rsidRDefault="005C3B9B" w:rsidP="005C3B9B">
      <w:pPr>
        <w:tabs>
          <w:tab w:val="left" w:pos="11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C3B9B" w:rsidRDefault="005C3B9B" w:rsidP="005C3B9B">
      <w:pPr>
        <w:tabs>
          <w:tab w:val="left" w:pos="1100"/>
        </w:tabs>
        <w:rPr>
          <w:sz w:val="20"/>
          <w:szCs w:val="20"/>
        </w:rPr>
      </w:pPr>
    </w:p>
    <w:p w:rsidR="005C3B9B" w:rsidRDefault="005C3B9B" w:rsidP="005C3B9B">
      <w:pPr>
        <w:tabs>
          <w:tab w:val="left" w:pos="1100"/>
        </w:tabs>
        <w:rPr>
          <w:sz w:val="20"/>
          <w:szCs w:val="20"/>
        </w:rPr>
      </w:pPr>
    </w:p>
    <w:p w:rsidR="005C3B9B" w:rsidRDefault="005C3B9B" w:rsidP="005C3B9B">
      <w:pPr>
        <w:tabs>
          <w:tab w:val="left" w:pos="1100"/>
        </w:tabs>
        <w:rPr>
          <w:sz w:val="20"/>
          <w:szCs w:val="20"/>
        </w:rPr>
      </w:pPr>
    </w:p>
    <w:p w:rsidR="005C3B9B" w:rsidRDefault="005C3B9B" w:rsidP="005C3B9B">
      <w:pPr>
        <w:tabs>
          <w:tab w:val="left" w:pos="1100"/>
        </w:tabs>
        <w:rPr>
          <w:sz w:val="20"/>
          <w:szCs w:val="20"/>
        </w:rPr>
      </w:pPr>
    </w:p>
    <w:p w:rsidR="005C3B9B" w:rsidRDefault="005C3B9B" w:rsidP="005C3B9B">
      <w:pPr>
        <w:tabs>
          <w:tab w:val="left" w:pos="1100"/>
        </w:tabs>
        <w:rPr>
          <w:sz w:val="20"/>
          <w:szCs w:val="20"/>
        </w:rPr>
      </w:pPr>
    </w:p>
    <w:p w:rsidR="00AD0FFE" w:rsidRDefault="00AD0FFE">
      <w:pPr>
        <w:rPr>
          <w:sz w:val="20"/>
          <w:szCs w:val="20"/>
        </w:rPr>
      </w:pPr>
    </w:p>
    <w:p w:rsidR="001D2CFB" w:rsidRPr="00904C6D" w:rsidRDefault="006503E5">
      <w:pPr>
        <w:rPr>
          <w:sz w:val="20"/>
          <w:szCs w:val="20"/>
        </w:rPr>
      </w:pPr>
      <w:proofErr w:type="spellStart"/>
      <w:r w:rsidRPr="00904C6D">
        <w:rPr>
          <w:sz w:val="20"/>
          <w:szCs w:val="20"/>
        </w:rPr>
        <w:t>Данилкина</w:t>
      </w:r>
      <w:proofErr w:type="spellEnd"/>
      <w:r w:rsidRPr="00904C6D">
        <w:rPr>
          <w:sz w:val="20"/>
          <w:szCs w:val="20"/>
        </w:rPr>
        <w:t xml:space="preserve"> О.И.</w:t>
      </w:r>
    </w:p>
    <w:p w:rsidR="001D2CFB" w:rsidRPr="00F71B3B" w:rsidRDefault="00BB4B3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D2CFB" w:rsidRPr="00904C6D">
        <w:rPr>
          <w:sz w:val="20"/>
          <w:szCs w:val="20"/>
        </w:rPr>
        <w:t>97-814</w:t>
      </w:r>
    </w:p>
    <w:p w:rsidR="009769E8" w:rsidRDefault="009769E8" w:rsidP="00CC1DFF">
      <w:pPr>
        <w:jc w:val="right"/>
        <w:rPr>
          <w:sz w:val="28"/>
          <w:szCs w:val="28"/>
        </w:rPr>
      </w:pPr>
    </w:p>
    <w:p w:rsidR="00551716" w:rsidRDefault="00551716" w:rsidP="00CC1DFF">
      <w:pPr>
        <w:jc w:val="right"/>
        <w:rPr>
          <w:sz w:val="28"/>
          <w:szCs w:val="28"/>
        </w:rPr>
      </w:pPr>
    </w:p>
    <w:p w:rsidR="00551716" w:rsidRDefault="00551716" w:rsidP="00CC1DFF">
      <w:pPr>
        <w:jc w:val="right"/>
        <w:rPr>
          <w:sz w:val="28"/>
          <w:szCs w:val="28"/>
        </w:rPr>
      </w:pPr>
    </w:p>
    <w:p w:rsidR="00EE45A5" w:rsidRPr="00B40F75" w:rsidRDefault="00EE45A5" w:rsidP="00CC1DFF">
      <w:pPr>
        <w:jc w:val="right"/>
        <w:rPr>
          <w:sz w:val="28"/>
          <w:szCs w:val="28"/>
        </w:rPr>
      </w:pPr>
      <w:r w:rsidRPr="00B40F75">
        <w:rPr>
          <w:sz w:val="28"/>
          <w:szCs w:val="28"/>
        </w:rPr>
        <w:lastRenderedPageBreak/>
        <w:t>Приложение № 1</w:t>
      </w:r>
    </w:p>
    <w:p w:rsidR="00EE45A5" w:rsidRPr="00B40F75" w:rsidRDefault="0032734D" w:rsidP="00CC1DFF">
      <w:pPr>
        <w:ind w:left="5760" w:firstLine="6"/>
        <w:jc w:val="right"/>
        <w:rPr>
          <w:sz w:val="28"/>
          <w:szCs w:val="28"/>
        </w:rPr>
      </w:pPr>
      <w:r w:rsidRPr="00B40F75">
        <w:rPr>
          <w:sz w:val="28"/>
          <w:szCs w:val="28"/>
        </w:rPr>
        <w:t xml:space="preserve">    </w:t>
      </w:r>
      <w:r w:rsidR="00FA7D3C" w:rsidRPr="00B40F75">
        <w:rPr>
          <w:sz w:val="28"/>
          <w:szCs w:val="28"/>
        </w:rPr>
        <w:t xml:space="preserve"> </w:t>
      </w:r>
      <w:r w:rsidR="00EE45A5" w:rsidRPr="00B40F75">
        <w:rPr>
          <w:sz w:val="28"/>
          <w:szCs w:val="28"/>
        </w:rPr>
        <w:t xml:space="preserve">к постановлению </w:t>
      </w:r>
      <w:r w:rsidR="00FA7D3C" w:rsidRPr="00B40F75">
        <w:rPr>
          <w:sz w:val="28"/>
          <w:szCs w:val="28"/>
        </w:rPr>
        <w:t xml:space="preserve">  </w:t>
      </w:r>
      <w:r w:rsidR="006200E8" w:rsidRPr="00B40F75">
        <w:rPr>
          <w:sz w:val="28"/>
          <w:szCs w:val="28"/>
        </w:rPr>
        <w:t>администрации</w:t>
      </w:r>
      <w:r w:rsidR="00EE45A5" w:rsidRPr="00B40F75">
        <w:rPr>
          <w:sz w:val="28"/>
          <w:szCs w:val="28"/>
        </w:rPr>
        <w:t xml:space="preserve"> </w:t>
      </w:r>
      <w:r w:rsidR="00FA7D3C" w:rsidRPr="00B40F75">
        <w:rPr>
          <w:sz w:val="28"/>
          <w:szCs w:val="28"/>
        </w:rPr>
        <w:t xml:space="preserve">    </w:t>
      </w:r>
      <w:r w:rsidR="002F2F5E" w:rsidRPr="00B40F75">
        <w:rPr>
          <w:sz w:val="28"/>
          <w:szCs w:val="28"/>
        </w:rPr>
        <w:t xml:space="preserve">   </w:t>
      </w:r>
      <w:r w:rsidR="00EE45A5" w:rsidRPr="00B40F75">
        <w:rPr>
          <w:sz w:val="28"/>
          <w:szCs w:val="28"/>
        </w:rPr>
        <w:t>Чистоозерного района</w:t>
      </w:r>
    </w:p>
    <w:p w:rsidR="003E0ECC" w:rsidRPr="00B40F75" w:rsidRDefault="00F66B11" w:rsidP="00A77529">
      <w:pPr>
        <w:jc w:val="right"/>
        <w:rPr>
          <w:sz w:val="28"/>
          <w:szCs w:val="28"/>
          <w:u w:val="single"/>
        </w:rPr>
      </w:pPr>
      <w:r w:rsidRPr="00B40F75">
        <w:rPr>
          <w:color w:val="FF0000"/>
          <w:sz w:val="28"/>
          <w:szCs w:val="28"/>
        </w:rPr>
        <w:t xml:space="preserve">                                               </w:t>
      </w:r>
      <w:r w:rsidR="0070595F">
        <w:rPr>
          <w:color w:val="FF0000"/>
          <w:sz w:val="28"/>
          <w:szCs w:val="28"/>
        </w:rPr>
        <w:t xml:space="preserve">            </w:t>
      </w:r>
      <w:r w:rsidR="00E22C43" w:rsidRPr="00B40F75">
        <w:rPr>
          <w:color w:val="FF0000"/>
          <w:sz w:val="28"/>
          <w:szCs w:val="28"/>
        </w:rPr>
        <w:t xml:space="preserve">   </w:t>
      </w:r>
      <w:r w:rsidR="008714DF">
        <w:rPr>
          <w:color w:val="FF0000"/>
          <w:sz w:val="28"/>
          <w:szCs w:val="28"/>
        </w:rPr>
        <w:t xml:space="preserve">    </w:t>
      </w:r>
      <w:r w:rsidR="008714DF" w:rsidRPr="00AD0FFE">
        <w:rPr>
          <w:sz w:val="28"/>
          <w:szCs w:val="28"/>
        </w:rPr>
        <w:t xml:space="preserve"> </w:t>
      </w:r>
      <w:r w:rsidR="00AD0FFE" w:rsidRPr="00AD0FFE">
        <w:rPr>
          <w:sz w:val="28"/>
          <w:szCs w:val="28"/>
        </w:rPr>
        <w:t>от</w:t>
      </w:r>
      <w:r w:rsidR="00E22C43" w:rsidRPr="00B40F75">
        <w:rPr>
          <w:color w:val="FF0000"/>
          <w:sz w:val="28"/>
          <w:szCs w:val="28"/>
        </w:rPr>
        <w:t xml:space="preserve"> </w:t>
      </w:r>
      <w:r w:rsidR="000D2062" w:rsidRPr="000D2062">
        <w:rPr>
          <w:sz w:val="28"/>
          <w:szCs w:val="28"/>
          <w:u w:val="single"/>
        </w:rPr>
        <w:t>07</w:t>
      </w:r>
      <w:r w:rsidR="00410C02" w:rsidRPr="000D2062">
        <w:rPr>
          <w:sz w:val="28"/>
          <w:szCs w:val="28"/>
          <w:u w:val="single"/>
        </w:rPr>
        <w:t>.</w:t>
      </w:r>
      <w:r w:rsidR="00410C02">
        <w:rPr>
          <w:sz w:val="28"/>
          <w:szCs w:val="28"/>
          <w:u w:val="single"/>
        </w:rPr>
        <w:t>02</w:t>
      </w:r>
      <w:r w:rsidR="00AD0FFE" w:rsidRPr="00AD0FFE">
        <w:rPr>
          <w:sz w:val="28"/>
          <w:szCs w:val="28"/>
          <w:u w:val="single"/>
        </w:rPr>
        <w:t>.</w:t>
      </w:r>
      <w:r w:rsidR="00410C02">
        <w:rPr>
          <w:sz w:val="28"/>
          <w:szCs w:val="28"/>
          <w:u w:val="single"/>
        </w:rPr>
        <w:t>2024</w:t>
      </w:r>
      <w:r w:rsidR="00AD0FFE">
        <w:rPr>
          <w:sz w:val="28"/>
          <w:szCs w:val="28"/>
        </w:rPr>
        <w:t xml:space="preserve"> №</w:t>
      </w:r>
      <w:r w:rsidR="000D2062">
        <w:rPr>
          <w:sz w:val="28"/>
          <w:szCs w:val="28"/>
        </w:rPr>
        <w:t>69</w:t>
      </w:r>
      <w:r w:rsidR="00AD0FFE">
        <w:rPr>
          <w:sz w:val="28"/>
          <w:szCs w:val="28"/>
        </w:rPr>
        <w:t xml:space="preserve"> </w:t>
      </w:r>
      <w:r w:rsidR="00410C02">
        <w:rPr>
          <w:sz w:val="28"/>
          <w:szCs w:val="28"/>
          <w:u w:val="single"/>
        </w:rPr>
        <w:t xml:space="preserve"> </w:t>
      </w:r>
      <w:r w:rsidR="008714DF">
        <w:rPr>
          <w:sz w:val="28"/>
          <w:szCs w:val="28"/>
        </w:rPr>
        <w:t xml:space="preserve"> </w:t>
      </w:r>
    </w:p>
    <w:p w:rsidR="00EE45A5" w:rsidRPr="007712CA" w:rsidRDefault="00EE45A5" w:rsidP="00A77529">
      <w:pPr>
        <w:jc w:val="center"/>
        <w:rPr>
          <w:sz w:val="28"/>
          <w:szCs w:val="28"/>
        </w:rPr>
      </w:pPr>
      <w:r w:rsidRPr="007712CA">
        <w:rPr>
          <w:sz w:val="28"/>
          <w:szCs w:val="28"/>
        </w:rPr>
        <w:t>СОСТАВ</w:t>
      </w:r>
    </w:p>
    <w:p w:rsidR="00EE45A5" w:rsidRPr="007712CA" w:rsidRDefault="00EE45A5" w:rsidP="00A77529">
      <w:pPr>
        <w:jc w:val="center"/>
        <w:rPr>
          <w:sz w:val="28"/>
          <w:szCs w:val="28"/>
        </w:rPr>
      </w:pPr>
      <w:r w:rsidRPr="007712CA">
        <w:rPr>
          <w:sz w:val="28"/>
          <w:szCs w:val="28"/>
        </w:rPr>
        <w:t xml:space="preserve">комиссии по вопросам организации круглогодичного оздоровления, </w:t>
      </w:r>
    </w:p>
    <w:p w:rsidR="00EE45A5" w:rsidRPr="007712CA" w:rsidRDefault="00EE45A5" w:rsidP="00A77529">
      <w:pPr>
        <w:jc w:val="center"/>
        <w:rPr>
          <w:sz w:val="28"/>
          <w:szCs w:val="28"/>
        </w:rPr>
      </w:pPr>
      <w:r w:rsidRPr="007712CA">
        <w:rPr>
          <w:sz w:val="28"/>
          <w:szCs w:val="28"/>
        </w:rPr>
        <w:t>отдыха и занятости детей.</w:t>
      </w:r>
    </w:p>
    <w:p w:rsidR="00EE45A5" w:rsidRPr="007712CA" w:rsidRDefault="00EE45A5" w:rsidP="00A77529">
      <w:pPr>
        <w:jc w:val="center"/>
        <w:rPr>
          <w:sz w:val="28"/>
          <w:szCs w:val="28"/>
        </w:rPr>
      </w:pPr>
    </w:p>
    <w:tbl>
      <w:tblPr>
        <w:tblW w:w="97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824"/>
        <w:gridCol w:w="6249"/>
      </w:tblGrid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2324B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1.</w:t>
            </w:r>
          </w:p>
        </w:tc>
        <w:tc>
          <w:tcPr>
            <w:tcW w:w="2824" w:type="dxa"/>
            <w:shd w:val="clear" w:color="auto" w:fill="auto"/>
          </w:tcPr>
          <w:p w:rsidR="002324BF" w:rsidRPr="00CC1DFF" w:rsidRDefault="00FF5655" w:rsidP="00A775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Сапсай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  <w:r w:rsidR="002324BF" w:rsidRPr="00CC1DFF">
              <w:rPr>
                <w:sz w:val="28"/>
                <w:szCs w:val="28"/>
              </w:rPr>
              <w:t xml:space="preserve">.                      </w:t>
            </w:r>
          </w:p>
        </w:tc>
        <w:tc>
          <w:tcPr>
            <w:tcW w:w="6249" w:type="dxa"/>
            <w:shd w:val="clear" w:color="auto" w:fill="auto"/>
          </w:tcPr>
          <w:p w:rsidR="002324BF" w:rsidRPr="00CC1DFF" w:rsidRDefault="002324BF" w:rsidP="00A77529">
            <w:pPr>
              <w:jc w:val="both"/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-</w:t>
            </w:r>
            <w:r w:rsidR="007E623A">
              <w:rPr>
                <w:rFonts w:eastAsia="Calibri"/>
                <w:sz w:val="28"/>
                <w:szCs w:val="28"/>
              </w:rPr>
              <w:t xml:space="preserve"> З</w:t>
            </w:r>
            <w:r w:rsidR="007E623A" w:rsidRPr="0043280A">
              <w:rPr>
                <w:rFonts w:eastAsia="Calibri"/>
                <w:sz w:val="28"/>
                <w:szCs w:val="28"/>
              </w:rPr>
              <w:t xml:space="preserve">аместитель </w:t>
            </w:r>
            <w:r w:rsidR="007E623A">
              <w:rPr>
                <w:rFonts w:eastAsia="Calibri"/>
                <w:sz w:val="28"/>
                <w:szCs w:val="28"/>
              </w:rPr>
              <w:t>Главы администрации по социальным вопросам – начальник Управления образования</w:t>
            </w:r>
            <w:r w:rsidR="007E623A" w:rsidRPr="0043280A">
              <w:rPr>
                <w:rFonts w:eastAsia="Calibri"/>
                <w:sz w:val="28"/>
                <w:szCs w:val="28"/>
              </w:rPr>
              <w:t xml:space="preserve"> </w:t>
            </w:r>
            <w:r w:rsidR="007E623A">
              <w:rPr>
                <w:rFonts w:eastAsia="Calibri"/>
                <w:sz w:val="28"/>
                <w:szCs w:val="28"/>
              </w:rPr>
              <w:t xml:space="preserve">администрации </w:t>
            </w:r>
            <w:r w:rsidR="007E623A" w:rsidRPr="0043280A">
              <w:rPr>
                <w:rFonts w:eastAsia="Calibri"/>
                <w:sz w:val="28"/>
                <w:szCs w:val="28"/>
              </w:rPr>
              <w:t xml:space="preserve">Чистоозерного района </w:t>
            </w:r>
            <w:r w:rsidR="007E623A">
              <w:rPr>
                <w:rFonts w:eastAsia="Calibri"/>
                <w:sz w:val="28"/>
                <w:szCs w:val="28"/>
              </w:rPr>
              <w:t>Н</w:t>
            </w:r>
            <w:r w:rsidR="007E623A" w:rsidRPr="0043280A">
              <w:rPr>
                <w:rFonts w:eastAsia="Calibri"/>
                <w:sz w:val="28"/>
                <w:szCs w:val="28"/>
              </w:rPr>
              <w:t>овосибирской области</w:t>
            </w:r>
            <w:r w:rsidRPr="00CC1DFF">
              <w:rPr>
                <w:sz w:val="28"/>
                <w:szCs w:val="28"/>
              </w:rPr>
              <w:t>, председатель комиссии</w:t>
            </w:r>
            <w:r w:rsidR="007E623A">
              <w:rPr>
                <w:sz w:val="28"/>
                <w:szCs w:val="28"/>
              </w:rPr>
              <w:t>.</w:t>
            </w: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2324B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2.</w:t>
            </w:r>
          </w:p>
        </w:tc>
        <w:tc>
          <w:tcPr>
            <w:tcW w:w="2824" w:type="dxa"/>
            <w:shd w:val="clear" w:color="auto" w:fill="auto"/>
          </w:tcPr>
          <w:p w:rsidR="002324BF" w:rsidRPr="00CC1DFF" w:rsidRDefault="002324BF" w:rsidP="00A77529">
            <w:pPr>
              <w:jc w:val="both"/>
              <w:rPr>
                <w:sz w:val="28"/>
                <w:szCs w:val="28"/>
              </w:rPr>
            </w:pPr>
            <w:proofErr w:type="spellStart"/>
            <w:r w:rsidRPr="00CC1DFF">
              <w:rPr>
                <w:sz w:val="28"/>
                <w:szCs w:val="28"/>
              </w:rPr>
              <w:t>Кобылянец</w:t>
            </w:r>
            <w:proofErr w:type="spellEnd"/>
            <w:r w:rsidRPr="00CC1DFF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249" w:type="dxa"/>
            <w:shd w:val="clear" w:color="auto" w:fill="auto"/>
          </w:tcPr>
          <w:p w:rsidR="002324BF" w:rsidRPr="00CC1DFF" w:rsidRDefault="002324BF" w:rsidP="00A77529">
            <w:pPr>
              <w:jc w:val="both"/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-директор МКУ «КЦСОН»</w:t>
            </w:r>
            <w:r w:rsidR="003E3289">
              <w:rPr>
                <w:sz w:val="28"/>
                <w:szCs w:val="28"/>
              </w:rPr>
              <w:t xml:space="preserve"> Чистоозерного района</w:t>
            </w:r>
            <w:r w:rsidRPr="00CC1DFF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2324B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3.</w:t>
            </w:r>
          </w:p>
        </w:tc>
        <w:tc>
          <w:tcPr>
            <w:tcW w:w="2824" w:type="dxa"/>
            <w:shd w:val="clear" w:color="auto" w:fill="auto"/>
          </w:tcPr>
          <w:p w:rsidR="002324BF" w:rsidRPr="00CC1DFF" w:rsidRDefault="002324BF" w:rsidP="00A77529">
            <w:pPr>
              <w:jc w:val="both"/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 xml:space="preserve">Егорушкина Т.Н.         </w:t>
            </w:r>
          </w:p>
        </w:tc>
        <w:tc>
          <w:tcPr>
            <w:tcW w:w="6249" w:type="dxa"/>
            <w:shd w:val="clear" w:color="auto" w:fill="auto"/>
          </w:tcPr>
          <w:p w:rsidR="002324BF" w:rsidRPr="00CC1DFF" w:rsidRDefault="005C3B9B" w:rsidP="00A7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</w:t>
            </w:r>
            <w:r w:rsidR="002324BF" w:rsidRPr="00CC1DFF">
              <w:rPr>
                <w:sz w:val="28"/>
                <w:szCs w:val="28"/>
              </w:rPr>
              <w:t xml:space="preserve"> специалист управления образования, секретарь комиссии                                     </w:t>
            </w: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2324BF" w:rsidP="00A77529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2324BF" w:rsidRPr="00CC1DFF" w:rsidRDefault="002324BF" w:rsidP="00A775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</w:tcPr>
          <w:p w:rsidR="002324BF" w:rsidRPr="00CC1DFF" w:rsidRDefault="002324BF" w:rsidP="00A77529">
            <w:pPr>
              <w:jc w:val="both"/>
              <w:rPr>
                <w:sz w:val="28"/>
                <w:szCs w:val="28"/>
              </w:rPr>
            </w:pPr>
          </w:p>
        </w:tc>
      </w:tr>
      <w:tr w:rsidR="00CC1DFF" w:rsidRPr="00CC1DFF" w:rsidTr="00A77529">
        <w:tc>
          <w:tcPr>
            <w:tcW w:w="3534" w:type="dxa"/>
            <w:gridSpan w:val="2"/>
            <w:shd w:val="clear" w:color="auto" w:fill="auto"/>
          </w:tcPr>
          <w:p w:rsidR="00CC1DFF" w:rsidRDefault="00CC1DF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Члены комиссии:</w:t>
            </w:r>
          </w:p>
          <w:p w:rsidR="005C3B9B" w:rsidRPr="00CC1DFF" w:rsidRDefault="005C3B9B" w:rsidP="00A77529">
            <w:pPr>
              <w:rPr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</w:tcPr>
          <w:p w:rsidR="00CC1DFF" w:rsidRPr="00CC1DFF" w:rsidRDefault="00CC1DFF" w:rsidP="00A77529">
            <w:pPr>
              <w:jc w:val="both"/>
              <w:rPr>
                <w:sz w:val="28"/>
                <w:szCs w:val="28"/>
              </w:rPr>
            </w:pP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2324B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1.</w:t>
            </w:r>
          </w:p>
        </w:tc>
        <w:tc>
          <w:tcPr>
            <w:tcW w:w="2824" w:type="dxa"/>
            <w:shd w:val="clear" w:color="auto" w:fill="auto"/>
          </w:tcPr>
          <w:p w:rsidR="002324BF" w:rsidRPr="00CC1DFF" w:rsidRDefault="002324BF" w:rsidP="00A77529">
            <w:pPr>
              <w:rPr>
                <w:sz w:val="28"/>
                <w:szCs w:val="28"/>
              </w:rPr>
            </w:pPr>
            <w:proofErr w:type="spellStart"/>
            <w:r w:rsidRPr="00CC1DFF">
              <w:rPr>
                <w:sz w:val="28"/>
                <w:szCs w:val="28"/>
              </w:rPr>
              <w:t>Данилкина</w:t>
            </w:r>
            <w:proofErr w:type="spellEnd"/>
            <w:r w:rsidRPr="00CC1DFF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6249" w:type="dxa"/>
            <w:shd w:val="clear" w:color="auto" w:fill="auto"/>
          </w:tcPr>
          <w:p w:rsidR="002324BF" w:rsidRPr="00CC1DFF" w:rsidRDefault="005A7F95" w:rsidP="00A77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324BF" w:rsidRPr="00CC1DFF">
              <w:rPr>
                <w:sz w:val="28"/>
                <w:szCs w:val="28"/>
              </w:rPr>
              <w:t>начальник отдела социальной защиты населения</w:t>
            </w: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CC1DF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2.</w:t>
            </w:r>
          </w:p>
        </w:tc>
        <w:tc>
          <w:tcPr>
            <w:tcW w:w="2824" w:type="dxa"/>
            <w:shd w:val="clear" w:color="auto" w:fill="auto"/>
          </w:tcPr>
          <w:p w:rsidR="002324BF" w:rsidRPr="00CC1DFF" w:rsidRDefault="00410C02" w:rsidP="00A77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Эйрих</w:t>
            </w:r>
            <w:proofErr w:type="spellEnd"/>
            <w:r>
              <w:rPr>
                <w:sz w:val="28"/>
                <w:szCs w:val="28"/>
              </w:rPr>
              <w:t xml:space="preserve"> С.Ю.</w:t>
            </w:r>
          </w:p>
        </w:tc>
        <w:tc>
          <w:tcPr>
            <w:tcW w:w="6249" w:type="dxa"/>
            <w:shd w:val="clear" w:color="auto" w:fill="auto"/>
          </w:tcPr>
          <w:p w:rsidR="002324BF" w:rsidRPr="00CC1DFF" w:rsidRDefault="002324BF" w:rsidP="00A77529">
            <w:pPr>
              <w:jc w:val="both"/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- главный врач ГБУЗ НСО «</w:t>
            </w:r>
            <w:proofErr w:type="spellStart"/>
            <w:r w:rsidRPr="00CC1DFF">
              <w:rPr>
                <w:sz w:val="28"/>
                <w:szCs w:val="28"/>
              </w:rPr>
              <w:t>Чистоозерная</w:t>
            </w:r>
            <w:proofErr w:type="spellEnd"/>
            <w:r w:rsidR="00AD0FFE" w:rsidRPr="00AD0FFE">
              <w:rPr>
                <w:sz w:val="28"/>
                <w:szCs w:val="28"/>
              </w:rPr>
              <w:t xml:space="preserve"> </w:t>
            </w:r>
            <w:r w:rsidRPr="00CC1DFF">
              <w:rPr>
                <w:sz w:val="28"/>
                <w:szCs w:val="28"/>
              </w:rPr>
              <w:t>ЦРБ»</w:t>
            </w:r>
            <w:r w:rsidRPr="00CC1DFF">
              <w:rPr>
                <w:color w:val="000000"/>
                <w:spacing w:val="4"/>
                <w:sz w:val="28"/>
                <w:szCs w:val="28"/>
              </w:rPr>
              <w:t xml:space="preserve">   (по  согласованию)</w:t>
            </w: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CC1DF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3.</w:t>
            </w:r>
          </w:p>
        </w:tc>
        <w:tc>
          <w:tcPr>
            <w:tcW w:w="2824" w:type="dxa"/>
            <w:shd w:val="clear" w:color="auto" w:fill="auto"/>
          </w:tcPr>
          <w:p w:rsidR="002324BF" w:rsidRPr="00CC1DFF" w:rsidRDefault="00892755" w:rsidP="00A77529">
            <w:pPr>
              <w:rPr>
                <w:sz w:val="28"/>
                <w:szCs w:val="28"/>
              </w:rPr>
            </w:pPr>
            <w:r w:rsidRPr="00892755">
              <w:rPr>
                <w:sz w:val="28"/>
                <w:szCs w:val="28"/>
              </w:rPr>
              <w:t xml:space="preserve">Дроздов А.В.  </w:t>
            </w:r>
          </w:p>
        </w:tc>
        <w:tc>
          <w:tcPr>
            <w:tcW w:w="6249" w:type="dxa"/>
            <w:shd w:val="clear" w:color="auto" w:fill="auto"/>
          </w:tcPr>
          <w:p w:rsidR="002324BF" w:rsidRPr="00CC1DFF" w:rsidRDefault="002324BF" w:rsidP="00892755">
            <w:pPr>
              <w:jc w:val="both"/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 xml:space="preserve">- </w:t>
            </w:r>
            <w:r w:rsidR="00892755">
              <w:rPr>
                <w:sz w:val="28"/>
                <w:szCs w:val="28"/>
              </w:rPr>
              <w:t>И.о. н</w:t>
            </w:r>
            <w:r w:rsidRPr="00CC1DFF">
              <w:rPr>
                <w:sz w:val="28"/>
                <w:szCs w:val="28"/>
              </w:rPr>
              <w:t>ачальник</w:t>
            </w:r>
            <w:r w:rsidR="00FA761E">
              <w:rPr>
                <w:sz w:val="28"/>
                <w:szCs w:val="28"/>
              </w:rPr>
              <w:t>а</w:t>
            </w:r>
            <w:r w:rsidRPr="00CC1DFF">
              <w:rPr>
                <w:sz w:val="28"/>
                <w:szCs w:val="28"/>
              </w:rPr>
              <w:t xml:space="preserve"> </w:t>
            </w:r>
            <w:r w:rsidR="00FF5655" w:rsidRPr="00CC1DFF">
              <w:rPr>
                <w:color w:val="000000"/>
                <w:spacing w:val="4"/>
                <w:sz w:val="28"/>
                <w:szCs w:val="28"/>
              </w:rPr>
              <w:t xml:space="preserve">ОНД </w:t>
            </w:r>
            <w:r w:rsidR="00FF5655">
              <w:rPr>
                <w:color w:val="000000"/>
                <w:spacing w:val="4"/>
                <w:sz w:val="28"/>
                <w:szCs w:val="28"/>
              </w:rPr>
              <w:t xml:space="preserve">и ПР </w:t>
            </w:r>
            <w:r w:rsidR="00FF5655" w:rsidRPr="00CC1DFF">
              <w:rPr>
                <w:color w:val="000000"/>
                <w:spacing w:val="4"/>
                <w:sz w:val="28"/>
                <w:szCs w:val="28"/>
              </w:rPr>
              <w:t xml:space="preserve">по </w:t>
            </w:r>
            <w:proofErr w:type="spellStart"/>
            <w:r w:rsidR="00FF5655">
              <w:rPr>
                <w:color w:val="000000"/>
                <w:spacing w:val="4"/>
                <w:sz w:val="28"/>
                <w:szCs w:val="28"/>
              </w:rPr>
              <w:t>Купинскому</w:t>
            </w:r>
            <w:proofErr w:type="spellEnd"/>
            <w:r w:rsidR="00FF5655">
              <w:rPr>
                <w:color w:val="000000"/>
                <w:spacing w:val="4"/>
                <w:sz w:val="28"/>
                <w:szCs w:val="28"/>
              </w:rPr>
              <w:t xml:space="preserve"> и </w:t>
            </w:r>
            <w:r w:rsidR="00FF5655" w:rsidRPr="00CC1DFF">
              <w:rPr>
                <w:color w:val="000000"/>
                <w:spacing w:val="4"/>
                <w:sz w:val="28"/>
                <w:szCs w:val="28"/>
              </w:rPr>
              <w:t>Чистоозерному район</w:t>
            </w:r>
            <w:r w:rsidR="00FF5655">
              <w:rPr>
                <w:color w:val="000000"/>
                <w:spacing w:val="4"/>
                <w:sz w:val="28"/>
                <w:szCs w:val="28"/>
              </w:rPr>
              <w:t>ам</w:t>
            </w:r>
            <w:r w:rsidR="00FF5655" w:rsidRPr="00CC1DFF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F800CE">
              <w:rPr>
                <w:color w:val="000000"/>
                <w:spacing w:val="4"/>
                <w:sz w:val="28"/>
                <w:szCs w:val="28"/>
              </w:rPr>
              <w:t>НСО</w:t>
            </w:r>
            <w:r w:rsidRPr="00CC1DFF">
              <w:rPr>
                <w:color w:val="000000"/>
                <w:spacing w:val="4"/>
                <w:sz w:val="28"/>
                <w:szCs w:val="28"/>
              </w:rPr>
              <w:t xml:space="preserve"> (по согласованию)</w:t>
            </w:r>
            <w:r w:rsidR="00F800CE">
              <w:rPr>
                <w:color w:val="000000"/>
                <w:spacing w:val="4"/>
                <w:sz w:val="28"/>
                <w:szCs w:val="28"/>
              </w:rPr>
              <w:t xml:space="preserve"> </w:t>
            </w: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CC1DF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4.</w:t>
            </w:r>
          </w:p>
        </w:tc>
        <w:tc>
          <w:tcPr>
            <w:tcW w:w="2824" w:type="dxa"/>
            <w:shd w:val="clear" w:color="auto" w:fill="auto"/>
          </w:tcPr>
          <w:p w:rsidR="002324BF" w:rsidRPr="00CC1DFF" w:rsidRDefault="00FF5655" w:rsidP="00A77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Меирманов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</w:tc>
        <w:tc>
          <w:tcPr>
            <w:tcW w:w="6249" w:type="dxa"/>
            <w:shd w:val="clear" w:color="auto" w:fill="auto"/>
          </w:tcPr>
          <w:p w:rsidR="002324BF" w:rsidRPr="00CC1DFF" w:rsidRDefault="002324BF" w:rsidP="00A77529">
            <w:pPr>
              <w:jc w:val="both"/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 xml:space="preserve">- директор </w:t>
            </w:r>
            <w:r w:rsidR="00FF5655">
              <w:rPr>
                <w:color w:val="000000"/>
                <w:spacing w:val="-4"/>
                <w:sz w:val="28"/>
                <w:szCs w:val="28"/>
              </w:rPr>
              <w:t>МАОУ ДО «ДЮСШ» Чистооз</w:t>
            </w:r>
            <w:r w:rsidR="003E3289">
              <w:rPr>
                <w:color w:val="000000"/>
                <w:spacing w:val="-4"/>
                <w:sz w:val="28"/>
                <w:szCs w:val="28"/>
              </w:rPr>
              <w:t>е</w:t>
            </w:r>
            <w:r w:rsidR="00FF5655">
              <w:rPr>
                <w:color w:val="000000"/>
                <w:spacing w:val="-4"/>
                <w:sz w:val="28"/>
                <w:szCs w:val="28"/>
              </w:rPr>
              <w:t>рного районам</w:t>
            </w:r>
            <w:r w:rsidR="00741D36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741D36" w:rsidRPr="00CC1DFF">
              <w:rPr>
                <w:color w:val="000000"/>
                <w:spacing w:val="4"/>
                <w:sz w:val="28"/>
                <w:szCs w:val="28"/>
              </w:rPr>
              <w:t>(по согласованию)</w:t>
            </w: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CC1DF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5.</w:t>
            </w:r>
          </w:p>
        </w:tc>
        <w:tc>
          <w:tcPr>
            <w:tcW w:w="2824" w:type="dxa"/>
            <w:shd w:val="clear" w:color="auto" w:fill="auto"/>
          </w:tcPr>
          <w:p w:rsidR="002324BF" w:rsidRPr="00CC1DFF" w:rsidRDefault="002324BF" w:rsidP="00A77529">
            <w:pPr>
              <w:rPr>
                <w:sz w:val="28"/>
                <w:szCs w:val="28"/>
              </w:rPr>
            </w:pPr>
            <w:proofErr w:type="spellStart"/>
            <w:r w:rsidRPr="00CC1DFF">
              <w:rPr>
                <w:sz w:val="28"/>
                <w:szCs w:val="28"/>
              </w:rPr>
              <w:t>Турабова</w:t>
            </w:r>
            <w:proofErr w:type="spellEnd"/>
            <w:r w:rsidRPr="00CC1DFF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249" w:type="dxa"/>
            <w:shd w:val="clear" w:color="auto" w:fill="auto"/>
          </w:tcPr>
          <w:p w:rsidR="002324BF" w:rsidRPr="00CC1DFF" w:rsidRDefault="002324BF" w:rsidP="00A77529">
            <w:pPr>
              <w:jc w:val="both"/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 xml:space="preserve">- директор </w:t>
            </w:r>
            <w:r w:rsidR="00955C92" w:rsidRPr="00955C92">
              <w:rPr>
                <w:sz w:val="28"/>
                <w:szCs w:val="28"/>
              </w:rPr>
              <w:t>ГКУ НСО ЦЗН Чистоозерного района</w:t>
            </w:r>
            <w:r w:rsidRPr="00CC1DFF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CC1DF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6.</w:t>
            </w:r>
          </w:p>
        </w:tc>
        <w:tc>
          <w:tcPr>
            <w:tcW w:w="2824" w:type="dxa"/>
            <w:shd w:val="clear" w:color="auto" w:fill="auto"/>
          </w:tcPr>
          <w:p w:rsidR="002324BF" w:rsidRPr="008C2DFE" w:rsidRDefault="00BD284C" w:rsidP="00A77529">
            <w:pPr>
              <w:rPr>
                <w:sz w:val="28"/>
                <w:szCs w:val="28"/>
              </w:rPr>
            </w:pPr>
            <w:proofErr w:type="spellStart"/>
            <w:r w:rsidRPr="008C2DFE">
              <w:rPr>
                <w:sz w:val="28"/>
                <w:szCs w:val="28"/>
              </w:rPr>
              <w:t>Клейншмит</w:t>
            </w:r>
            <w:proofErr w:type="spellEnd"/>
            <w:r w:rsidRPr="008C2DFE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249" w:type="dxa"/>
            <w:shd w:val="clear" w:color="auto" w:fill="auto"/>
          </w:tcPr>
          <w:p w:rsidR="002324BF" w:rsidRPr="00CC1DFF" w:rsidRDefault="00C553E8" w:rsidP="00A77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2DFE">
              <w:rPr>
                <w:sz w:val="28"/>
                <w:szCs w:val="28"/>
              </w:rPr>
              <w:t xml:space="preserve"> Н</w:t>
            </w:r>
            <w:r w:rsidR="00614FA0" w:rsidRPr="00AB2C30">
              <w:rPr>
                <w:sz w:val="28"/>
                <w:szCs w:val="28"/>
              </w:rPr>
              <w:t>ачальник</w:t>
            </w:r>
            <w:r w:rsidR="00614FA0" w:rsidRPr="00AB2C30">
              <w:rPr>
                <w:color w:val="000000"/>
                <w:sz w:val="28"/>
                <w:szCs w:val="28"/>
              </w:rPr>
              <w:t xml:space="preserve"> </w:t>
            </w:r>
            <w:r w:rsidR="008C2DFE">
              <w:rPr>
                <w:color w:val="000000"/>
                <w:sz w:val="28"/>
                <w:szCs w:val="28"/>
              </w:rPr>
              <w:t>О</w:t>
            </w:r>
            <w:r w:rsidR="00614FA0" w:rsidRPr="00AB2C30">
              <w:rPr>
                <w:color w:val="000000"/>
                <w:sz w:val="28"/>
                <w:szCs w:val="28"/>
              </w:rPr>
              <w:t>тделения МВД России по Чистоозерному району</w:t>
            </w:r>
            <w:r w:rsidR="00614FA0" w:rsidRPr="00AB2C30">
              <w:rPr>
                <w:color w:val="000000"/>
              </w:rPr>
              <w:t xml:space="preserve"> </w:t>
            </w:r>
            <w:r w:rsidR="00147DC3">
              <w:rPr>
                <w:color w:val="000000"/>
                <w:sz w:val="28"/>
                <w:szCs w:val="28"/>
              </w:rPr>
              <w:t>подполковник</w:t>
            </w:r>
            <w:r w:rsidR="00614FA0" w:rsidRPr="00A062CE">
              <w:rPr>
                <w:color w:val="000000"/>
                <w:sz w:val="28"/>
                <w:szCs w:val="28"/>
              </w:rPr>
              <w:t xml:space="preserve"> полиции</w:t>
            </w:r>
            <w:r w:rsidR="002324BF" w:rsidRPr="00CC1DFF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CC1DF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7.</w:t>
            </w:r>
          </w:p>
        </w:tc>
        <w:tc>
          <w:tcPr>
            <w:tcW w:w="2824" w:type="dxa"/>
            <w:shd w:val="clear" w:color="auto" w:fill="auto"/>
          </w:tcPr>
          <w:p w:rsidR="002324BF" w:rsidRPr="00CC1DFF" w:rsidRDefault="00482A07" w:rsidP="00A77529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Иноземцева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О.О.</w:t>
            </w:r>
            <w:r w:rsidR="002A0EEA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2A0EEA" w:rsidRPr="00CC1DFF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6249" w:type="dxa"/>
            <w:shd w:val="clear" w:color="auto" w:fill="auto"/>
          </w:tcPr>
          <w:p w:rsidR="002324BF" w:rsidRPr="00CC1DFF" w:rsidRDefault="002324BF" w:rsidP="00A77529">
            <w:pPr>
              <w:jc w:val="both"/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 xml:space="preserve">- </w:t>
            </w:r>
            <w:r w:rsidR="002A0EEA" w:rsidRPr="003E3289">
              <w:rPr>
                <w:sz w:val="28"/>
                <w:szCs w:val="28"/>
              </w:rPr>
              <w:t xml:space="preserve">Начальник отдела культуры и молодежной политике </w:t>
            </w:r>
            <w:r w:rsidR="002A0EEA" w:rsidRPr="003E3289">
              <w:rPr>
                <w:rFonts w:eastAsia="Calibri"/>
                <w:sz w:val="28"/>
                <w:szCs w:val="28"/>
              </w:rPr>
              <w:t>администрации Чистоозерного района Новосибирской области</w:t>
            </w: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CC1DF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8.</w:t>
            </w:r>
          </w:p>
        </w:tc>
        <w:tc>
          <w:tcPr>
            <w:tcW w:w="2824" w:type="dxa"/>
            <w:shd w:val="clear" w:color="auto" w:fill="auto"/>
          </w:tcPr>
          <w:p w:rsidR="002324BF" w:rsidRPr="00CC1DFF" w:rsidRDefault="002324B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Бондарь О.В</w:t>
            </w:r>
            <w:r w:rsidR="00A11C8D">
              <w:rPr>
                <w:sz w:val="28"/>
                <w:szCs w:val="28"/>
              </w:rPr>
              <w:t>.</w:t>
            </w:r>
          </w:p>
        </w:tc>
        <w:tc>
          <w:tcPr>
            <w:tcW w:w="6249" w:type="dxa"/>
            <w:shd w:val="clear" w:color="auto" w:fill="auto"/>
          </w:tcPr>
          <w:p w:rsidR="008170A8" w:rsidRPr="00A77529" w:rsidRDefault="002324BF" w:rsidP="00A77529">
            <w:pPr>
              <w:jc w:val="both"/>
              <w:rPr>
                <w:sz w:val="28"/>
              </w:rPr>
            </w:pPr>
            <w:r w:rsidRPr="00CC1DFF">
              <w:rPr>
                <w:sz w:val="28"/>
              </w:rPr>
              <w:t xml:space="preserve">- директор </w:t>
            </w:r>
            <w:r w:rsidR="000B1972" w:rsidRPr="000B1972">
              <w:rPr>
                <w:sz w:val="28"/>
              </w:rPr>
              <w:t>МБОУ ДО ДДТ</w:t>
            </w:r>
          </w:p>
        </w:tc>
      </w:tr>
      <w:tr w:rsidR="002324BF" w:rsidRPr="00CC1DFF" w:rsidTr="00A77529">
        <w:tc>
          <w:tcPr>
            <w:tcW w:w="710" w:type="dxa"/>
            <w:shd w:val="clear" w:color="auto" w:fill="auto"/>
          </w:tcPr>
          <w:p w:rsidR="002324BF" w:rsidRPr="00CC1DFF" w:rsidRDefault="00CC1DF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9.</w:t>
            </w:r>
          </w:p>
        </w:tc>
        <w:tc>
          <w:tcPr>
            <w:tcW w:w="2824" w:type="dxa"/>
            <w:shd w:val="clear" w:color="auto" w:fill="auto"/>
          </w:tcPr>
          <w:p w:rsidR="002324BF" w:rsidRPr="00CC1DFF" w:rsidRDefault="00F50743" w:rsidP="00A77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Красюк</w:t>
            </w:r>
            <w:proofErr w:type="spellEnd"/>
            <w:r>
              <w:rPr>
                <w:sz w:val="28"/>
              </w:rPr>
              <w:t xml:space="preserve"> Д.Г.</w:t>
            </w:r>
          </w:p>
        </w:tc>
        <w:tc>
          <w:tcPr>
            <w:tcW w:w="6249" w:type="dxa"/>
            <w:shd w:val="clear" w:color="auto" w:fill="auto"/>
          </w:tcPr>
          <w:p w:rsidR="008170A8" w:rsidRPr="00A77529" w:rsidRDefault="002324BF" w:rsidP="00A775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CC1DFF">
              <w:rPr>
                <w:sz w:val="28"/>
              </w:rPr>
              <w:t>- д</w:t>
            </w:r>
            <w:r w:rsidR="003E3289">
              <w:rPr>
                <w:color w:val="000000"/>
                <w:spacing w:val="-1"/>
                <w:sz w:val="28"/>
                <w:szCs w:val="28"/>
              </w:rPr>
              <w:t>иректор</w:t>
            </w:r>
            <w:r w:rsidRPr="00CC1DFF">
              <w:rPr>
                <w:color w:val="000000"/>
                <w:spacing w:val="-1"/>
                <w:sz w:val="28"/>
                <w:szCs w:val="28"/>
              </w:rPr>
              <w:t xml:space="preserve"> ДОЛ «Зеленая Роща»</w:t>
            </w:r>
          </w:p>
        </w:tc>
      </w:tr>
      <w:tr w:rsidR="002324BF" w:rsidRPr="00CC1DFF" w:rsidTr="00A77529">
        <w:trPr>
          <w:trHeight w:val="938"/>
        </w:trPr>
        <w:tc>
          <w:tcPr>
            <w:tcW w:w="710" w:type="dxa"/>
            <w:shd w:val="clear" w:color="auto" w:fill="auto"/>
          </w:tcPr>
          <w:p w:rsidR="002324BF" w:rsidRPr="00CC1DFF" w:rsidRDefault="00CC1DFF" w:rsidP="00A77529">
            <w:pPr>
              <w:rPr>
                <w:sz w:val="28"/>
                <w:szCs w:val="28"/>
              </w:rPr>
            </w:pPr>
            <w:r w:rsidRPr="00CC1DFF">
              <w:rPr>
                <w:sz w:val="28"/>
                <w:szCs w:val="28"/>
              </w:rPr>
              <w:t>10</w:t>
            </w:r>
          </w:p>
        </w:tc>
        <w:tc>
          <w:tcPr>
            <w:tcW w:w="2824" w:type="dxa"/>
            <w:shd w:val="clear" w:color="auto" w:fill="auto"/>
          </w:tcPr>
          <w:p w:rsidR="002A0EEA" w:rsidRDefault="002324BF" w:rsidP="00A77529">
            <w:pPr>
              <w:rPr>
                <w:color w:val="000000"/>
                <w:spacing w:val="-1"/>
                <w:sz w:val="28"/>
                <w:szCs w:val="28"/>
              </w:rPr>
            </w:pPr>
            <w:proofErr w:type="spellStart"/>
            <w:r w:rsidRPr="00CC1DFF">
              <w:rPr>
                <w:color w:val="000000"/>
                <w:spacing w:val="-1"/>
                <w:sz w:val="28"/>
                <w:szCs w:val="28"/>
              </w:rPr>
              <w:t>Бунцева</w:t>
            </w:r>
            <w:proofErr w:type="spellEnd"/>
            <w:r w:rsidRPr="00CC1DFF">
              <w:rPr>
                <w:color w:val="000000"/>
                <w:spacing w:val="-1"/>
                <w:sz w:val="28"/>
                <w:szCs w:val="28"/>
              </w:rPr>
              <w:t xml:space="preserve"> С.В</w:t>
            </w:r>
          </w:p>
          <w:p w:rsidR="003E3289" w:rsidRDefault="003E3289" w:rsidP="00A77529">
            <w:pPr>
              <w:rPr>
                <w:color w:val="000000"/>
                <w:spacing w:val="-1"/>
                <w:sz w:val="28"/>
                <w:szCs w:val="28"/>
              </w:rPr>
            </w:pPr>
          </w:p>
          <w:p w:rsidR="002324BF" w:rsidRPr="001238B3" w:rsidRDefault="002324BF" w:rsidP="00A77529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</w:tcPr>
          <w:p w:rsidR="002324BF" w:rsidRPr="00A77529" w:rsidRDefault="00FF5655" w:rsidP="00A77529">
            <w:pPr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– </w:t>
            </w:r>
            <w:r w:rsidR="003E3289">
              <w:rPr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color w:val="000000"/>
                <w:spacing w:val="-1"/>
                <w:sz w:val="28"/>
                <w:szCs w:val="28"/>
              </w:rPr>
              <w:t>иректор «Центр социальной поддержки населения»</w:t>
            </w:r>
            <w:r w:rsidR="002324BF" w:rsidRPr="00CC1DFF">
              <w:rPr>
                <w:color w:val="000000"/>
                <w:spacing w:val="-1"/>
                <w:sz w:val="28"/>
                <w:szCs w:val="28"/>
              </w:rPr>
              <w:t xml:space="preserve"> Чистоозерно</w:t>
            </w:r>
            <w:r w:rsidR="00CC1DFF" w:rsidRPr="00CC1DFF">
              <w:rPr>
                <w:color w:val="000000"/>
                <w:spacing w:val="-1"/>
                <w:sz w:val="28"/>
                <w:szCs w:val="28"/>
              </w:rPr>
              <w:t>го</w:t>
            </w:r>
            <w:r w:rsidR="002324BF" w:rsidRPr="00CC1DFF">
              <w:rPr>
                <w:color w:val="000000"/>
                <w:spacing w:val="-1"/>
                <w:sz w:val="28"/>
                <w:szCs w:val="28"/>
              </w:rPr>
              <w:t xml:space="preserve"> район</w:t>
            </w:r>
            <w:r w:rsidR="00CC1DFF" w:rsidRPr="00CC1DFF">
              <w:rPr>
                <w:color w:val="000000"/>
                <w:spacing w:val="-1"/>
                <w:sz w:val="28"/>
                <w:szCs w:val="28"/>
              </w:rPr>
              <w:t>а</w:t>
            </w:r>
            <w:r w:rsidR="002324BF" w:rsidRPr="00CC1DFF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CC1DFF" w:rsidRPr="00CC1DFF">
              <w:rPr>
                <w:color w:val="000000"/>
                <w:spacing w:val="-1"/>
                <w:sz w:val="28"/>
                <w:szCs w:val="28"/>
              </w:rPr>
              <w:t xml:space="preserve">Новосибирской области </w:t>
            </w:r>
          </w:p>
        </w:tc>
      </w:tr>
      <w:tr w:rsidR="00A77529" w:rsidRPr="00CC1DFF" w:rsidTr="00A77529">
        <w:trPr>
          <w:trHeight w:val="80"/>
        </w:trPr>
        <w:tc>
          <w:tcPr>
            <w:tcW w:w="710" w:type="dxa"/>
            <w:shd w:val="clear" w:color="auto" w:fill="auto"/>
          </w:tcPr>
          <w:p w:rsidR="00A77529" w:rsidRPr="00CC1DFF" w:rsidRDefault="00A77529" w:rsidP="00A77529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  <w:shd w:val="clear" w:color="auto" w:fill="auto"/>
          </w:tcPr>
          <w:p w:rsidR="00A77529" w:rsidRPr="00CC1DFF" w:rsidRDefault="00A77529" w:rsidP="00A77529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6249" w:type="dxa"/>
            <w:shd w:val="clear" w:color="auto" w:fill="auto"/>
          </w:tcPr>
          <w:p w:rsidR="00A77529" w:rsidRDefault="00A77529" w:rsidP="00A77529">
            <w:pPr>
              <w:rPr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3E3289" w:rsidRDefault="00FA7D3C" w:rsidP="00A775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A0EEA" w:rsidRDefault="002A0EEA" w:rsidP="00A77529">
      <w:pPr>
        <w:jc w:val="right"/>
        <w:rPr>
          <w:sz w:val="28"/>
          <w:szCs w:val="28"/>
        </w:rPr>
      </w:pPr>
    </w:p>
    <w:p w:rsidR="00D2715D" w:rsidRDefault="00D2715D" w:rsidP="00CC1DFF">
      <w:pPr>
        <w:jc w:val="right"/>
        <w:rPr>
          <w:sz w:val="28"/>
          <w:szCs w:val="28"/>
        </w:rPr>
      </w:pPr>
    </w:p>
    <w:p w:rsidR="00DE0193" w:rsidRDefault="00DE0193" w:rsidP="00410C02">
      <w:pPr>
        <w:rPr>
          <w:sz w:val="28"/>
          <w:szCs w:val="28"/>
        </w:rPr>
      </w:pPr>
    </w:p>
    <w:p w:rsidR="00892755" w:rsidRDefault="00892755" w:rsidP="00410C02">
      <w:pPr>
        <w:rPr>
          <w:sz w:val="28"/>
          <w:szCs w:val="28"/>
        </w:rPr>
      </w:pPr>
    </w:p>
    <w:p w:rsidR="0053519D" w:rsidRDefault="00A77529" w:rsidP="00CC1D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2715D">
        <w:rPr>
          <w:sz w:val="28"/>
          <w:szCs w:val="28"/>
        </w:rPr>
        <w:t>р</w:t>
      </w:r>
      <w:r w:rsidR="0053519D">
        <w:rPr>
          <w:sz w:val="28"/>
          <w:szCs w:val="28"/>
        </w:rPr>
        <w:t>иложение №</w:t>
      </w:r>
      <w:r w:rsidR="00834B12">
        <w:rPr>
          <w:sz w:val="28"/>
          <w:szCs w:val="28"/>
        </w:rPr>
        <w:t>2</w:t>
      </w:r>
    </w:p>
    <w:p w:rsidR="0053519D" w:rsidRPr="007712CA" w:rsidRDefault="00FA7D3C" w:rsidP="00CC1DFF">
      <w:pPr>
        <w:ind w:left="6096" w:hanging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519D">
        <w:rPr>
          <w:sz w:val="28"/>
          <w:szCs w:val="28"/>
        </w:rPr>
        <w:t xml:space="preserve">к </w:t>
      </w:r>
      <w:r w:rsidR="0053519D" w:rsidRPr="007712CA">
        <w:rPr>
          <w:sz w:val="28"/>
          <w:szCs w:val="28"/>
        </w:rPr>
        <w:t>постановлени</w:t>
      </w:r>
      <w:r w:rsidR="0053519D">
        <w:rPr>
          <w:sz w:val="28"/>
          <w:szCs w:val="28"/>
        </w:rPr>
        <w:t xml:space="preserve">ю </w:t>
      </w:r>
      <w:r w:rsidR="0053519D" w:rsidRPr="007712CA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          </w:t>
      </w:r>
      <w:r w:rsidR="0053519D" w:rsidRPr="007712CA">
        <w:rPr>
          <w:sz w:val="28"/>
          <w:szCs w:val="28"/>
        </w:rPr>
        <w:t>Чистоозерного района</w:t>
      </w:r>
    </w:p>
    <w:p w:rsidR="0053519D" w:rsidRPr="008D1F38" w:rsidRDefault="003E0ECC" w:rsidP="00CC1DFF">
      <w:pPr>
        <w:jc w:val="right"/>
        <w:rPr>
          <w:sz w:val="28"/>
          <w:szCs w:val="28"/>
        </w:rPr>
      </w:pPr>
      <w:r w:rsidRPr="008D1F38">
        <w:rPr>
          <w:sz w:val="28"/>
          <w:szCs w:val="28"/>
        </w:rPr>
        <w:t xml:space="preserve">                                                   </w:t>
      </w:r>
      <w:r w:rsidR="0070595F">
        <w:rPr>
          <w:sz w:val="28"/>
          <w:szCs w:val="28"/>
        </w:rPr>
        <w:t xml:space="preserve"> </w:t>
      </w:r>
      <w:r w:rsidR="00FA7D3C">
        <w:rPr>
          <w:sz w:val="28"/>
          <w:szCs w:val="28"/>
        </w:rPr>
        <w:t xml:space="preserve">                </w:t>
      </w:r>
      <w:r w:rsidR="00AD0FFE">
        <w:rPr>
          <w:sz w:val="28"/>
          <w:szCs w:val="28"/>
        </w:rPr>
        <w:t xml:space="preserve">от </w:t>
      </w:r>
      <w:r w:rsidR="000D2062" w:rsidRPr="000D2062">
        <w:rPr>
          <w:sz w:val="28"/>
          <w:szCs w:val="28"/>
          <w:u w:val="single"/>
        </w:rPr>
        <w:t>07</w:t>
      </w:r>
      <w:r w:rsidR="00FE1D8B" w:rsidRPr="000D2062">
        <w:rPr>
          <w:sz w:val="28"/>
          <w:szCs w:val="28"/>
          <w:u w:val="single"/>
        </w:rPr>
        <w:t>.</w:t>
      </w:r>
      <w:r w:rsidR="00FE1D8B">
        <w:rPr>
          <w:sz w:val="28"/>
          <w:szCs w:val="28"/>
          <w:u w:val="single"/>
        </w:rPr>
        <w:t>02</w:t>
      </w:r>
      <w:r w:rsidR="00AD0FFE" w:rsidRPr="00AD0FFE">
        <w:rPr>
          <w:sz w:val="28"/>
          <w:szCs w:val="28"/>
          <w:u w:val="single"/>
        </w:rPr>
        <w:t>.202</w:t>
      </w:r>
      <w:r w:rsidR="00FE1D8B">
        <w:rPr>
          <w:sz w:val="28"/>
          <w:szCs w:val="28"/>
          <w:u w:val="single"/>
        </w:rPr>
        <w:t>4</w:t>
      </w:r>
      <w:r w:rsidR="00AD0FFE">
        <w:rPr>
          <w:sz w:val="28"/>
          <w:szCs w:val="28"/>
        </w:rPr>
        <w:t xml:space="preserve"> № </w:t>
      </w:r>
      <w:r w:rsidR="000D2062">
        <w:rPr>
          <w:sz w:val="28"/>
          <w:szCs w:val="28"/>
        </w:rPr>
        <w:t>69</w:t>
      </w:r>
    </w:p>
    <w:p w:rsidR="00CC1DFF" w:rsidRDefault="00CC1DFF" w:rsidP="0053519D">
      <w:pPr>
        <w:jc w:val="center"/>
        <w:rPr>
          <w:b/>
          <w:bCs/>
          <w:sz w:val="28"/>
          <w:szCs w:val="28"/>
          <w:lang w:eastAsia="en-US"/>
        </w:rPr>
      </w:pPr>
    </w:p>
    <w:p w:rsidR="0053519D" w:rsidRPr="00FC413C" w:rsidRDefault="0053519D" w:rsidP="0053519D">
      <w:pPr>
        <w:jc w:val="center"/>
        <w:rPr>
          <w:b/>
          <w:bCs/>
          <w:sz w:val="28"/>
          <w:szCs w:val="28"/>
          <w:lang w:eastAsia="en-US"/>
        </w:rPr>
      </w:pPr>
      <w:r w:rsidRPr="00FC413C">
        <w:rPr>
          <w:b/>
          <w:bCs/>
          <w:sz w:val="28"/>
          <w:szCs w:val="28"/>
          <w:lang w:eastAsia="en-US"/>
        </w:rPr>
        <w:t>ПОРЯДОК</w:t>
      </w:r>
    </w:p>
    <w:p w:rsidR="0053519D" w:rsidRPr="00FC413C" w:rsidRDefault="00F25430" w:rsidP="005351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предоставления</w:t>
      </w:r>
      <w:r w:rsidR="0053519D" w:rsidRPr="00FC413C">
        <w:rPr>
          <w:b/>
          <w:bCs/>
          <w:sz w:val="28"/>
          <w:szCs w:val="28"/>
          <w:lang w:eastAsia="en-US"/>
        </w:rPr>
        <w:t>, распределения, выдачи путевок в детские оздоровительные учреждения за счет</w:t>
      </w:r>
      <w:r w:rsidR="0053519D">
        <w:rPr>
          <w:b/>
          <w:bCs/>
          <w:sz w:val="28"/>
          <w:szCs w:val="28"/>
          <w:lang w:eastAsia="en-US"/>
        </w:rPr>
        <w:t xml:space="preserve"> бюджетных </w:t>
      </w:r>
      <w:r w:rsidR="0053519D" w:rsidRPr="00FC413C">
        <w:rPr>
          <w:b/>
          <w:bCs/>
          <w:sz w:val="28"/>
          <w:szCs w:val="28"/>
          <w:lang w:eastAsia="en-US"/>
        </w:rPr>
        <w:t xml:space="preserve">средств </w:t>
      </w:r>
    </w:p>
    <w:p w:rsidR="0053519D" w:rsidRPr="006528E1" w:rsidRDefault="0053519D" w:rsidP="0053519D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−</w:t>
      </w:r>
      <w:r w:rsidRPr="006528E1">
        <w:rPr>
          <w:sz w:val="28"/>
          <w:szCs w:val="28"/>
        </w:rPr>
        <w:t xml:space="preserve"> Порядок)</w:t>
      </w:r>
    </w:p>
    <w:p w:rsidR="0053519D" w:rsidRPr="006528E1" w:rsidRDefault="0053519D" w:rsidP="0053519D">
      <w:pPr>
        <w:jc w:val="both"/>
        <w:rPr>
          <w:sz w:val="28"/>
          <w:szCs w:val="28"/>
          <w:lang w:eastAsia="en-US"/>
        </w:rPr>
      </w:pPr>
    </w:p>
    <w:p w:rsidR="00410C02" w:rsidRDefault="0053519D" w:rsidP="00410C02">
      <w:pPr>
        <w:ind w:firstLine="720"/>
        <w:jc w:val="both"/>
        <w:rPr>
          <w:sz w:val="28"/>
          <w:szCs w:val="28"/>
          <w:lang w:eastAsia="en-US"/>
        </w:rPr>
      </w:pPr>
      <w:r w:rsidRPr="006528E1">
        <w:rPr>
          <w:sz w:val="28"/>
          <w:szCs w:val="28"/>
          <w:lang w:eastAsia="en-US"/>
        </w:rPr>
        <w:t xml:space="preserve">1. Настоящий Порядок определяет условия приобретения, распределения, выдачи путевок в детские оздоровительные учреждения детям, проживающим на территории </w:t>
      </w:r>
      <w:r>
        <w:rPr>
          <w:sz w:val="28"/>
          <w:szCs w:val="28"/>
          <w:lang w:eastAsia="en-US"/>
        </w:rPr>
        <w:t xml:space="preserve">Чистоозерного района </w:t>
      </w:r>
      <w:r w:rsidRPr="006528E1">
        <w:rPr>
          <w:sz w:val="28"/>
          <w:szCs w:val="28"/>
          <w:lang w:eastAsia="en-US"/>
        </w:rPr>
        <w:t>Новосибирской области, за счет</w:t>
      </w:r>
      <w:r>
        <w:rPr>
          <w:sz w:val="28"/>
          <w:szCs w:val="28"/>
          <w:lang w:eastAsia="en-US"/>
        </w:rPr>
        <w:t xml:space="preserve"> бюджетных </w:t>
      </w:r>
      <w:r w:rsidRPr="006528E1">
        <w:rPr>
          <w:sz w:val="28"/>
          <w:szCs w:val="28"/>
          <w:lang w:eastAsia="en-US"/>
        </w:rPr>
        <w:t>средств.</w:t>
      </w:r>
    </w:p>
    <w:p w:rsidR="00D972A1" w:rsidRPr="00CA6D9D" w:rsidRDefault="00410C02" w:rsidP="00410C02">
      <w:pPr>
        <w:ind w:firstLine="720"/>
        <w:jc w:val="both"/>
        <w:rPr>
          <w:sz w:val="28"/>
          <w:szCs w:val="28"/>
          <w:lang w:eastAsia="en-US"/>
        </w:rPr>
      </w:pPr>
      <w:r w:rsidRPr="00CA6D9D">
        <w:rPr>
          <w:sz w:val="28"/>
          <w:szCs w:val="28"/>
          <w:lang w:eastAsia="en-US"/>
        </w:rPr>
        <w:t>2.</w:t>
      </w:r>
      <w:r w:rsidR="00D972A1" w:rsidRPr="00CA6D9D">
        <w:rPr>
          <w:sz w:val="28"/>
          <w:szCs w:val="28"/>
          <w:lang w:eastAsia="en-US"/>
        </w:rPr>
        <w:t xml:space="preserve"> В оздоровительные учреждения за счет бюджетных средств направляются дети в возрасте от 7 до 17 лет (включительно), постоянно проживающим на территории Новосибирской области, «Дети-сироты и дети, оставшиеся без попечения родителей проживающие круглогодично в социальных муниципальных учреждениях с 4 до 17 лет».</w:t>
      </w:r>
    </w:p>
    <w:p w:rsidR="00410C02" w:rsidRPr="00CA6D9D" w:rsidRDefault="00D972A1" w:rsidP="00410C02">
      <w:pPr>
        <w:ind w:firstLine="708"/>
        <w:jc w:val="both"/>
        <w:rPr>
          <w:sz w:val="28"/>
          <w:szCs w:val="28"/>
          <w:lang w:eastAsia="en-US"/>
        </w:rPr>
      </w:pPr>
      <w:r w:rsidRPr="00CA6D9D">
        <w:rPr>
          <w:sz w:val="28"/>
          <w:szCs w:val="28"/>
          <w:lang w:eastAsia="en-US"/>
        </w:rPr>
        <w:t>Требование о постоянном проживании на территории Новосибирской области не применяется в отношении детей, находящихся в трудной жизненной ситуации, из семей граждан, вынужденно покинувших территории Украины, Донецкой Народной Республики, Луганской Народной Республики, Запорожской области, Херсонской области, прибывших на территорию Новосибирской области, а также детей, находящихся в трудной жизненной ситуации, прибывших из Донецкой Народной Республики, Луганской Народной Республики, Запорожской области, Херсонской области, временно находящихся на территории Новосибирской области.</w:t>
      </w:r>
    </w:p>
    <w:p w:rsidR="00D972A1" w:rsidRPr="00CA6D9D" w:rsidRDefault="00410C02" w:rsidP="00410C02">
      <w:pPr>
        <w:ind w:firstLine="708"/>
        <w:jc w:val="both"/>
        <w:rPr>
          <w:sz w:val="28"/>
          <w:szCs w:val="28"/>
          <w:lang w:eastAsia="en-US"/>
        </w:rPr>
      </w:pPr>
      <w:r w:rsidRPr="00CA6D9D">
        <w:rPr>
          <w:sz w:val="28"/>
          <w:szCs w:val="28"/>
          <w:lang w:eastAsia="en-US"/>
        </w:rPr>
        <w:t>3.</w:t>
      </w:r>
      <w:r w:rsidR="00D972A1" w:rsidRPr="00CA6D9D">
        <w:rPr>
          <w:sz w:val="28"/>
          <w:szCs w:val="28"/>
          <w:lang w:eastAsia="en-US"/>
        </w:rPr>
        <w:t xml:space="preserve">  В 2024 году продолжительность одной смены в лагерях с дневным пребыванием в летний период – 18 дней с организацией 2-х разового питания из расчета 190 рублей 00 коп. в день. </w:t>
      </w:r>
    </w:p>
    <w:p w:rsidR="00D972A1" w:rsidRPr="00CA6D9D" w:rsidRDefault="005C3B9B" w:rsidP="005C3B9B">
      <w:pPr>
        <w:ind w:firstLine="708"/>
        <w:jc w:val="both"/>
        <w:rPr>
          <w:sz w:val="28"/>
          <w:szCs w:val="28"/>
          <w:lang w:eastAsia="en-US"/>
        </w:rPr>
      </w:pPr>
      <w:r w:rsidRPr="00CA6D9D">
        <w:rPr>
          <w:sz w:val="28"/>
          <w:szCs w:val="28"/>
          <w:lang w:eastAsia="en-US"/>
        </w:rPr>
        <w:t>4.</w:t>
      </w:r>
      <w:r w:rsidR="00D972A1" w:rsidRPr="00CA6D9D">
        <w:rPr>
          <w:sz w:val="28"/>
          <w:szCs w:val="28"/>
          <w:lang w:eastAsia="en-US"/>
        </w:rPr>
        <w:t xml:space="preserve">  Продолжительность одной оздоровительной смены в ДОЛ «Зеленая   Роща» – </w:t>
      </w:r>
      <w:r w:rsidR="003A41EA" w:rsidRPr="00CA6D9D">
        <w:rPr>
          <w:sz w:val="28"/>
          <w:szCs w:val="28"/>
          <w:lang w:eastAsia="en-US"/>
        </w:rPr>
        <w:t>14 календарных дней</w:t>
      </w:r>
      <w:r w:rsidR="00DE0193">
        <w:rPr>
          <w:color w:val="4472C4" w:themeColor="accent1"/>
          <w:sz w:val="28"/>
          <w:szCs w:val="28"/>
          <w:lang w:eastAsia="en-US"/>
        </w:rPr>
        <w:t>.</w:t>
      </w:r>
      <w:r w:rsidR="00E21192">
        <w:t xml:space="preserve"> </w:t>
      </w:r>
      <w:proofErr w:type="spellStart"/>
      <w:r w:rsidR="00DE0193" w:rsidRPr="00E21192">
        <w:t>К</w:t>
      </w:r>
      <w:r w:rsidR="00DE0193" w:rsidRPr="00E21192">
        <w:rPr>
          <w:sz w:val="28"/>
          <w:szCs w:val="28"/>
        </w:rPr>
        <w:t>омерческая</w:t>
      </w:r>
      <w:proofErr w:type="spellEnd"/>
      <w:r w:rsidR="00DE0193" w:rsidRPr="00E21192">
        <w:rPr>
          <w:sz w:val="28"/>
          <w:szCs w:val="28"/>
        </w:rPr>
        <w:t xml:space="preserve"> </w:t>
      </w:r>
      <w:r w:rsidR="003A41EA" w:rsidRPr="00E21192">
        <w:rPr>
          <w:sz w:val="28"/>
          <w:szCs w:val="28"/>
          <w:lang w:eastAsia="en-US"/>
        </w:rPr>
        <w:t xml:space="preserve">стоимость   путевки </w:t>
      </w:r>
      <w:r w:rsidR="00DE0193" w:rsidRPr="00E21192">
        <w:rPr>
          <w:sz w:val="28"/>
          <w:szCs w:val="28"/>
          <w:lang w:eastAsia="en-US"/>
        </w:rPr>
        <w:t>24295</w:t>
      </w:r>
      <w:r w:rsidR="003A41EA" w:rsidRPr="00E21192">
        <w:rPr>
          <w:sz w:val="28"/>
          <w:szCs w:val="28"/>
          <w:lang w:eastAsia="en-US"/>
        </w:rPr>
        <w:t>,</w:t>
      </w:r>
      <w:r w:rsidR="00DE0193" w:rsidRPr="00E21192">
        <w:rPr>
          <w:sz w:val="28"/>
          <w:szCs w:val="28"/>
          <w:lang w:eastAsia="en-US"/>
        </w:rPr>
        <w:t>0</w:t>
      </w:r>
      <w:r w:rsidR="003A41EA" w:rsidRPr="00E21192">
        <w:rPr>
          <w:sz w:val="28"/>
          <w:szCs w:val="28"/>
          <w:lang w:eastAsia="en-US"/>
        </w:rPr>
        <w:t>0</w:t>
      </w:r>
      <w:r w:rsidR="003A41EA" w:rsidRPr="00DE0193">
        <w:rPr>
          <w:color w:val="FF0000"/>
          <w:sz w:val="28"/>
          <w:szCs w:val="28"/>
          <w:lang w:eastAsia="en-US"/>
        </w:rPr>
        <w:t xml:space="preserve"> </w:t>
      </w:r>
      <w:r w:rsidR="00E21192">
        <w:rPr>
          <w:sz w:val="28"/>
          <w:szCs w:val="28"/>
          <w:lang w:eastAsia="en-US"/>
        </w:rPr>
        <w:t>рубля</w:t>
      </w:r>
      <w:r w:rsidR="003A41EA" w:rsidRPr="00CA6D9D">
        <w:rPr>
          <w:sz w:val="28"/>
          <w:szCs w:val="28"/>
          <w:lang w:eastAsia="en-US"/>
        </w:rPr>
        <w:t xml:space="preserve">, </w:t>
      </w:r>
      <w:r w:rsidR="00D972A1" w:rsidRPr="00CA6D9D">
        <w:rPr>
          <w:sz w:val="28"/>
          <w:szCs w:val="28"/>
          <w:lang w:eastAsia="en-US"/>
        </w:rPr>
        <w:t xml:space="preserve">21 календарный день, стоимость   путевки </w:t>
      </w:r>
      <w:r w:rsidR="00DE0193" w:rsidRPr="00CA6D9D">
        <w:rPr>
          <w:sz w:val="28"/>
          <w:szCs w:val="28"/>
          <w:lang w:eastAsia="en-US"/>
        </w:rPr>
        <w:t xml:space="preserve">24294,90 </w:t>
      </w:r>
      <w:r w:rsidR="00D972A1" w:rsidRPr="00CA6D9D">
        <w:rPr>
          <w:sz w:val="28"/>
          <w:szCs w:val="28"/>
          <w:lang w:eastAsia="en-US"/>
        </w:rPr>
        <w:t>рубля.</w:t>
      </w:r>
    </w:p>
    <w:p w:rsidR="003A41EA" w:rsidRPr="00CA6D9D" w:rsidRDefault="003A41EA" w:rsidP="00D972A1">
      <w:pPr>
        <w:jc w:val="both"/>
        <w:rPr>
          <w:sz w:val="28"/>
          <w:szCs w:val="28"/>
          <w:lang w:eastAsia="en-US"/>
        </w:rPr>
      </w:pPr>
      <w:r w:rsidRPr="00CA6D9D">
        <w:rPr>
          <w:sz w:val="28"/>
          <w:szCs w:val="28"/>
          <w:lang w:eastAsia="en-US"/>
        </w:rPr>
        <w:t>Продолжительность профильной смены 5-7 дней.</w:t>
      </w:r>
    </w:p>
    <w:p w:rsidR="00D972A1" w:rsidRPr="00CA6D9D" w:rsidRDefault="00D972A1" w:rsidP="005C3B9B">
      <w:pPr>
        <w:ind w:firstLine="708"/>
        <w:jc w:val="both"/>
        <w:rPr>
          <w:sz w:val="28"/>
          <w:szCs w:val="28"/>
          <w:lang w:eastAsia="en-US"/>
        </w:rPr>
      </w:pPr>
      <w:r w:rsidRPr="00CA6D9D">
        <w:rPr>
          <w:sz w:val="28"/>
          <w:szCs w:val="28"/>
          <w:lang w:eastAsia="en-US"/>
        </w:rPr>
        <w:t xml:space="preserve">5.  Путевки в лагеря дневного пребывания бесплатно предоставляются: </w:t>
      </w:r>
    </w:p>
    <w:p w:rsidR="00D972A1" w:rsidRPr="00CA6D9D" w:rsidRDefault="00D972A1" w:rsidP="00D972A1">
      <w:pPr>
        <w:jc w:val="both"/>
        <w:rPr>
          <w:sz w:val="28"/>
          <w:szCs w:val="28"/>
          <w:lang w:eastAsia="en-US"/>
        </w:rPr>
      </w:pPr>
      <w:r w:rsidRPr="00CA6D9D">
        <w:rPr>
          <w:sz w:val="28"/>
          <w:szCs w:val="28"/>
          <w:lang w:eastAsia="en-US"/>
        </w:rPr>
        <w:t xml:space="preserve">           - детям, находящимся в трудной жизненной ситуации;</w:t>
      </w:r>
    </w:p>
    <w:p w:rsidR="00F30C51" w:rsidRPr="00CA6D9D" w:rsidRDefault="00D972A1" w:rsidP="00D972A1">
      <w:pPr>
        <w:jc w:val="both"/>
        <w:rPr>
          <w:sz w:val="28"/>
          <w:szCs w:val="28"/>
          <w:lang w:eastAsia="en-US"/>
        </w:rPr>
      </w:pPr>
      <w:r w:rsidRPr="00CA6D9D">
        <w:rPr>
          <w:sz w:val="28"/>
          <w:szCs w:val="28"/>
          <w:lang w:eastAsia="en-US"/>
        </w:rPr>
        <w:t xml:space="preserve">           - из многодетных се</w:t>
      </w:r>
      <w:r w:rsidR="00F30C51" w:rsidRPr="00CA6D9D">
        <w:rPr>
          <w:sz w:val="28"/>
          <w:szCs w:val="28"/>
          <w:lang w:eastAsia="en-US"/>
        </w:rPr>
        <w:t>мей, имеющих пять и более детей;</w:t>
      </w:r>
    </w:p>
    <w:p w:rsidR="00D972A1" w:rsidRPr="00CA6D9D" w:rsidRDefault="00F30C51" w:rsidP="00D972A1">
      <w:pPr>
        <w:jc w:val="both"/>
        <w:rPr>
          <w:sz w:val="28"/>
          <w:szCs w:val="28"/>
          <w:lang w:eastAsia="en-US"/>
        </w:rPr>
      </w:pPr>
      <w:r w:rsidRPr="00CA6D9D">
        <w:rPr>
          <w:sz w:val="28"/>
          <w:szCs w:val="28"/>
          <w:lang w:eastAsia="en-US"/>
        </w:rPr>
        <w:t xml:space="preserve">           -</w:t>
      </w:r>
      <w:r w:rsidR="000343EF" w:rsidRPr="00CA6D9D">
        <w:rPr>
          <w:sz w:val="28"/>
          <w:szCs w:val="28"/>
          <w:lang w:eastAsia="en-US"/>
        </w:rPr>
        <w:t xml:space="preserve"> детям участников специальной военной операции, детям погибших участников специальной военной операции</w:t>
      </w:r>
      <w:r w:rsidRPr="00CA6D9D">
        <w:rPr>
          <w:sz w:val="28"/>
          <w:szCs w:val="28"/>
          <w:lang w:eastAsia="en-US"/>
        </w:rPr>
        <w:t xml:space="preserve"> </w:t>
      </w:r>
      <w:r w:rsidR="000343EF" w:rsidRPr="00CA6D9D">
        <w:rPr>
          <w:sz w:val="28"/>
          <w:szCs w:val="28"/>
          <w:lang w:eastAsia="en-US"/>
        </w:rPr>
        <w:t>осуществляется при наличии у ребенка регистрации по месту пребывания на территории Новосибирской области.</w:t>
      </w:r>
      <w:r w:rsidR="00D972A1" w:rsidRPr="00CA6D9D">
        <w:rPr>
          <w:sz w:val="28"/>
          <w:szCs w:val="28"/>
          <w:lang w:eastAsia="en-US"/>
        </w:rPr>
        <w:t xml:space="preserve">    </w:t>
      </w:r>
    </w:p>
    <w:p w:rsidR="00D972A1" w:rsidRPr="00CA6D9D" w:rsidRDefault="00D972A1" w:rsidP="00D972A1">
      <w:pPr>
        <w:jc w:val="both"/>
        <w:rPr>
          <w:sz w:val="28"/>
          <w:szCs w:val="28"/>
          <w:lang w:eastAsia="en-US"/>
        </w:rPr>
      </w:pPr>
      <w:r w:rsidRPr="00CA6D9D">
        <w:rPr>
          <w:sz w:val="28"/>
          <w:szCs w:val="28"/>
          <w:lang w:eastAsia="en-US"/>
        </w:rPr>
        <w:t xml:space="preserve">          6. Для детей из семей, в которых доход на каждого члена семьи превышает величину прожиточного минимума в Новосибирской области в расчете на душу населения,  путевки в лагеря дневного пребывания предоставляются на условиях частичной оплаты (40% стоимости путевки оплачивают родители, законные представители, иные юридические или физические лица, 60% оплачивается из средств бюджета).</w:t>
      </w:r>
    </w:p>
    <w:p w:rsidR="00D972A1" w:rsidRPr="006528E1" w:rsidRDefault="005C3B9B" w:rsidP="005C3B9B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7</w:t>
      </w:r>
      <w:r w:rsidR="00D972A1" w:rsidRPr="00D972A1">
        <w:rPr>
          <w:sz w:val="28"/>
          <w:szCs w:val="28"/>
          <w:lang w:eastAsia="en-US"/>
        </w:rPr>
        <w:t>.  Количество предоставляемых путевок в лагеря дневного пребывания и загородные оздоровительные лагеря, на условиях частичной оплаты или бесплатно определяется комиссией по вопросам организации круглогодичного оздоровления, отдыха и занятости детей и утверждается постановлением Главы Чистоозерного района.</w:t>
      </w:r>
    </w:p>
    <w:p w:rsidR="0053519D" w:rsidRPr="006528E1" w:rsidRDefault="005C3B9B" w:rsidP="003F7999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3F7999">
        <w:rPr>
          <w:sz w:val="28"/>
          <w:szCs w:val="28"/>
          <w:lang w:eastAsia="en-US"/>
        </w:rPr>
        <w:t>.</w:t>
      </w:r>
      <w:r w:rsidR="00926F35" w:rsidRPr="00926F35">
        <w:t xml:space="preserve"> </w:t>
      </w:r>
      <w:r w:rsidR="003F7999">
        <w:rPr>
          <w:sz w:val="28"/>
          <w:szCs w:val="28"/>
          <w:lang w:eastAsia="en-US"/>
        </w:rPr>
        <w:t>Средства на оздоровление детей в ЛДП при образовательных учреждениях направляются в эти образовательные учреждения (школы) пропорционально количеству учащихся.</w:t>
      </w:r>
      <w:r w:rsidR="00A92935">
        <w:rPr>
          <w:sz w:val="28"/>
          <w:szCs w:val="28"/>
          <w:lang w:eastAsia="en-US"/>
        </w:rPr>
        <w:t xml:space="preserve"> </w:t>
      </w:r>
    </w:p>
    <w:p w:rsidR="003A0443" w:rsidRDefault="0053519D" w:rsidP="0053519D">
      <w:pPr>
        <w:ind w:firstLine="720"/>
        <w:jc w:val="both"/>
        <w:rPr>
          <w:sz w:val="28"/>
          <w:szCs w:val="28"/>
          <w:lang w:eastAsia="en-US"/>
        </w:rPr>
      </w:pPr>
      <w:r w:rsidRPr="006528E1">
        <w:rPr>
          <w:sz w:val="28"/>
          <w:szCs w:val="28"/>
          <w:lang w:eastAsia="en-US"/>
        </w:rPr>
        <w:t>6. </w:t>
      </w:r>
      <w:r w:rsidR="00DB727A">
        <w:rPr>
          <w:sz w:val="28"/>
          <w:szCs w:val="28"/>
          <w:lang w:eastAsia="en-US"/>
        </w:rPr>
        <w:t>Для получения путевки в ЛДП</w:t>
      </w:r>
      <w:r w:rsidR="000C1B6D">
        <w:rPr>
          <w:sz w:val="28"/>
          <w:szCs w:val="28"/>
          <w:lang w:eastAsia="en-US"/>
        </w:rPr>
        <w:t xml:space="preserve"> родители или иные законные представители </w:t>
      </w:r>
      <w:r w:rsidR="008D44AC">
        <w:rPr>
          <w:sz w:val="28"/>
          <w:szCs w:val="28"/>
          <w:lang w:eastAsia="en-US"/>
        </w:rPr>
        <w:t xml:space="preserve">должны обратиться в </w:t>
      </w:r>
      <w:r w:rsidR="002574FE">
        <w:rPr>
          <w:sz w:val="28"/>
          <w:szCs w:val="28"/>
          <w:lang w:eastAsia="en-US"/>
        </w:rPr>
        <w:t>учреждение,</w:t>
      </w:r>
      <w:r w:rsidR="008D44AC">
        <w:rPr>
          <w:sz w:val="28"/>
          <w:szCs w:val="28"/>
          <w:lang w:eastAsia="en-US"/>
        </w:rPr>
        <w:t xml:space="preserve"> </w:t>
      </w:r>
      <w:r w:rsidR="005C51AD">
        <w:rPr>
          <w:sz w:val="28"/>
          <w:szCs w:val="28"/>
          <w:lang w:eastAsia="en-US"/>
        </w:rPr>
        <w:t>в котором создается ЛДП</w:t>
      </w:r>
      <w:r w:rsidR="003A0443">
        <w:rPr>
          <w:sz w:val="28"/>
          <w:szCs w:val="28"/>
          <w:lang w:eastAsia="en-US"/>
        </w:rPr>
        <w:t>.</w:t>
      </w:r>
    </w:p>
    <w:p w:rsidR="0053519D" w:rsidRPr="00301EEC" w:rsidRDefault="00E93E51" w:rsidP="0053519D">
      <w:pPr>
        <w:ind w:firstLine="720"/>
        <w:jc w:val="both"/>
        <w:rPr>
          <w:sz w:val="28"/>
          <w:szCs w:val="28"/>
          <w:lang w:eastAsia="en-US"/>
        </w:rPr>
      </w:pPr>
      <w:r w:rsidRPr="00551CA8">
        <w:rPr>
          <w:i/>
          <w:sz w:val="28"/>
          <w:szCs w:val="28"/>
          <w:lang w:eastAsia="en-US"/>
        </w:rPr>
        <w:t xml:space="preserve"> </w:t>
      </w:r>
      <w:r w:rsidR="003A0443" w:rsidRPr="00301EEC">
        <w:rPr>
          <w:sz w:val="28"/>
          <w:szCs w:val="28"/>
          <w:lang w:eastAsia="en-US"/>
        </w:rPr>
        <w:t xml:space="preserve">Для получения путевки в ЛДП </w:t>
      </w:r>
      <w:r w:rsidR="00A8428B" w:rsidRPr="00301EEC">
        <w:rPr>
          <w:sz w:val="28"/>
          <w:szCs w:val="28"/>
          <w:lang w:eastAsia="en-US"/>
        </w:rPr>
        <w:t xml:space="preserve">оплаченной за счет бюджетных средств </w:t>
      </w:r>
      <w:r w:rsidR="003A0443" w:rsidRPr="00301EEC">
        <w:rPr>
          <w:sz w:val="28"/>
          <w:szCs w:val="28"/>
          <w:lang w:eastAsia="en-US"/>
        </w:rPr>
        <w:t xml:space="preserve">родители или иные законные представители должны </w:t>
      </w:r>
      <w:r w:rsidRPr="00301EEC">
        <w:rPr>
          <w:sz w:val="28"/>
          <w:szCs w:val="28"/>
          <w:lang w:eastAsia="en-US"/>
        </w:rPr>
        <w:t>предоставить следующие документы:</w:t>
      </w:r>
    </w:p>
    <w:p w:rsidR="006B0FEE" w:rsidRPr="00301EEC" w:rsidRDefault="006B0FEE" w:rsidP="006B0FEE">
      <w:pPr>
        <w:ind w:firstLine="720"/>
        <w:jc w:val="both"/>
        <w:rPr>
          <w:sz w:val="28"/>
          <w:szCs w:val="28"/>
          <w:lang w:eastAsia="en-US"/>
        </w:rPr>
      </w:pPr>
      <w:r w:rsidRPr="00301EEC">
        <w:rPr>
          <w:sz w:val="28"/>
          <w:szCs w:val="28"/>
          <w:lang w:eastAsia="en-US"/>
        </w:rPr>
        <w:t xml:space="preserve">- </w:t>
      </w:r>
      <w:r w:rsidR="00A74CC2">
        <w:rPr>
          <w:sz w:val="28"/>
          <w:szCs w:val="28"/>
          <w:lang w:eastAsia="en-US"/>
        </w:rPr>
        <w:t xml:space="preserve"> </w:t>
      </w:r>
      <w:r w:rsidRPr="00301EEC">
        <w:rPr>
          <w:sz w:val="28"/>
          <w:szCs w:val="28"/>
          <w:lang w:eastAsia="en-US"/>
        </w:rPr>
        <w:t>заявление на получение путевки;</w:t>
      </w:r>
    </w:p>
    <w:p w:rsidR="006B0FEE" w:rsidRPr="00301EEC" w:rsidRDefault="004903AC" w:rsidP="00301EEC">
      <w:pPr>
        <w:pStyle w:val="ConsPlusNormal"/>
        <w:ind w:firstLine="709"/>
        <w:jc w:val="both"/>
        <w:rPr>
          <w:sz w:val="28"/>
          <w:szCs w:val="28"/>
          <w:lang w:eastAsia="en-US"/>
        </w:rPr>
      </w:pPr>
      <w:r w:rsidRPr="00301EEC">
        <w:rPr>
          <w:sz w:val="28"/>
          <w:szCs w:val="28"/>
          <w:lang w:eastAsia="en-US"/>
        </w:rPr>
        <w:t>-</w:t>
      </w:r>
      <w:r w:rsidRPr="00301EEC">
        <w:rPr>
          <w:rFonts w:ascii="Times New Roman" w:hAnsi="Times New Roman" w:cs="Times New Roman"/>
          <w:sz w:val="28"/>
          <w:szCs w:val="28"/>
        </w:rPr>
        <w:t xml:space="preserve"> </w:t>
      </w:r>
      <w:r w:rsidR="00301EEC" w:rsidRPr="00301EEC">
        <w:rPr>
          <w:rFonts w:ascii="Times New Roman" w:hAnsi="Times New Roman" w:cs="Times New Roman"/>
          <w:sz w:val="28"/>
          <w:szCs w:val="28"/>
        </w:rPr>
        <w:t>справку с МКУ «КЦСОН» Чистоозерного района, подтверждающую о нахождении семьи в трудной жизненной ситуации;</w:t>
      </w:r>
    </w:p>
    <w:p w:rsidR="00D56418" w:rsidRPr="00301EEC" w:rsidRDefault="00D56418" w:rsidP="006B0FEE">
      <w:pPr>
        <w:ind w:firstLine="720"/>
        <w:jc w:val="both"/>
        <w:rPr>
          <w:sz w:val="28"/>
          <w:szCs w:val="28"/>
          <w:lang w:eastAsia="en-US"/>
        </w:rPr>
      </w:pPr>
      <w:r w:rsidRPr="00301EEC">
        <w:rPr>
          <w:sz w:val="28"/>
          <w:szCs w:val="28"/>
          <w:lang w:eastAsia="en-US"/>
        </w:rPr>
        <w:t xml:space="preserve">- </w:t>
      </w:r>
      <w:r w:rsidR="00080DBD" w:rsidRPr="00301EEC">
        <w:rPr>
          <w:sz w:val="28"/>
          <w:szCs w:val="28"/>
          <w:lang w:eastAsia="en-US"/>
        </w:rPr>
        <w:t xml:space="preserve">копия </w:t>
      </w:r>
      <w:r w:rsidRPr="00301EEC">
        <w:rPr>
          <w:sz w:val="28"/>
          <w:szCs w:val="28"/>
          <w:lang w:eastAsia="en-US"/>
        </w:rPr>
        <w:t>удостоверени</w:t>
      </w:r>
      <w:r w:rsidR="00080DBD" w:rsidRPr="00301EEC">
        <w:rPr>
          <w:sz w:val="28"/>
          <w:szCs w:val="28"/>
          <w:lang w:eastAsia="en-US"/>
        </w:rPr>
        <w:t>я</w:t>
      </w:r>
      <w:r w:rsidRPr="00301EEC">
        <w:rPr>
          <w:sz w:val="28"/>
          <w:szCs w:val="28"/>
          <w:lang w:eastAsia="en-US"/>
        </w:rPr>
        <w:t xml:space="preserve"> многодетной семьи;</w:t>
      </w:r>
    </w:p>
    <w:p w:rsidR="006B0FEE" w:rsidRPr="00301EEC" w:rsidRDefault="006B0FEE" w:rsidP="006B0FEE">
      <w:pPr>
        <w:ind w:firstLine="720"/>
        <w:jc w:val="both"/>
        <w:rPr>
          <w:sz w:val="28"/>
          <w:szCs w:val="28"/>
          <w:lang w:eastAsia="en-US"/>
        </w:rPr>
      </w:pPr>
      <w:r w:rsidRPr="00301EEC">
        <w:rPr>
          <w:sz w:val="28"/>
          <w:szCs w:val="28"/>
          <w:lang w:eastAsia="en-US"/>
        </w:rPr>
        <w:t xml:space="preserve">- копия </w:t>
      </w:r>
      <w:r w:rsidR="00614FA0" w:rsidRPr="00301EEC">
        <w:rPr>
          <w:sz w:val="28"/>
          <w:szCs w:val="28"/>
          <w:lang w:eastAsia="en-US"/>
        </w:rPr>
        <w:t>удостоверяющего документа</w:t>
      </w:r>
      <w:r w:rsidRPr="00301EEC">
        <w:rPr>
          <w:sz w:val="28"/>
          <w:szCs w:val="28"/>
          <w:lang w:eastAsia="en-US"/>
        </w:rPr>
        <w:t xml:space="preserve"> </w:t>
      </w:r>
      <w:r w:rsidR="00F36239" w:rsidRPr="00301EEC">
        <w:rPr>
          <w:sz w:val="28"/>
          <w:szCs w:val="28"/>
          <w:lang w:eastAsia="en-US"/>
        </w:rPr>
        <w:t>законного представителя</w:t>
      </w:r>
      <w:r w:rsidRPr="00301EEC">
        <w:rPr>
          <w:sz w:val="28"/>
          <w:szCs w:val="28"/>
          <w:lang w:eastAsia="en-US"/>
        </w:rPr>
        <w:t xml:space="preserve">. </w:t>
      </w:r>
    </w:p>
    <w:p w:rsidR="00551CA8" w:rsidRPr="00301EEC" w:rsidRDefault="00551CA8" w:rsidP="000B16B9">
      <w:pPr>
        <w:ind w:firstLine="720"/>
        <w:jc w:val="both"/>
        <w:rPr>
          <w:sz w:val="28"/>
          <w:szCs w:val="28"/>
          <w:lang w:eastAsia="en-US"/>
        </w:rPr>
      </w:pPr>
      <w:r w:rsidRPr="00301EEC">
        <w:rPr>
          <w:sz w:val="28"/>
          <w:szCs w:val="28"/>
          <w:lang w:eastAsia="en-US"/>
        </w:rPr>
        <w:t>Для получения путевки в ЛДП н</w:t>
      </w:r>
      <w:r w:rsidR="000B16B9" w:rsidRPr="00301EEC">
        <w:rPr>
          <w:sz w:val="28"/>
          <w:szCs w:val="28"/>
          <w:lang w:eastAsia="en-US"/>
        </w:rPr>
        <w:t xml:space="preserve">а условиях </w:t>
      </w:r>
      <w:proofErr w:type="spellStart"/>
      <w:r w:rsidR="000B16B9" w:rsidRPr="00301EEC">
        <w:rPr>
          <w:sz w:val="28"/>
          <w:szCs w:val="28"/>
          <w:lang w:eastAsia="en-US"/>
        </w:rPr>
        <w:t>софинансирования</w:t>
      </w:r>
      <w:proofErr w:type="spellEnd"/>
      <w:r w:rsidR="000B16B9" w:rsidRPr="00301EEC">
        <w:rPr>
          <w:sz w:val="28"/>
          <w:szCs w:val="28"/>
          <w:lang w:eastAsia="en-US"/>
        </w:rPr>
        <w:t>, родители или иные законные представители должны предоставить</w:t>
      </w:r>
      <w:r w:rsidRPr="00301EEC">
        <w:rPr>
          <w:sz w:val="28"/>
          <w:szCs w:val="28"/>
          <w:lang w:eastAsia="en-US"/>
        </w:rPr>
        <w:t>:</w:t>
      </w:r>
    </w:p>
    <w:p w:rsidR="000B16B9" w:rsidRPr="00301EEC" w:rsidRDefault="000B16B9" w:rsidP="000B16B9">
      <w:pPr>
        <w:ind w:firstLine="720"/>
        <w:jc w:val="both"/>
        <w:rPr>
          <w:sz w:val="28"/>
          <w:szCs w:val="28"/>
          <w:lang w:eastAsia="en-US"/>
        </w:rPr>
      </w:pPr>
      <w:r w:rsidRPr="00301EEC">
        <w:rPr>
          <w:sz w:val="28"/>
          <w:szCs w:val="28"/>
          <w:lang w:eastAsia="en-US"/>
        </w:rPr>
        <w:t xml:space="preserve"> -</w:t>
      </w:r>
      <w:r w:rsidR="00551CA8" w:rsidRPr="00301EEC">
        <w:rPr>
          <w:sz w:val="28"/>
          <w:szCs w:val="28"/>
          <w:lang w:eastAsia="en-US"/>
        </w:rPr>
        <w:t xml:space="preserve"> заявление на получение путевки.</w:t>
      </w:r>
    </w:p>
    <w:p w:rsidR="00D972A1" w:rsidRPr="00F30C51" w:rsidRDefault="00D972A1" w:rsidP="00D972A1">
      <w:pPr>
        <w:ind w:firstLine="720"/>
        <w:jc w:val="both"/>
        <w:rPr>
          <w:sz w:val="28"/>
          <w:szCs w:val="28"/>
          <w:lang w:eastAsia="en-US"/>
        </w:rPr>
      </w:pPr>
      <w:r w:rsidRPr="00F30C51">
        <w:rPr>
          <w:sz w:val="28"/>
          <w:szCs w:val="28"/>
          <w:lang w:eastAsia="en-US"/>
        </w:rPr>
        <w:t>7. Путевки в загородные оздоровительные лагеря бесплатно предоставляются:</w:t>
      </w:r>
    </w:p>
    <w:p w:rsidR="00D972A1" w:rsidRPr="00A74CC2" w:rsidRDefault="00D972A1" w:rsidP="00D972A1">
      <w:pPr>
        <w:ind w:firstLine="720"/>
        <w:jc w:val="both"/>
        <w:rPr>
          <w:sz w:val="28"/>
          <w:szCs w:val="28"/>
          <w:lang w:eastAsia="en-US"/>
        </w:rPr>
      </w:pPr>
      <w:r w:rsidRPr="00A74CC2">
        <w:rPr>
          <w:sz w:val="28"/>
          <w:szCs w:val="28"/>
          <w:lang w:eastAsia="en-US"/>
        </w:rPr>
        <w:t>- детям, находящимся в трудной жизненной ситуации;</w:t>
      </w:r>
    </w:p>
    <w:p w:rsidR="00D972A1" w:rsidRPr="00A74CC2" w:rsidRDefault="00D972A1" w:rsidP="00D972A1">
      <w:pPr>
        <w:ind w:firstLine="720"/>
        <w:jc w:val="both"/>
        <w:rPr>
          <w:sz w:val="28"/>
          <w:szCs w:val="28"/>
          <w:lang w:eastAsia="en-US"/>
        </w:rPr>
      </w:pPr>
      <w:r w:rsidRPr="00A74CC2">
        <w:rPr>
          <w:sz w:val="28"/>
          <w:szCs w:val="28"/>
          <w:lang w:eastAsia="en-US"/>
        </w:rPr>
        <w:t>- из многодетных семей, имеющих пять и более детей;</w:t>
      </w:r>
    </w:p>
    <w:p w:rsidR="00D972A1" w:rsidRPr="00A74CC2" w:rsidRDefault="00D972A1" w:rsidP="00D972A1">
      <w:pPr>
        <w:ind w:firstLine="720"/>
        <w:jc w:val="both"/>
        <w:rPr>
          <w:sz w:val="28"/>
          <w:szCs w:val="28"/>
          <w:lang w:eastAsia="en-US"/>
        </w:rPr>
      </w:pPr>
      <w:r w:rsidRPr="00A74CC2">
        <w:rPr>
          <w:sz w:val="28"/>
          <w:szCs w:val="28"/>
          <w:lang w:eastAsia="en-US"/>
        </w:rPr>
        <w:t>-  детям-сиротам и детям, оставшимся без попечения родителей</w:t>
      </w:r>
      <w:r w:rsidR="000343EF" w:rsidRPr="00A74CC2">
        <w:rPr>
          <w:sz w:val="28"/>
          <w:szCs w:val="28"/>
          <w:lang w:eastAsia="en-US"/>
        </w:rPr>
        <w:t>;</w:t>
      </w:r>
    </w:p>
    <w:p w:rsidR="000343EF" w:rsidRPr="00A74CC2" w:rsidRDefault="000343EF" w:rsidP="00D972A1">
      <w:pPr>
        <w:ind w:firstLine="720"/>
        <w:jc w:val="both"/>
        <w:rPr>
          <w:sz w:val="28"/>
          <w:szCs w:val="28"/>
          <w:lang w:eastAsia="en-US"/>
        </w:rPr>
      </w:pPr>
      <w:r w:rsidRPr="00A74CC2">
        <w:rPr>
          <w:sz w:val="28"/>
          <w:szCs w:val="28"/>
          <w:lang w:eastAsia="en-US"/>
        </w:rPr>
        <w:t xml:space="preserve">- детям участников специальной военной операции, детям погибших участников специальной военной операции осуществляется при наличии у ребенка регистрации по месту пребывания на территории Новосибирской области.    </w:t>
      </w:r>
    </w:p>
    <w:p w:rsidR="00E21192" w:rsidRPr="00E21192" w:rsidRDefault="00A74CC2" w:rsidP="00E21192">
      <w:pPr>
        <w:ind w:firstLine="720"/>
        <w:jc w:val="both"/>
        <w:rPr>
          <w:sz w:val="28"/>
          <w:szCs w:val="28"/>
          <w:lang w:eastAsia="en-US"/>
        </w:rPr>
      </w:pPr>
      <w:r w:rsidRPr="00A74CC2">
        <w:rPr>
          <w:sz w:val="28"/>
          <w:szCs w:val="28"/>
          <w:lang w:eastAsia="en-US"/>
        </w:rPr>
        <w:t>8</w:t>
      </w:r>
      <w:r w:rsidR="00D972A1" w:rsidRPr="00A74CC2">
        <w:rPr>
          <w:sz w:val="28"/>
          <w:szCs w:val="28"/>
          <w:lang w:eastAsia="en-US"/>
        </w:rPr>
        <w:t xml:space="preserve">. </w:t>
      </w:r>
      <w:r w:rsidR="00E21192" w:rsidRPr="00E21192">
        <w:rPr>
          <w:sz w:val="28"/>
          <w:szCs w:val="28"/>
          <w:lang w:eastAsia="en-US"/>
        </w:rPr>
        <w:t>При наличии трудной жизненной ситуации, объективно нарушающей жизнедеятельность ребенка, которую он не может преодолеть самостоятельно или с помощью семьи (в том числе стихийные бедствия (ураган, наводнение, засуха, оползни, землетрясение); пожары; техногенные аварии и катастрофы; другие случаи утраты жизненно необходимого имущества, а также отсутствие надлежащего контроля и ухода, дети с ОВЗ, дети с отклонениями в поведении), по ходатайству комплексного центра социального обслуживания населения, расположенного по месту жительства ребенка, выделяется более одной путевки в организации отдыха детей и их оздоровления в течение одного календарного года (в порядке очередности исходя из даты подачи заявления о предоставлении путевки в организацию отдыха детей и их оздоровления и прилагаемых к нему документов).</w:t>
      </w:r>
    </w:p>
    <w:p w:rsidR="00D972A1" w:rsidRPr="00A74CC2" w:rsidRDefault="00A74CC2" w:rsidP="00D972A1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D972A1" w:rsidRPr="00A74CC2">
        <w:rPr>
          <w:sz w:val="28"/>
          <w:szCs w:val="28"/>
          <w:lang w:eastAsia="en-US"/>
        </w:rPr>
        <w:t>. Родители, законные представители, иные юридические или физические лица могут приобретать путевки в оздоровительные учреждения на условиях полной оплаты.</w:t>
      </w:r>
    </w:p>
    <w:p w:rsidR="008370A0" w:rsidRDefault="00A74CC2" w:rsidP="008370A0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53519D" w:rsidRPr="006528E1">
        <w:rPr>
          <w:sz w:val="28"/>
          <w:szCs w:val="28"/>
          <w:lang w:eastAsia="en-US"/>
        </w:rPr>
        <w:t>. </w:t>
      </w:r>
      <w:r w:rsidR="0053519D">
        <w:rPr>
          <w:sz w:val="28"/>
          <w:szCs w:val="28"/>
          <w:lang w:eastAsia="en-US"/>
        </w:rPr>
        <w:t xml:space="preserve"> </w:t>
      </w:r>
      <w:r w:rsidR="008370A0">
        <w:rPr>
          <w:sz w:val="28"/>
          <w:szCs w:val="28"/>
          <w:lang w:eastAsia="en-US"/>
        </w:rPr>
        <w:t xml:space="preserve">Для получения путевки в </w:t>
      </w:r>
      <w:r w:rsidR="00514D7C">
        <w:rPr>
          <w:sz w:val="28"/>
          <w:szCs w:val="28"/>
          <w:lang w:eastAsia="en-US"/>
        </w:rPr>
        <w:t>детские оздоровительные лагеря</w:t>
      </w:r>
      <w:r w:rsidR="008370A0">
        <w:rPr>
          <w:sz w:val="28"/>
          <w:szCs w:val="28"/>
          <w:lang w:eastAsia="en-US"/>
        </w:rPr>
        <w:t xml:space="preserve"> Новосибирской области, оплаченной за счет бюджетных средств или на условиях </w:t>
      </w:r>
      <w:proofErr w:type="spellStart"/>
      <w:r w:rsidR="008370A0">
        <w:rPr>
          <w:sz w:val="28"/>
          <w:szCs w:val="28"/>
          <w:lang w:eastAsia="en-US"/>
        </w:rPr>
        <w:t>софинансирования</w:t>
      </w:r>
      <w:proofErr w:type="spellEnd"/>
      <w:r w:rsidR="008370A0">
        <w:rPr>
          <w:sz w:val="28"/>
          <w:szCs w:val="28"/>
          <w:lang w:eastAsia="en-US"/>
        </w:rPr>
        <w:t xml:space="preserve">, </w:t>
      </w:r>
      <w:r w:rsidR="008370A0" w:rsidRPr="006528E1">
        <w:rPr>
          <w:sz w:val="28"/>
          <w:szCs w:val="28"/>
          <w:lang w:eastAsia="en-US"/>
        </w:rPr>
        <w:t>родител</w:t>
      </w:r>
      <w:r w:rsidR="008370A0">
        <w:rPr>
          <w:sz w:val="28"/>
          <w:szCs w:val="28"/>
          <w:lang w:eastAsia="en-US"/>
        </w:rPr>
        <w:t xml:space="preserve">и (законные представители) </w:t>
      </w:r>
      <w:r w:rsidR="00C8068F">
        <w:rPr>
          <w:sz w:val="28"/>
          <w:szCs w:val="28"/>
          <w:lang w:eastAsia="en-US"/>
        </w:rPr>
        <w:t xml:space="preserve">должны </w:t>
      </w:r>
      <w:r w:rsidR="00C8068F">
        <w:rPr>
          <w:sz w:val="28"/>
          <w:szCs w:val="28"/>
          <w:lang w:eastAsia="en-US"/>
        </w:rPr>
        <w:lastRenderedPageBreak/>
        <w:t xml:space="preserve">обратиться </w:t>
      </w:r>
      <w:r w:rsidR="00C8068F" w:rsidRPr="004903AC">
        <w:rPr>
          <w:sz w:val="28"/>
          <w:szCs w:val="28"/>
          <w:lang w:eastAsia="en-US"/>
        </w:rPr>
        <w:t>в</w:t>
      </w:r>
      <w:r w:rsidR="00C8068F" w:rsidRPr="004903AC">
        <w:rPr>
          <w:color w:val="FF0000"/>
          <w:sz w:val="28"/>
          <w:szCs w:val="28"/>
          <w:lang w:eastAsia="en-US"/>
        </w:rPr>
        <w:t xml:space="preserve"> </w:t>
      </w:r>
      <w:r w:rsidR="004903AC">
        <w:rPr>
          <w:color w:val="000000"/>
          <w:spacing w:val="-1"/>
          <w:sz w:val="28"/>
          <w:szCs w:val="28"/>
        </w:rPr>
        <w:t>«Центр социальной поддержки населения»</w:t>
      </w:r>
      <w:r w:rsidR="004903AC" w:rsidRPr="00CC1DFF">
        <w:rPr>
          <w:color w:val="000000"/>
          <w:spacing w:val="-1"/>
          <w:sz w:val="28"/>
          <w:szCs w:val="28"/>
        </w:rPr>
        <w:t xml:space="preserve"> Чистоозерного района Новосибирской области</w:t>
      </w:r>
      <w:r w:rsidR="008370A0">
        <w:rPr>
          <w:sz w:val="28"/>
          <w:szCs w:val="28"/>
          <w:lang w:eastAsia="en-US"/>
        </w:rPr>
        <w:t xml:space="preserve"> </w:t>
      </w:r>
      <w:r w:rsidR="00C87CE7">
        <w:rPr>
          <w:sz w:val="28"/>
          <w:szCs w:val="28"/>
          <w:lang w:eastAsia="en-US"/>
        </w:rPr>
        <w:t xml:space="preserve">и </w:t>
      </w:r>
      <w:r w:rsidR="00C8068F">
        <w:rPr>
          <w:sz w:val="28"/>
          <w:szCs w:val="28"/>
          <w:lang w:eastAsia="en-US"/>
        </w:rPr>
        <w:t>пред</w:t>
      </w:r>
      <w:r w:rsidR="00C8068F" w:rsidRPr="006528E1">
        <w:rPr>
          <w:sz w:val="28"/>
          <w:szCs w:val="28"/>
          <w:lang w:eastAsia="en-US"/>
        </w:rPr>
        <w:t>став</w:t>
      </w:r>
      <w:r w:rsidR="00C87CE7">
        <w:rPr>
          <w:sz w:val="28"/>
          <w:szCs w:val="28"/>
          <w:lang w:eastAsia="en-US"/>
        </w:rPr>
        <w:t>ить следующие документы</w:t>
      </w:r>
      <w:r w:rsidR="00F36239">
        <w:rPr>
          <w:sz w:val="28"/>
          <w:szCs w:val="28"/>
          <w:lang w:eastAsia="en-US"/>
        </w:rPr>
        <w:t>:</w:t>
      </w:r>
    </w:p>
    <w:p w:rsidR="00F36239" w:rsidRPr="00A74CC2" w:rsidRDefault="00F36239" w:rsidP="00F36239">
      <w:pPr>
        <w:ind w:firstLine="720"/>
        <w:jc w:val="both"/>
        <w:rPr>
          <w:sz w:val="28"/>
          <w:szCs w:val="28"/>
          <w:lang w:eastAsia="en-US"/>
        </w:rPr>
      </w:pPr>
      <w:r w:rsidRPr="00A74CC2">
        <w:rPr>
          <w:sz w:val="28"/>
          <w:szCs w:val="28"/>
          <w:lang w:eastAsia="en-US"/>
        </w:rPr>
        <w:t>- заявление на получение путевки;</w:t>
      </w:r>
    </w:p>
    <w:p w:rsidR="004903AC" w:rsidRPr="00A74CC2" w:rsidRDefault="004903AC" w:rsidP="004903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C2">
        <w:rPr>
          <w:sz w:val="28"/>
          <w:szCs w:val="28"/>
          <w:lang w:eastAsia="en-US"/>
        </w:rPr>
        <w:t>-</w:t>
      </w:r>
      <w:r w:rsidRPr="00A74CC2">
        <w:rPr>
          <w:rFonts w:ascii="Times New Roman" w:hAnsi="Times New Roman" w:cs="Times New Roman"/>
          <w:sz w:val="28"/>
          <w:szCs w:val="28"/>
        </w:rPr>
        <w:t xml:space="preserve"> документ, подтверждающий факт постоянного проживания ребенка на территории Новосибирской области (свидетельство о регистрации по месту жительства либо паспорт с отметкой о регистрации по месту жительства; </w:t>
      </w:r>
    </w:p>
    <w:p w:rsidR="00080DBD" w:rsidRPr="00A74CC2" w:rsidRDefault="008370A0" w:rsidP="008370A0">
      <w:pPr>
        <w:ind w:firstLine="720"/>
        <w:jc w:val="both"/>
        <w:rPr>
          <w:sz w:val="28"/>
          <w:szCs w:val="28"/>
          <w:lang w:eastAsia="en-US"/>
        </w:rPr>
      </w:pPr>
      <w:r w:rsidRPr="00E21192">
        <w:rPr>
          <w:sz w:val="28"/>
          <w:szCs w:val="28"/>
          <w:lang w:eastAsia="en-US"/>
        </w:rPr>
        <w:t>-</w:t>
      </w:r>
      <w:r w:rsidRPr="005D10A0">
        <w:rPr>
          <w:color w:val="FF0000"/>
          <w:sz w:val="28"/>
          <w:szCs w:val="28"/>
          <w:lang w:eastAsia="en-US"/>
        </w:rPr>
        <w:t xml:space="preserve"> </w:t>
      </w:r>
      <w:r w:rsidR="00E21192" w:rsidRPr="00301EEC">
        <w:rPr>
          <w:sz w:val="28"/>
          <w:szCs w:val="28"/>
        </w:rPr>
        <w:t>справку с МКУ «КЦСОН» Чистоозерного района, подтверждающую о нахождении семьи в трудной жизненной ситуации</w:t>
      </w:r>
      <w:r w:rsidR="00E21192" w:rsidRPr="00A74CC2">
        <w:rPr>
          <w:sz w:val="28"/>
          <w:szCs w:val="28"/>
          <w:lang w:eastAsia="en-US"/>
        </w:rPr>
        <w:t xml:space="preserve"> </w:t>
      </w:r>
      <w:r w:rsidRPr="00A74CC2">
        <w:rPr>
          <w:sz w:val="28"/>
          <w:szCs w:val="28"/>
          <w:lang w:eastAsia="en-US"/>
        </w:rPr>
        <w:t xml:space="preserve">- копия </w:t>
      </w:r>
      <w:r w:rsidR="00614FA0" w:rsidRPr="00A74CC2">
        <w:rPr>
          <w:sz w:val="28"/>
          <w:szCs w:val="28"/>
          <w:lang w:eastAsia="en-US"/>
        </w:rPr>
        <w:t>удостоверяющего документа</w:t>
      </w:r>
      <w:r w:rsidRPr="00A74CC2">
        <w:rPr>
          <w:sz w:val="28"/>
          <w:szCs w:val="28"/>
          <w:lang w:eastAsia="en-US"/>
        </w:rPr>
        <w:t xml:space="preserve"> </w:t>
      </w:r>
      <w:r w:rsidR="00040560" w:rsidRPr="00A74CC2">
        <w:rPr>
          <w:sz w:val="28"/>
          <w:szCs w:val="28"/>
          <w:lang w:eastAsia="en-US"/>
        </w:rPr>
        <w:t>законного представителя</w:t>
      </w:r>
      <w:r w:rsidR="00080DBD" w:rsidRPr="00A74CC2">
        <w:rPr>
          <w:sz w:val="28"/>
          <w:szCs w:val="28"/>
          <w:lang w:eastAsia="en-US"/>
        </w:rPr>
        <w:t>;</w:t>
      </w:r>
    </w:p>
    <w:p w:rsidR="008370A0" w:rsidRPr="0074207F" w:rsidRDefault="00080DBD" w:rsidP="008370A0">
      <w:pPr>
        <w:ind w:firstLine="720"/>
        <w:jc w:val="both"/>
        <w:rPr>
          <w:sz w:val="28"/>
          <w:szCs w:val="28"/>
          <w:lang w:eastAsia="en-US"/>
        </w:rPr>
      </w:pPr>
      <w:r w:rsidRPr="00A74CC2">
        <w:rPr>
          <w:sz w:val="28"/>
          <w:szCs w:val="28"/>
          <w:lang w:eastAsia="en-US"/>
        </w:rPr>
        <w:t>-</w:t>
      </w:r>
      <w:r w:rsidR="008370A0" w:rsidRPr="00A74CC2">
        <w:rPr>
          <w:sz w:val="28"/>
          <w:szCs w:val="28"/>
          <w:lang w:eastAsia="en-US"/>
        </w:rPr>
        <w:t xml:space="preserve"> </w:t>
      </w:r>
      <w:r w:rsidRPr="00A74CC2">
        <w:rPr>
          <w:sz w:val="28"/>
          <w:szCs w:val="28"/>
          <w:lang w:eastAsia="en-US"/>
        </w:rPr>
        <w:t xml:space="preserve">копия </w:t>
      </w:r>
      <w:r w:rsidRPr="0074207F">
        <w:rPr>
          <w:sz w:val="28"/>
          <w:szCs w:val="28"/>
          <w:lang w:eastAsia="en-US"/>
        </w:rPr>
        <w:t>удостоверяющего</w:t>
      </w:r>
      <w:r w:rsidRPr="00A74CC2">
        <w:rPr>
          <w:sz w:val="28"/>
          <w:szCs w:val="28"/>
          <w:lang w:eastAsia="en-US"/>
        </w:rPr>
        <w:t xml:space="preserve"> многодетной семьи</w:t>
      </w:r>
      <w:r w:rsidR="003A41EA" w:rsidRPr="00A74CC2">
        <w:rPr>
          <w:sz w:val="28"/>
          <w:szCs w:val="28"/>
          <w:lang w:eastAsia="en-US"/>
        </w:rPr>
        <w:t>.</w:t>
      </w:r>
      <w:r w:rsidR="005D10A0">
        <w:rPr>
          <w:sz w:val="28"/>
          <w:szCs w:val="28"/>
          <w:lang w:eastAsia="en-US"/>
        </w:rPr>
        <w:t xml:space="preserve"> </w:t>
      </w:r>
      <w:r w:rsidR="005D10A0" w:rsidRPr="0074207F">
        <w:rPr>
          <w:sz w:val="28"/>
          <w:szCs w:val="28"/>
          <w:lang w:eastAsia="en-US"/>
        </w:rPr>
        <w:t>(копия удостоверения многодетной семьи)</w:t>
      </w:r>
    </w:p>
    <w:p w:rsidR="0053519D" w:rsidRPr="006528E1" w:rsidRDefault="00A5035C" w:rsidP="0053519D">
      <w:pPr>
        <w:ind w:firstLine="720"/>
        <w:jc w:val="both"/>
        <w:rPr>
          <w:sz w:val="28"/>
          <w:szCs w:val="28"/>
          <w:lang w:eastAsia="en-US"/>
        </w:rPr>
      </w:pPr>
      <w:r w:rsidRPr="00AE3BC8">
        <w:rPr>
          <w:sz w:val="28"/>
          <w:szCs w:val="28"/>
          <w:lang w:eastAsia="en-US"/>
        </w:rPr>
        <w:t>1</w:t>
      </w:r>
      <w:r w:rsidR="00A74CC2">
        <w:rPr>
          <w:sz w:val="28"/>
          <w:szCs w:val="28"/>
          <w:lang w:eastAsia="en-US"/>
        </w:rPr>
        <w:t>1</w:t>
      </w:r>
      <w:r w:rsidRPr="00AE3BC8">
        <w:rPr>
          <w:sz w:val="28"/>
          <w:szCs w:val="28"/>
          <w:lang w:eastAsia="en-US"/>
        </w:rPr>
        <w:t>.</w:t>
      </w:r>
      <w:r w:rsidR="003D4517">
        <w:rPr>
          <w:sz w:val="28"/>
          <w:szCs w:val="28"/>
          <w:lang w:eastAsia="en-US"/>
        </w:rPr>
        <w:t xml:space="preserve"> </w:t>
      </w:r>
      <w:r w:rsidR="0053519D" w:rsidRPr="006528E1">
        <w:rPr>
          <w:sz w:val="28"/>
          <w:szCs w:val="28"/>
          <w:lang w:eastAsia="en-US"/>
        </w:rPr>
        <w:t>Дети-сироты и дети, оставшиеся без попечения родителей, проживающие в приемных или опекунских семьях, не имеющие общих медицинских противопоказаний к направлению в загородное детское оздоровительное учреждение, ежегодно направляются на отдых и оздоровление в загородное детское оздоровительное учреждение по з</w:t>
      </w:r>
      <w:r w:rsidR="0053519D">
        <w:rPr>
          <w:sz w:val="28"/>
          <w:szCs w:val="28"/>
          <w:lang w:eastAsia="en-US"/>
        </w:rPr>
        <w:t>аявлению опекуна (попечителя).</w:t>
      </w:r>
    </w:p>
    <w:p w:rsidR="003C6ECC" w:rsidRDefault="00A74CC2" w:rsidP="005351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12</w:t>
      </w:r>
      <w:r w:rsidR="0053519D" w:rsidRPr="006528E1">
        <w:rPr>
          <w:sz w:val="28"/>
          <w:szCs w:val="28"/>
          <w:lang w:eastAsia="en-US"/>
        </w:rPr>
        <w:t>.  </w:t>
      </w:r>
      <w:r w:rsidR="0053519D">
        <w:rPr>
          <w:sz w:val="28"/>
          <w:szCs w:val="28"/>
          <w:lang w:eastAsia="en-US"/>
        </w:rPr>
        <w:t xml:space="preserve"> </w:t>
      </w:r>
      <w:r w:rsidR="00CB0786" w:rsidRPr="006528E1">
        <w:rPr>
          <w:sz w:val="28"/>
          <w:szCs w:val="28"/>
          <w:lang w:eastAsia="en-US"/>
        </w:rPr>
        <w:t>Все заявления регистрируются в журнале регистрации заяв</w:t>
      </w:r>
      <w:r w:rsidR="00CB0786">
        <w:rPr>
          <w:sz w:val="28"/>
          <w:szCs w:val="28"/>
          <w:lang w:eastAsia="en-US"/>
        </w:rPr>
        <w:t>лений на получение путевок</w:t>
      </w:r>
      <w:r w:rsidR="004903AC">
        <w:rPr>
          <w:sz w:val="28"/>
          <w:szCs w:val="28"/>
          <w:lang w:eastAsia="en-US"/>
        </w:rPr>
        <w:t xml:space="preserve"> в </w:t>
      </w:r>
      <w:r w:rsidR="004903AC">
        <w:rPr>
          <w:color w:val="000000"/>
          <w:spacing w:val="-1"/>
          <w:sz w:val="28"/>
          <w:szCs w:val="28"/>
        </w:rPr>
        <w:t>«Центре социальной поддержки</w:t>
      </w:r>
      <w:r w:rsidR="00D2715D">
        <w:rPr>
          <w:color w:val="000000"/>
          <w:spacing w:val="-1"/>
          <w:sz w:val="28"/>
          <w:szCs w:val="28"/>
        </w:rPr>
        <w:t xml:space="preserve"> </w:t>
      </w:r>
      <w:r w:rsidR="004903AC">
        <w:rPr>
          <w:color w:val="000000"/>
          <w:spacing w:val="-1"/>
          <w:sz w:val="28"/>
          <w:szCs w:val="28"/>
        </w:rPr>
        <w:t>населения»</w:t>
      </w:r>
      <w:r w:rsidR="004903AC" w:rsidRPr="00CC1DFF">
        <w:rPr>
          <w:color w:val="000000"/>
          <w:spacing w:val="-1"/>
          <w:sz w:val="28"/>
          <w:szCs w:val="28"/>
        </w:rPr>
        <w:t xml:space="preserve"> Чистоозерного района Новосибирской области</w:t>
      </w:r>
      <w:r>
        <w:rPr>
          <w:color w:val="000000"/>
          <w:spacing w:val="-1"/>
          <w:sz w:val="28"/>
          <w:szCs w:val="28"/>
        </w:rPr>
        <w:t>.</w:t>
      </w:r>
      <w:r w:rsidR="001B4ABC" w:rsidRPr="001B4ABC">
        <w:rPr>
          <w:sz w:val="28"/>
          <w:szCs w:val="28"/>
          <w:lang w:eastAsia="en-US"/>
        </w:rPr>
        <w:t xml:space="preserve"> </w:t>
      </w:r>
      <w:r w:rsidR="001B4ABC" w:rsidRPr="001B4ABC">
        <w:rPr>
          <w:sz w:val="28"/>
          <w:szCs w:val="28"/>
        </w:rPr>
        <w:t xml:space="preserve">Выдача путевок гражданам осуществляется в порядке очередности представления заявлений. </w:t>
      </w:r>
    </w:p>
    <w:p w:rsidR="00A320BD" w:rsidRDefault="00CA0703" w:rsidP="005351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Дети, проживающие в детском доме,</w:t>
      </w:r>
      <w:r w:rsidR="00D2715D">
        <w:rPr>
          <w:sz w:val="28"/>
          <w:szCs w:val="28"/>
        </w:rPr>
        <w:t xml:space="preserve"> </w:t>
      </w:r>
      <w:r w:rsidR="000247CD">
        <w:rPr>
          <w:sz w:val="28"/>
          <w:szCs w:val="28"/>
        </w:rPr>
        <w:t>путевками</w:t>
      </w:r>
      <w:r w:rsidR="00A320BD">
        <w:rPr>
          <w:sz w:val="28"/>
          <w:szCs w:val="28"/>
        </w:rPr>
        <w:t xml:space="preserve"> в детские оздоровительные учреждения</w:t>
      </w:r>
      <w:r w:rsidR="000247CD">
        <w:rPr>
          <w:sz w:val="28"/>
          <w:szCs w:val="28"/>
        </w:rPr>
        <w:t xml:space="preserve"> обеспечиваются вне очереди.</w:t>
      </w:r>
    </w:p>
    <w:p w:rsidR="008C1894" w:rsidRDefault="0053519D" w:rsidP="0053519D">
      <w:pPr>
        <w:ind w:firstLine="720"/>
        <w:jc w:val="both"/>
        <w:rPr>
          <w:sz w:val="28"/>
          <w:szCs w:val="28"/>
          <w:lang w:eastAsia="en-US"/>
        </w:rPr>
      </w:pPr>
      <w:r w:rsidRPr="006528E1">
        <w:rPr>
          <w:sz w:val="28"/>
          <w:szCs w:val="28"/>
          <w:lang w:eastAsia="en-US"/>
        </w:rPr>
        <w:t>1</w:t>
      </w:r>
      <w:r w:rsidR="00A74CC2">
        <w:rPr>
          <w:sz w:val="28"/>
          <w:szCs w:val="28"/>
          <w:lang w:eastAsia="en-US"/>
        </w:rPr>
        <w:t>3</w:t>
      </w:r>
      <w:r w:rsidRPr="006528E1">
        <w:rPr>
          <w:sz w:val="28"/>
          <w:szCs w:val="28"/>
          <w:lang w:eastAsia="en-US"/>
        </w:rPr>
        <w:t>.</w:t>
      </w:r>
      <w:r w:rsidRPr="006C41A1">
        <w:rPr>
          <w:sz w:val="28"/>
          <w:szCs w:val="28"/>
          <w:lang w:eastAsia="en-US"/>
        </w:rPr>
        <w:t xml:space="preserve"> </w:t>
      </w:r>
      <w:r w:rsidR="00CB0786" w:rsidRPr="006528E1">
        <w:rPr>
          <w:sz w:val="28"/>
          <w:szCs w:val="28"/>
          <w:lang w:eastAsia="en-US"/>
        </w:rPr>
        <w:t xml:space="preserve">В случае, когда ребенок не может прибыть по уважительной причине (болезнь) при наличии выданной путевки в оздоровительное учреждение, родители </w:t>
      </w:r>
      <w:r w:rsidR="00CB0786" w:rsidRPr="006528E1">
        <w:rPr>
          <w:sz w:val="28"/>
          <w:szCs w:val="28"/>
        </w:rPr>
        <w:t xml:space="preserve">(законные представители) </w:t>
      </w:r>
      <w:r w:rsidR="00CB0786" w:rsidRPr="006528E1">
        <w:rPr>
          <w:sz w:val="28"/>
          <w:szCs w:val="28"/>
          <w:lang w:eastAsia="en-US"/>
        </w:rPr>
        <w:t xml:space="preserve">в течение двух дней с момента, когда стало известно о невозможности заезда ребенка, должны вернуть путевку по месту её выдачи с приложением медицинской справки о болезни ребенка. Возврат денежных средств, внесенных родителями </w:t>
      </w:r>
      <w:r w:rsidR="00CB0786" w:rsidRPr="006528E1">
        <w:rPr>
          <w:sz w:val="28"/>
          <w:szCs w:val="28"/>
        </w:rPr>
        <w:t xml:space="preserve">(законными представителями) </w:t>
      </w:r>
      <w:r w:rsidR="00CB0786" w:rsidRPr="006528E1">
        <w:rPr>
          <w:sz w:val="28"/>
          <w:szCs w:val="28"/>
          <w:lang w:eastAsia="en-US"/>
        </w:rPr>
        <w:t>на расчетный счет оздоровительного учреждения, производится на основании заявления на имя директора оздоровительного учреждения в течение 10 рабочих дней с момента поступления заявления в оздоровительное учреждение.</w:t>
      </w:r>
    </w:p>
    <w:p w:rsidR="0053519D" w:rsidRPr="006528E1" w:rsidRDefault="0053519D" w:rsidP="0053519D">
      <w:pPr>
        <w:ind w:firstLine="720"/>
        <w:jc w:val="both"/>
        <w:rPr>
          <w:sz w:val="28"/>
          <w:szCs w:val="28"/>
          <w:lang w:eastAsia="en-US"/>
        </w:rPr>
      </w:pPr>
      <w:r w:rsidRPr="006528E1">
        <w:rPr>
          <w:sz w:val="28"/>
          <w:szCs w:val="28"/>
          <w:lang w:eastAsia="en-US"/>
        </w:rPr>
        <w:t xml:space="preserve">13.  </w:t>
      </w:r>
      <w:r w:rsidR="00CB0786" w:rsidRPr="006528E1">
        <w:rPr>
          <w:sz w:val="28"/>
          <w:szCs w:val="28"/>
          <w:lang w:eastAsia="en-US"/>
        </w:rPr>
        <w:t>В случае если ребенок не прибыл в оздоровительное учреждение без уваж</w:t>
      </w:r>
      <w:r w:rsidR="00CB0786">
        <w:rPr>
          <w:sz w:val="28"/>
          <w:szCs w:val="28"/>
          <w:lang w:eastAsia="en-US"/>
        </w:rPr>
        <w:t>ительной причины, указанной в пункте 13</w:t>
      </w:r>
      <w:r w:rsidR="00CB0786" w:rsidRPr="006528E1">
        <w:rPr>
          <w:sz w:val="28"/>
          <w:szCs w:val="28"/>
          <w:lang w:eastAsia="en-US"/>
        </w:rPr>
        <w:t xml:space="preserve"> Порядка, при наличии </w:t>
      </w:r>
      <w:proofErr w:type="gramStart"/>
      <w:r w:rsidR="00CB0786" w:rsidRPr="006528E1">
        <w:rPr>
          <w:sz w:val="28"/>
          <w:szCs w:val="28"/>
          <w:lang w:eastAsia="en-US"/>
        </w:rPr>
        <w:t>выданной путевки</w:t>
      </w:r>
      <w:proofErr w:type="gramEnd"/>
      <w:r w:rsidR="00CB0786" w:rsidRPr="006528E1">
        <w:rPr>
          <w:sz w:val="28"/>
          <w:szCs w:val="28"/>
          <w:lang w:eastAsia="en-US"/>
        </w:rPr>
        <w:t xml:space="preserve"> и п</w:t>
      </w:r>
      <w:r w:rsidR="00CB0786">
        <w:rPr>
          <w:sz w:val="28"/>
          <w:szCs w:val="28"/>
          <w:lang w:eastAsia="en-US"/>
        </w:rPr>
        <w:t>утевка своевременно (не позднее</w:t>
      </w:r>
      <w:r w:rsidR="00CB0786" w:rsidRPr="006528E1">
        <w:rPr>
          <w:sz w:val="28"/>
          <w:szCs w:val="28"/>
          <w:lang w:eastAsia="en-US"/>
        </w:rPr>
        <w:t xml:space="preserve"> чем за 7 дней до начала заезда) не была возвращена родителями </w:t>
      </w:r>
      <w:r w:rsidR="00CB0786" w:rsidRPr="006528E1">
        <w:rPr>
          <w:sz w:val="28"/>
          <w:szCs w:val="28"/>
        </w:rPr>
        <w:t xml:space="preserve">(законными представителями) </w:t>
      </w:r>
      <w:r w:rsidR="00CB0786" w:rsidRPr="006528E1">
        <w:rPr>
          <w:sz w:val="28"/>
          <w:szCs w:val="28"/>
          <w:lang w:eastAsia="en-US"/>
        </w:rPr>
        <w:t>по месту её получения, путевка считается использованной. Повторная выдача путевки ребенку в оздоровительное учреждение не допускается.</w:t>
      </w:r>
    </w:p>
    <w:p w:rsidR="0053519D" w:rsidRPr="006528E1" w:rsidRDefault="0053519D" w:rsidP="0053519D">
      <w:pPr>
        <w:ind w:firstLine="720"/>
        <w:jc w:val="both"/>
        <w:rPr>
          <w:sz w:val="28"/>
          <w:szCs w:val="28"/>
          <w:lang w:eastAsia="en-US"/>
        </w:rPr>
      </w:pPr>
      <w:r w:rsidRPr="006528E1">
        <w:rPr>
          <w:sz w:val="28"/>
          <w:szCs w:val="28"/>
          <w:lang w:eastAsia="en-US"/>
        </w:rPr>
        <w:t>14. </w:t>
      </w:r>
      <w:r w:rsidR="00222248" w:rsidRPr="006528E1">
        <w:rPr>
          <w:sz w:val="28"/>
          <w:szCs w:val="28"/>
          <w:lang w:eastAsia="en-US"/>
        </w:rPr>
        <w:t>Документом, подтверждающим пребывание ребенка в оздоровительном учреждении, является отрывной талон к путевке.</w:t>
      </w:r>
    </w:p>
    <w:p w:rsidR="0053519D" w:rsidRDefault="0053519D" w:rsidP="0053519D">
      <w:pPr>
        <w:jc w:val="right"/>
        <w:rPr>
          <w:sz w:val="28"/>
          <w:szCs w:val="28"/>
        </w:rPr>
      </w:pPr>
    </w:p>
    <w:p w:rsidR="0053519D" w:rsidRDefault="0053519D" w:rsidP="0053519D">
      <w:pPr>
        <w:jc w:val="right"/>
        <w:rPr>
          <w:sz w:val="28"/>
          <w:szCs w:val="28"/>
        </w:rPr>
      </w:pPr>
    </w:p>
    <w:p w:rsidR="00FD0489" w:rsidRDefault="00FD0489" w:rsidP="0053519D">
      <w:pPr>
        <w:jc w:val="right"/>
        <w:rPr>
          <w:sz w:val="28"/>
          <w:szCs w:val="28"/>
        </w:rPr>
      </w:pPr>
    </w:p>
    <w:p w:rsidR="00FD0489" w:rsidRDefault="00FD0489" w:rsidP="0053519D">
      <w:pPr>
        <w:jc w:val="right"/>
        <w:rPr>
          <w:sz w:val="28"/>
          <w:szCs w:val="28"/>
        </w:rPr>
      </w:pPr>
    </w:p>
    <w:p w:rsidR="00FD0489" w:rsidRDefault="00FD0489" w:rsidP="0053519D">
      <w:pPr>
        <w:jc w:val="right"/>
        <w:rPr>
          <w:sz w:val="28"/>
          <w:szCs w:val="28"/>
        </w:rPr>
      </w:pPr>
    </w:p>
    <w:p w:rsidR="00FD0489" w:rsidRDefault="00FD0489" w:rsidP="0053519D">
      <w:pPr>
        <w:jc w:val="right"/>
        <w:rPr>
          <w:sz w:val="28"/>
          <w:szCs w:val="28"/>
        </w:rPr>
      </w:pPr>
    </w:p>
    <w:p w:rsidR="00FD0489" w:rsidRDefault="00FD0489" w:rsidP="0053519D">
      <w:pPr>
        <w:jc w:val="right"/>
        <w:rPr>
          <w:sz w:val="28"/>
          <w:szCs w:val="28"/>
        </w:rPr>
      </w:pPr>
    </w:p>
    <w:p w:rsidR="003E75E8" w:rsidRDefault="003E75E8" w:rsidP="00DE0193">
      <w:pPr>
        <w:rPr>
          <w:sz w:val="28"/>
          <w:szCs w:val="28"/>
        </w:rPr>
      </w:pPr>
    </w:p>
    <w:p w:rsidR="0053519D" w:rsidRDefault="0053519D" w:rsidP="0053519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834B12">
        <w:rPr>
          <w:sz w:val="28"/>
          <w:szCs w:val="28"/>
        </w:rPr>
        <w:t>3</w:t>
      </w:r>
    </w:p>
    <w:p w:rsidR="00B1651A" w:rsidRPr="007712CA" w:rsidRDefault="00B1651A" w:rsidP="00B1651A">
      <w:pPr>
        <w:ind w:left="5760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712C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7712CA">
        <w:rPr>
          <w:sz w:val="28"/>
          <w:szCs w:val="28"/>
        </w:rPr>
        <w:t>Главы Чистоозерного района</w:t>
      </w:r>
    </w:p>
    <w:p w:rsidR="00B1651A" w:rsidRDefault="00F070BB" w:rsidP="00AE524C">
      <w:pPr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</w:t>
      </w:r>
      <w:r w:rsidRPr="00AD0FFE">
        <w:rPr>
          <w:sz w:val="28"/>
          <w:szCs w:val="28"/>
        </w:rPr>
        <w:t xml:space="preserve">  </w:t>
      </w:r>
      <w:r w:rsidR="00AD0FFE" w:rsidRPr="00AD0FFE">
        <w:rPr>
          <w:sz w:val="28"/>
          <w:szCs w:val="28"/>
        </w:rPr>
        <w:t>от</w:t>
      </w:r>
      <w:r>
        <w:rPr>
          <w:color w:val="FF0000"/>
          <w:sz w:val="28"/>
          <w:szCs w:val="28"/>
        </w:rPr>
        <w:t xml:space="preserve"> </w:t>
      </w:r>
      <w:r w:rsidR="000D2062">
        <w:rPr>
          <w:sz w:val="28"/>
          <w:szCs w:val="28"/>
          <w:u w:val="single"/>
        </w:rPr>
        <w:t>07.02.2024</w:t>
      </w:r>
      <w:r w:rsidR="00AD0FFE">
        <w:rPr>
          <w:sz w:val="28"/>
          <w:szCs w:val="28"/>
        </w:rPr>
        <w:t xml:space="preserve"> № </w:t>
      </w:r>
      <w:r w:rsidR="000D2062" w:rsidRPr="000D2062">
        <w:rPr>
          <w:sz w:val="28"/>
          <w:szCs w:val="28"/>
        </w:rPr>
        <w:t>69</w:t>
      </w:r>
      <w:r w:rsidR="008714DF">
        <w:rPr>
          <w:sz w:val="28"/>
          <w:szCs w:val="28"/>
        </w:rPr>
        <w:t xml:space="preserve"> </w:t>
      </w:r>
    </w:p>
    <w:p w:rsidR="0053519D" w:rsidRPr="0053519D" w:rsidRDefault="0053519D" w:rsidP="0053519D">
      <w:pPr>
        <w:pStyle w:val="3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519D">
        <w:rPr>
          <w:rFonts w:ascii="Times New Roman" w:hAnsi="Times New Roman" w:cs="Times New Roman"/>
          <w:sz w:val="28"/>
          <w:szCs w:val="28"/>
        </w:rPr>
        <w:t>оложение</w:t>
      </w:r>
      <w:r w:rsidR="008D1F38">
        <w:rPr>
          <w:rFonts w:ascii="Times New Roman" w:hAnsi="Times New Roman" w:cs="Times New Roman"/>
          <w:sz w:val="28"/>
          <w:szCs w:val="28"/>
        </w:rPr>
        <w:t xml:space="preserve">    </w:t>
      </w:r>
      <w:r w:rsidRPr="0053519D">
        <w:rPr>
          <w:rFonts w:ascii="Times New Roman" w:hAnsi="Times New Roman" w:cs="Times New Roman"/>
          <w:sz w:val="28"/>
          <w:szCs w:val="28"/>
        </w:rPr>
        <w:br/>
        <w:t>о порядке создания детского оздоровительного лагеря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Чистоозерного района</w:t>
      </w:r>
    </w:p>
    <w:p w:rsidR="0053519D" w:rsidRDefault="0053519D" w:rsidP="00BF1491">
      <w:pPr>
        <w:pStyle w:val="a4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46FA3">
        <w:rPr>
          <w:rFonts w:ascii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1) Настоящее положение определяет цели, принципы, порядок создания детского оздоровительного лагеря с дневным пребыванием на территории Чистоозерного района, порядок зачисления в него детей.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2) Основные цели и задачи организации работы детского оздоровительного лагеря с дневным пребыванием (далее - ЛДП):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создание необходимых условий для оздоровления, отдыха и рационального использования каникулярного времени у детей, формирования у них общей культуры и навыков здорового образа жизни;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создание максимальных условий для социальной адаптации детей с учетом возрастных особенностей;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реализация оздоровительно-образовательных программ, направленных на развитие детей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3) Контроль за деятельностью ЛДП осуществляет районная межведомственная комиссия по организации круглогодичного оздоровления, отдыха и занятости детей, руководитель учреждения, на базе которого создан ЛДП.</w:t>
      </w:r>
    </w:p>
    <w:p w:rsidR="0053519D" w:rsidRPr="00446FA3" w:rsidRDefault="0053519D" w:rsidP="00446FA3">
      <w:pPr>
        <w:pStyle w:val="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6FA3">
        <w:rPr>
          <w:rFonts w:ascii="Times New Roman" w:hAnsi="Times New Roman" w:cs="Times New Roman"/>
          <w:sz w:val="28"/>
          <w:szCs w:val="28"/>
        </w:rPr>
        <w:t>2. Порядок создания детского оздоровительного лагеря с дневным пребыванием</w:t>
      </w:r>
    </w:p>
    <w:p w:rsidR="0053519D" w:rsidRPr="00BF1491" w:rsidRDefault="0053519D" w:rsidP="00BF1491">
      <w:pPr>
        <w:ind w:firstLine="708"/>
        <w:jc w:val="both"/>
        <w:rPr>
          <w:sz w:val="28"/>
          <w:szCs w:val="28"/>
        </w:rPr>
      </w:pPr>
      <w:r w:rsidRPr="00BF1491">
        <w:rPr>
          <w:sz w:val="28"/>
          <w:szCs w:val="28"/>
        </w:rPr>
        <w:t>1) ЛДП создаются на базе учреждений образования</w:t>
      </w:r>
      <w:r w:rsidR="004903AC">
        <w:rPr>
          <w:sz w:val="28"/>
          <w:szCs w:val="28"/>
        </w:rPr>
        <w:t>.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ЛДП создается на основании приказа директора учреждения не позднее, чем за </w:t>
      </w:r>
      <w:r w:rsidR="00CA6D9D" w:rsidRPr="00CA6D9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A6D9D">
        <w:rPr>
          <w:rFonts w:ascii="Times New Roman" w:hAnsi="Times New Roman" w:cs="Times New Roman"/>
          <w:color w:val="auto"/>
          <w:sz w:val="28"/>
          <w:szCs w:val="28"/>
        </w:rPr>
        <w:t>0 дней до предполагаемой даты открытия ЛДП.</w:t>
      </w:r>
    </w:p>
    <w:p w:rsidR="0053519D" w:rsidRPr="000475E4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2) Требования к территории, зданиям и сооружениям учреждения, воздушно-тепловому режиму, естественному и искусственному освещению, санитарно-техническому оборудованию, оборудованию помещений, режиму дня, организации физического воспитания и оздоровительных мероприятий, организации питания, санитарному состоянию и содержанию учреждения, прохождению профилактических медицинских осмотров и личной гигиене персонала, соблюдению санитарных правил, правилам приемки смены ЛДП определяются соответствующими Санитарно-эпидемиологическими правилами СП </w:t>
      </w:r>
      <w:r w:rsidR="000475E4" w:rsidRPr="00CA6D9D">
        <w:rPr>
          <w:rFonts w:ascii="Times New Roman" w:hAnsi="Times New Roman" w:cs="Times New Roman"/>
          <w:color w:val="auto"/>
          <w:sz w:val="28"/>
          <w:szCs w:val="28"/>
        </w:rPr>
        <w:t>2.4.3648-20</w:t>
      </w: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 "</w:t>
      </w:r>
      <w:r w:rsidR="000475E4"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Санитарно – эпидемиологические требования к </w:t>
      </w:r>
      <w:r w:rsidR="000475E4" w:rsidRPr="000475E4">
        <w:rPr>
          <w:rFonts w:ascii="Times New Roman" w:hAnsi="Times New Roman" w:cs="Times New Roman"/>
          <w:color w:val="auto"/>
          <w:sz w:val="28"/>
          <w:szCs w:val="28"/>
        </w:rPr>
        <w:t>организациям воспитания и обучения отдыха и оздоровления детей и молодежи от 28.09.2020 №28</w:t>
      </w:r>
      <w:r w:rsidRPr="000475E4">
        <w:rPr>
          <w:rFonts w:ascii="Times New Roman" w:hAnsi="Times New Roman" w:cs="Times New Roman"/>
          <w:color w:val="auto"/>
          <w:sz w:val="28"/>
          <w:szCs w:val="28"/>
        </w:rPr>
        <w:t>".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3) Приемка ЛДП осуществляется межведомственной комиссией, в состав которой </w:t>
      </w:r>
      <w:r w:rsidR="00BF1491"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приглашаются </w:t>
      </w: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представители Управления </w:t>
      </w:r>
      <w:proofErr w:type="spellStart"/>
      <w:r w:rsidRPr="00CA6D9D">
        <w:rPr>
          <w:rFonts w:ascii="Times New Roman" w:hAnsi="Times New Roman" w:cs="Times New Roman"/>
          <w:color w:val="auto"/>
          <w:sz w:val="28"/>
          <w:szCs w:val="28"/>
        </w:rPr>
        <w:t>Роспотребнадзора</w:t>
      </w:r>
      <w:proofErr w:type="spellEnd"/>
      <w:r w:rsidRPr="00CA6D9D">
        <w:rPr>
          <w:rFonts w:ascii="Times New Roman" w:hAnsi="Times New Roman" w:cs="Times New Roman"/>
          <w:color w:val="auto"/>
          <w:sz w:val="28"/>
          <w:szCs w:val="28"/>
        </w:rPr>
        <w:t>, государственного пожарного надзора и других заинтересованных ведомств, с последующим оформлением акта приемки в сроки, предусмотренные действующим законодательством.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Приемка ЛДП осуществляется комиссией не позднее, чем за </w:t>
      </w:r>
      <w:r w:rsidR="00CA6D9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CA6D9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5 дней до предполагаемой даты его открытия, на основании поданной руководителем ЛДП заявки. Заявка подается не позднее, чем за </w:t>
      </w:r>
      <w:r w:rsidR="00CA6D9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0 дней до предполагаемой даты его открытия и должна содержать указание на предполагаемую дату открытия ЛДП. </w:t>
      </w:r>
    </w:p>
    <w:p w:rsidR="000475E4" w:rsidRPr="00CA6D9D" w:rsidRDefault="0053519D" w:rsidP="000475E4">
      <w:pPr>
        <w:pStyle w:val="a4"/>
        <w:ind w:firstLine="708"/>
        <w:jc w:val="both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4) Продолжительность смены ЛДП определяется соответствующими санитарно-эпидемиологическими правилами </w:t>
      </w:r>
      <w:r w:rsidR="000475E4" w:rsidRPr="00CA6D9D">
        <w:rPr>
          <w:rFonts w:ascii="Times New Roman" w:hAnsi="Times New Roman" w:cs="Times New Roman"/>
          <w:color w:val="auto"/>
          <w:sz w:val="28"/>
          <w:szCs w:val="28"/>
        </w:rPr>
        <w:t>СП 2.4.3648-20 "Санитарно – эпидемиологические требования к организациям воспитания и</w:t>
      </w:r>
      <w:r w:rsidR="003E75E8"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475E4" w:rsidRPr="00CA6D9D">
        <w:rPr>
          <w:rFonts w:ascii="Times New Roman" w:hAnsi="Times New Roman" w:cs="Times New Roman"/>
          <w:color w:val="auto"/>
          <w:sz w:val="28"/>
          <w:szCs w:val="28"/>
        </w:rPr>
        <w:t>обучения отдыха и оздоровления детей и молодежи от 28.09.2020 №28".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Изменение продолжительности смены ЛДП допускается по согласованию с территориальными управлениями </w:t>
      </w:r>
      <w:proofErr w:type="spellStart"/>
      <w:r w:rsidRPr="00CA6D9D">
        <w:rPr>
          <w:rFonts w:ascii="Times New Roman" w:hAnsi="Times New Roman" w:cs="Times New Roman"/>
          <w:color w:val="auto"/>
          <w:sz w:val="28"/>
          <w:szCs w:val="28"/>
        </w:rPr>
        <w:t>Роспотребнадзора</w:t>
      </w:r>
      <w:proofErr w:type="spellEnd"/>
      <w:r w:rsidRPr="00CA6D9D">
        <w:rPr>
          <w:rFonts w:ascii="Times New Roman" w:hAnsi="Times New Roman" w:cs="Times New Roman"/>
          <w:color w:val="auto"/>
          <w:sz w:val="28"/>
          <w:szCs w:val="28"/>
        </w:rPr>
        <w:t>. Продолжительность смены ЛДП в период летних каникул составляет 18 рабочих дней.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5) Питание детей организуется в столовой учреждения, в котором открыта смена ЛДП.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Питание детей организуется в соответствии с требованиями Санитарно-эпидемиологических правил СП 2.4.4.</w:t>
      </w:r>
      <w:r w:rsidR="00753E98" w:rsidRPr="00CA6D9D">
        <w:rPr>
          <w:rFonts w:ascii="Times New Roman" w:hAnsi="Times New Roman" w:cs="Times New Roman"/>
          <w:color w:val="auto"/>
          <w:sz w:val="28"/>
          <w:szCs w:val="28"/>
        </w:rPr>
        <w:t>2599-10</w:t>
      </w: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 "Гигиенические требования к устройству, содержанию и организации режима в оздоровительных учреждениях с дневным пребыванием детей в период летних каникул".</w:t>
      </w:r>
    </w:p>
    <w:p w:rsidR="0053519D" w:rsidRDefault="0053519D" w:rsidP="0053519D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519D" w:rsidRDefault="0053519D" w:rsidP="00446FA3">
      <w:pPr>
        <w:pStyle w:val="a4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A3">
        <w:rPr>
          <w:rFonts w:ascii="Times New Roman" w:hAnsi="Times New Roman" w:cs="Times New Roman"/>
          <w:b/>
          <w:bCs/>
          <w:sz w:val="28"/>
          <w:szCs w:val="28"/>
        </w:rPr>
        <w:t>3. Порядок зачисления детей в детский оздоровительный лагерь с дневным пребыванием</w:t>
      </w:r>
      <w:r w:rsidRPr="00446F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1) Смена в ЛДП проводится для детей в возрасте от </w:t>
      </w:r>
      <w:r w:rsidR="00BF1491" w:rsidRPr="00CA6D9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 до 1</w:t>
      </w:r>
      <w:r w:rsidR="00E22C43" w:rsidRPr="00CA6D9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 лет</w:t>
      </w:r>
      <w:r w:rsidR="00BF1491"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 (включительно)</w:t>
      </w:r>
      <w:r w:rsidRPr="00CA6D9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2) На зачисление в ЛДП первоочередное право имеют дети из семей следующих категорий: </w:t>
      </w:r>
    </w:p>
    <w:p w:rsidR="0053519D" w:rsidRPr="00CA6D9D" w:rsidRDefault="0053519D" w:rsidP="0053519D">
      <w:pPr>
        <w:pStyle w:val="a4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дети, находящиеся в трудной жизненной ситуации;</w:t>
      </w:r>
    </w:p>
    <w:p w:rsidR="00EE27D5" w:rsidRPr="00CA6D9D" w:rsidRDefault="00CA6D9D" w:rsidP="00EE27D5">
      <w:pPr>
        <w:shd w:val="clear" w:color="auto" w:fill="FFFFFF"/>
        <w:tabs>
          <w:tab w:val="left" w:pos="1277"/>
        </w:tabs>
        <w:spacing w:before="10" w:line="322" w:lineRule="exact"/>
        <w:jc w:val="both"/>
        <w:rPr>
          <w:spacing w:val="-1"/>
          <w:sz w:val="28"/>
          <w:szCs w:val="28"/>
        </w:rPr>
      </w:pPr>
      <w:r w:rsidRPr="00CA6D9D">
        <w:rPr>
          <w:sz w:val="28"/>
          <w:szCs w:val="28"/>
        </w:rPr>
        <w:t xml:space="preserve">          </w:t>
      </w:r>
      <w:r w:rsidR="00EE27D5" w:rsidRPr="00CA6D9D">
        <w:rPr>
          <w:sz w:val="28"/>
          <w:szCs w:val="28"/>
        </w:rPr>
        <w:t>дети из многодетных семей, имеющих пять и более детей;</w:t>
      </w:r>
    </w:p>
    <w:p w:rsidR="0053519D" w:rsidRPr="00CA6D9D" w:rsidRDefault="0053519D" w:rsidP="0053519D">
      <w:pPr>
        <w:pStyle w:val="a4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дети, находящиеся под опекой (попечительством);</w:t>
      </w:r>
    </w:p>
    <w:p w:rsidR="0053519D" w:rsidRPr="00CA6D9D" w:rsidRDefault="0053519D" w:rsidP="0053519D">
      <w:pPr>
        <w:pStyle w:val="a4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дети,</w:t>
      </w:r>
      <w:r w:rsidR="008D7D7B">
        <w:rPr>
          <w:rFonts w:ascii="Times New Roman" w:hAnsi="Times New Roman" w:cs="Times New Roman"/>
          <w:color w:val="auto"/>
          <w:sz w:val="28"/>
          <w:szCs w:val="28"/>
        </w:rPr>
        <w:t xml:space="preserve"> находящиеся в приемных семьях;</w:t>
      </w:r>
    </w:p>
    <w:p w:rsidR="00CA6D9D" w:rsidRPr="00CA6D9D" w:rsidRDefault="00CA6D9D" w:rsidP="0053519D">
      <w:pPr>
        <w:pStyle w:val="a4"/>
        <w:ind w:left="708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дети участников специальной военной операции.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3) Основанием для зачисления ребенка в ЛДП является заявление от одного из родителей (законных представителей), поданное на имя руководителя учреждения не позднее 5 рабочих дней до начала смены;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поступивших заявлений формируются списки детей, зачисленных в ЛДП на смену, утверждаемые приказом руководителя учреждения не позднее, чем за 2 дня до начала смены. 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4) Исключение ребенка из ЛДП осуществляется в следующих случаях:</w:t>
      </w:r>
    </w:p>
    <w:p w:rsidR="0053519D" w:rsidRPr="00CA6D9D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6D9D">
        <w:rPr>
          <w:rFonts w:ascii="Times New Roman" w:hAnsi="Times New Roman" w:cs="Times New Roman"/>
          <w:color w:val="auto"/>
          <w:sz w:val="28"/>
          <w:szCs w:val="28"/>
        </w:rPr>
        <w:t>- по заявлению родителей (законных представителей);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- по медицинским показаниям;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lastRenderedPageBreak/>
        <w:t>- за грубое или неоднократное нарушение правил поведения. В данном случае руководитель ЛДП выносит на педагогический совет ЛДП (при его наличии) вопрос об исключении ребенка из ЛДП, с обязательным уведомлением родителей (законных представителей).</w:t>
      </w:r>
    </w:p>
    <w:p w:rsidR="0053519D" w:rsidRPr="008D7D7B" w:rsidRDefault="0053519D" w:rsidP="0053519D">
      <w:pPr>
        <w:ind w:firstLine="708"/>
        <w:jc w:val="both"/>
        <w:rPr>
          <w:sz w:val="28"/>
          <w:szCs w:val="28"/>
        </w:rPr>
      </w:pPr>
      <w:r w:rsidRPr="008D7D7B">
        <w:rPr>
          <w:sz w:val="28"/>
          <w:szCs w:val="28"/>
        </w:rPr>
        <w:t>5) Прием детей в ЛДП без взимания платы с родителей за питание детей осуществляется не чаще, чем один раз в год.</w:t>
      </w:r>
    </w:p>
    <w:p w:rsidR="0053519D" w:rsidRPr="008D7D7B" w:rsidRDefault="0053519D" w:rsidP="0053519D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519D" w:rsidRDefault="0053519D" w:rsidP="00446FA3">
      <w:pPr>
        <w:pStyle w:val="a4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A3">
        <w:rPr>
          <w:rFonts w:ascii="Times New Roman" w:hAnsi="Times New Roman" w:cs="Times New Roman"/>
          <w:b/>
          <w:bCs/>
          <w:sz w:val="28"/>
          <w:szCs w:val="28"/>
        </w:rPr>
        <w:t>4. Кадры, условия труда работников</w:t>
      </w:r>
      <w:r w:rsidRPr="00446F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 xml:space="preserve">1) Руководитель ЛДП назначается не позднее, чем за </w:t>
      </w:r>
      <w:r w:rsidR="008D7D7B" w:rsidRPr="008D7D7B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Pr="008D7D7B">
        <w:rPr>
          <w:rFonts w:ascii="Times New Roman" w:hAnsi="Times New Roman" w:cs="Times New Roman"/>
          <w:color w:val="auto"/>
          <w:sz w:val="28"/>
          <w:szCs w:val="28"/>
        </w:rPr>
        <w:t xml:space="preserve"> дней до предполагаемой даты открытия ЛДП приказом директора учреждения, на базе которого организуется ЛДП, из числа работников учреждения. 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 xml:space="preserve">2) Штатное расписание ЛДП утверждается директором учреждения не позднее, чем за </w:t>
      </w:r>
      <w:r w:rsidR="008D7D7B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Pr="008D7D7B">
        <w:rPr>
          <w:rFonts w:ascii="Times New Roman" w:hAnsi="Times New Roman" w:cs="Times New Roman"/>
          <w:color w:val="auto"/>
          <w:sz w:val="28"/>
          <w:szCs w:val="28"/>
        </w:rPr>
        <w:t xml:space="preserve"> дней до предполагаемой даты открытия ЛДП.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3) Руководитель ЛДП: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обеспечивает общее руководство деятельностью ЛДП;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разрабатывает и утверждает должностные обязанности работников ЛДП не позднее, чем за </w:t>
      </w:r>
      <w:r w:rsidR="008D7D7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F1491" w:rsidRPr="008D7D7B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8D7D7B">
        <w:rPr>
          <w:rFonts w:ascii="Times New Roman" w:hAnsi="Times New Roman" w:cs="Times New Roman"/>
          <w:color w:val="auto"/>
          <w:sz w:val="28"/>
          <w:szCs w:val="28"/>
        </w:rPr>
        <w:t xml:space="preserve"> дней до предполагаемой даты открытия ЛДП;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 xml:space="preserve">в день приема на работу знакомит работников с их условиями труда, проводит (с регистрацией в специальном журнале) инструктаж работников ЛДП по </w:t>
      </w:r>
      <w:r w:rsidR="00BF1491" w:rsidRPr="008D7D7B">
        <w:rPr>
          <w:rFonts w:ascii="Times New Roman" w:hAnsi="Times New Roman" w:cs="Times New Roman"/>
          <w:color w:val="auto"/>
          <w:sz w:val="28"/>
          <w:szCs w:val="28"/>
        </w:rPr>
        <w:t>охране труда</w:t>
      </w:r>
      <w:r w:rsidRPr="008D7D7B">
        <w:rPr>
          <w:rFonts w:ascii="Times New Roman" w:hAnsi="Times New Roman" w:cs="Times New Roman"/>
          <w:color w:val="auto"/>
          <w:sz w:val="28"/>
          <w:szCs w:val="28"/>
        </w:rPr>
        <w:t>, профилактике травматизма и предупреждению несчастных случаев с детьми;</w:t>
      </w:r>
    </w:p>
    <w:p w:rsidR="0053519D" w:rsidRPr="008D7D7B" w:rsidRDefault="0053519D" w:rsidP="0053519D">
      <w:pPr>
        <w:pStyle w:val="a4"/>
        <w:ind w:left="709" w:hanging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еженедельно составляет график выхода на работу персонала;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осуществляет контроль за созданием безопасных условий для проведения образовательной и оздоровительной работы, занятости детей, их досуговой деятельности;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обеспечивает контроль за качеством реализуемых программ деятельности ЛДП, соответствием форм, методов и средств работы с детьми их возрасту, интересам и потребностям;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несет ответственность за организацию питания детей.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4) </w:t>
      </w:r>
      <w:r w:rsidR="00BF1491" w:rsidRPr="008D7D7B">
        <w:rPr>
          <w:rFonts w:ascii="Times New Roman" w:hAnsi="Times New Roman" w:cs="Times New Roman"/>
          <w:color w:val="auto"/>
          <w:sz w:val="28"/>
          <w:szCs w:val="28"/>
        </w:rPr>
        <w:t>В целях оказания методической помощи педагогическим работникам в организации работы с детьми, повышения их профессионального мастерства и творческого роста во время проведения смены ЛДП по приказу руководителя ЛДП может быть создан педагогический (методический) совет.</w:t>
      </w:r>
    </w:p>
    <w:p w:rsidR="0053519D" w:rsidRPr="008D7D7B" w:rsidRDefault="0053519D" w:rsidP="0053519D">
      <w:pPr>
        <w:pStyle w:val="a4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519D" w:rsidRDefault="0053519D" w:rsidP="00446FA3">
      <w:pPr>
        <w:pStyle w:val="a4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FA3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  <w:r w:rsidRPr="00446F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1) Администрация и персонал ЛДП в соответствии с законодательством РФ несут ответственность: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за создание безопасных условий, обеспечивающих жизнь и здоровье детей;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за качество реализуемых оздоровительных и образовательных программ;</w:t>
      </w:r>
    </w:p>
    <w:p w:rsidR="0053519D" w:rsidRPr="008D7D7B" w:rsidRDefault="0053519D" w:rsidP="0053519D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>за неисполнение и ненадлежащее исполнение возложенных на них должностных обязанностей.</w:t>
      </w:r>
    </w:p>
    <w:p w:rsidR="00DE0193" w:rsidRPr="008D7D7B" w:rsidRDefault="0053519D" w:rsidP="00DE0193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7D7B">
        <w:rPr>
          <w:rFonts w:ascii="Times New Roman" w:hAnsi="Times New Roman" w:cs="Times New Roman"/>
          <w:color w:val="auto"/>
          <w:sz w:val="28"/>
          <w:szCs w:val="28"/>
        </w:rPr>
        <w:t xml:space="preserve">2) Руководитель ЛДП обязан немедленно информировать территориальный центр </w:t>
      </w:r>
      <w:proofErr w:type="spellStart"/>
      <w:r w:rsidRPr="008D7D7B">
        <w:rPr>
          <w:rFonts w:ascii="Times New Roman" w:hAnsi="Times New Roman" w:cs="Times New Roman"/>
          <w:color w:val="auto"/>
          <w:sz w:val="28"/>
          <w:szCs w:val="28"/>
        </w:rPr>
        <w:t>Роспотребнадзора</w:t>
      </w:r>
      <w:proofErr w:type="spellEnd"/>
      <w:r w:rsidRPr="008D7D7B">
        <w:rPr>
          <w:rFonts w:ascii="Times New Roman" w:hAnsi="Times New Roman" w:cs="Times New Roman"/>
          <w:color w:val="auto"/>
          <w:sz w:val="28"/>
          <w:szCs w:val="28"/>
        </w:rPr>
        <w:t xml:space="preserve"> о случаях возникновения групповых инфекционных заболеваний, об аварийных ситуациях в работе </w:t>
      </w:r>
      <w:r w:rsidRPr="008D7D7B">
        <w:rPr>
          <w:rFonts w:ascii="Times New Roman" w:hAnsi="Times New Roman" w:cs="Times New Roman"/>
          <w:color w:val="auto"/>
          <w:sz w:val="28"/>
          <w:szCs w:val="28"/>
        </w:rPr>
        <w:lastRenderedPageBreak/>
        <w:t>систем водоснабжения, канализации, технологического и холодильного оборудования</w:t>
      </w:r>
      <w:r w:rsidR="008D7D7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A761E" w:rsidRDefault="00FA761E" w:rsidP="00FA76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4</w:t>
      </w:r>
      <w:bookmarkStart w:id="1" w:name="_GoBack"/>
      <w:bookmarkEnd w:id="1"/>
    </w:p>
    <w:p w:rsidR="00FA761E" w:rsidRPr="007712CA" w:rsidRDefault="00FA761E" w:rsidP="00FA761E">
      <w:pPr>
        <w:ind w:left="5760" w:firstLine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7712C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Pr="007712CA">
        <w:rPr>
          <w:sz w:val="28"/>
          <w:szCs w:val="28"/>
        </w:rPr>
        <w:t>Главы Чистоозерного района</w:t>
      </w:r>
    </w:p>
    <w:p w:rsidR="00FA761E" w:rsidRDefault="00FA761E" w:rsidP="00FA761E">
      <w:pPr>
        <w:jc w:val="right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</w:t>
      </w:r>
      <w:r w:rsidRPr="00AD0FFE">
        <w:rPr>
          <w:sz w:val="28"/>
          <w:szCs w:val="28"/>
        </w:rPr>
        <w:t xml:space="preserve">  от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07.02.2024</w:t>
      </w:r>
      <w:r>
        <w:rPr>
          <w:sz w:val="28"/>
          <w:szCs w:val="28"/>
        </w:rPr>
        <w:t xml:space="preserve"> № </w:t>
      </w:r>
      <w:r w:rsidRPr="000D2062">
        <w:rPr>
          <w:sz w:val="28"/>
          <w:szCs w:val="28"/>
        </w:rPr>
        <w:t>69</w:t>
      </w:r>
      <w:r>
        <w:rPr>
          <w:sz w:val="28"/>
          <w:szCs w:val="28"/>
        </w:rPr>
        <w:t xml:space="preserve"> </w:t>
      </w:r>
    </w:p>
    <w:p w:rsidR="00FA761E" w:rsidRDefault="00FA761E" w:rsidP="00FA761E">
      <w:pPr>
        <w:spacing w:line="276" w:lineRule="auto"/>
        <w:contextualSpacing/>
        <w:jc w:val="center"/>
        <w:rPr>
          <w:b/>
          <w:bCs/>
        </w:rPr>
      </w:pPr>
    </w:p>
    <w:p w:rsidR="00FA761E" w:rsidRPr="00DF18B2" w:rsidRDefault="00FA761E" w:rsidP="00FA761E">
      <w:pPr>
        <w:spacing w:line="276" w:lineRule="auto"/>
        <w:contextualSpacing/>
        <w:jc w:val="center"/>
        <w:rPr>
          <w:b/>
          <w:bCs/>
        </w:rPr>
      </w:pPr>
      <w:r w:rsidRPr="00DF18B2">
        <w:rPr>
          <w:b/>
          <w:bCs/>
        </w:rPr>
        <w:t>АКТ</w:t>
      </w:r>
    </w:p>
    <w:p w:rsidR="00FA761E" w:rsidRPr="00DF18B2" w:rsidRDefault="00FA761E" w:rsidP="00FA761E">
      <w:pPr>
        <w:spacing w:line="276" w:lineRule="auto"/>
        <w:contextualSpacing/>
        <w:jc w:val="center"/>
        <w:rPr>
          <w:b/>
          <w:bCs/>
        </w:rPr>
      </w:pPr>
      <w:r w:rsidRPr="00DF18B2">
        <w:rPr>
          <w:b/>
          <w:bCs/>
        </w:rPr>
        <w:t xml:space="preserve">ПРИЕМКИ </w:t>
      </w:r>
      <w:r>
        <w:rPr>
          <w:b/>
          <w:bCs/>
        </w:rPr>
        <w:t>ДЕТСКОГО ОЗДОРОВИТЕЛЬНОГО ЛАГЕРЯ «ЗЕЛЕНАЯ РОЩА» ЧИСТООЗЕРНОГО РАЙОНА НОВОСИБИРСКОЙ ОБЛАСТИ</w:t>
      </w:r>
    </w:p>
    <w:p w:rsidR="00FA761E" w:rsidRDefault="00FA761E" w:rsidP="00FA761E">
      <w:pPr>
        <w:pStyle w:val="a5"/>
        <w:jc w:val="right"/>
        <w:rPr>
          <w:sz w:val="24"/>
          <w:szCs w:val="24"/>
        </w:rPr>
      </w:pPr>
    </w:p>
    <w:p w:rsidR="00FA761E" w:rsidRPr="00CD7500" w:rsidRDefault="00FA761E" w:rsidP="00FA761E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«___»__________2024</w:t>
      </w:r>
      <w:r w:rsidRPr="00CD7500">
        <w:rPr>
          <w:sz w:val="24"/>
          <w:szCs w:val="24"/>
        </w:rPr>
        <w:t xml:space="preserve"> г.</w:t>
      </w:r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  <w:r w:rsidRPr="00B201BC">
        <w:rPr>
          <w:sz w:val="24"/>
          <w:szCs w:val="24"/>
        </w:rPr>
        <w:t xml:space="preserve"> Комиссия в </w:t>
      </w:r>
      <w:proofErr w:type="gramStart"/>
      <w:r w:rsidRPr="00B201BC">
        <w:rPr>
          <w:sz w:val="24"/>
          <w:szCs w:val="24"/>
        </w:rPr>
        <w:t>составе :</w:t>
      </w:r>
      <w:proofErr w:type="gramEnd"/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</w:p>
    <w:p w:rsidR="00FA761E" w:rsidRDefault="00FA761E" w:rsidP="00FA761E">
      <w:pPr>
        <w:pStyle w:val="a5"/>
        <w:jc w:val="both"/>
        <w:rPr>
          <w:sz w:val="24"/>
          <w:szCs w:val="24"/>
        </w:rPr>
      </w:pPr>
      <w:r w:rsidRPr="00B201BC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Заместитель главы администрации</w:t>
      </w:r>
    </w:p>
    <w:p w:rsidR="00FA761E" w:rsidRDefault="00FA761E" w:rsidP="00FA761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Чистоозерного района по социальным</w:t>
      </w:r>
    </w:p>
    <w:p w:rsidR="00FA761E" w:rsidRDefault="00FA761E" w:rsidP="00FA761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вопросам – </w:t>
      </w:r>
      <w:proofErr w:type="gramStart"/>
      <w:r>
        <w:rPr>
          <w:sz w:val="24"/>
          <w:szCs w:val="24"/>
        </w:rPr>
        <w:t>начальник  управления</w:t>
      </w:r>
      <w:proofErr w:type="gramEnd"/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                          </w:t>
      </w:r>
      <w:r w:rsidRPr="00B201BC">
        <w:rPr>
          <w:sz w:val="24"/>
          <w:szCs w:val="24"/>
        </w:rPr>
        <w:t xml:space="preserve">                                                     – А.А.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Сапсай</w:t>
      </w:r>
      <w:proofErr w:type="spellEnd"/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главного</w:t>
      </w:r>
      <w:r w:rsidRPr="00B201BC">
        <w:rPr>
          <w:sz w:val="24"/>
          <w:szCs w:val="24"/>
        </w:rPr>
        <w:t xml:space="preserve"> врач</w:t>
      </w:r>
      <w:r>
        <w:rPr>
          <w:sz w:val="24"/>
          <w:szCs w:val="24"/>
        </w:rPr>
        <w:t>а</w:t>
      </w:r>
      <w:r w:rsidRPr="00B201BC">
        <w:rPr>
          <w:sz w:val="24"/>
          <w:szCs w:val="24"/>
        </w:rPr>
        <w:t xml:space="preserve"> ГБУЗ НСО «</w:t>
      </w:r>
      <w:proofErr w:type="spellStart"/>
      <w:r w:rsidRPr="00B201BC">
        <w:rPr>
          <w:sz w:val="24"/>
          <w:szCs w:val="24"/>
        </w:rPr>
        <w:t>Чистоозерная</w:t>
      </w:r>
      <w:proofErr w:type="spellEnd"/>
      <w:r w:rsidRPr="00B201BC">
        <w:rPr>
          <w:sz w:val="24"/>
          <w:szCs w:val="24"/>
        </w:rPr>
        <w:t xml:space="preserve"> </w:t>
      </w:r>
      <w:proofErr w:type="gramStart"/>
      <w:r w:rsidRPr="00B201BC">
        <w:rPr>
          <w:sz w:val="24"/>
          <w:szCs w:val="24"/>
        </w:rPr>
        <w:t>ЦРБ»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-  С.Ю. </w:t>
      </w:r>
      <w:proofErr w:type="spellStart"/>
      <w:r>
        <w:rPr>
          <w:sz w:val="24"/>
          <w:szCs w:val="24"/>
        </w:rPr>
        <w:t>Эйрих</w:t>
      </w:r>
      <w:proofErr w:type="spellEnd"/>
      <w:r w:rsidRPr="00B201BC">
        <w:rPr>
          <w:sz w:val="24"/>
          <w:szCs w:val="24"/>
        </w:rPr>
        <w:t xml:space="preserve">  </w:t>
      </w:r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</w:p>
    <w:p w:rsidR="00FA761E" w:rsidRDefault="00FA761E" w:rsidP="00FA761E">
      <w:pPr>
        <w:pStyle w:val="a5"/>
        <w:jc w:val="both"/>
        <w:rPr>
          <w:sz w:val="24"/>
          <w:szCs w:val="24"/>
        </w:rPr>
      </w:pPr>
    </w:p>
    <w:p w:rsidR="00FA761E" w:rsidRDefault="00FA761E" w:rsidP="00FA761E">
      <w:pPr>
        <w:rPr>
          <w:color w:val="000000"/>
          <w:spacing w:val="4"/>
        </w:rPr>
      </w:pPr>
      <w:proofErr w:type="spellStart"/>
      <w:r w:rsidRPr="00717F45">
        <w:t>И.о</w:t>
      </w:r>
      <w:proofErr w:type="spellEnd"/>
      <w:r w:rsidRPr="00717F45">
        <w:t xml:space="preserve">. начальника </w:t>
      </w:r>
      <w:r w:rsidRPr="00717F45">
        <w:rPr>
          <w:color w:val="000000"/>
          <w:spacing w:val="4"/>
        </w:rPr>
        <w:t xml:space="preserve">ОНД и ПР </w:t>
      </w:r>
    </w:p>
    <w:p w:rsidR="00FA761E" w:rsidRDefault="00FA761E" w:rsidP="00FA761E">
      <w:pPr>
        <w:rPr>
          <w:color w:val="000000"/>
          <w:spacing w:val="4"/>
        </w:rPr>
      </w:pPr>
      <w:r w:rsidRPr="00717F45">
        <w:rPr>
          <w:color w:val="000000"/>
          <w:spacing w:val="4"/>
        </w:rPr>
        <w:t xml:space="preserve">по </w:t>
      </w:r>
      <w:proofErr w:type="spellStart"/>
      <w:r w:rsidRPr="00717F45">
        <w:rPr>
          <w:color w:val="000000"/>
          <w:spacing w:val="4"/>
        </w:rPr>
        <w:t>Купинскому</w:t>
      </w:r>
      <w:proofErr w:type="spellEnd"/>
      <w:r w:rsidRPr="00717F45">
        <w:rPr>
          <w:color w:val="000000"/>
          <w:spacing w:val="4"/>
        </w:rPr>
        <w:t xml:space="preserve"> и Чистоозерному районам </w:t>
      </w:r>
    </w:p>
    <w:p w:rsidR="00FA761E" w:rsidRDefault="00FA761E" w:rsidP="00FA761E">
      <w:pPr>
        <w:rPr>
          <w:szCs w:val="36"/>
        </w:rPr>
      </w:pPr>
      <w:r w:rsidRPr="00717F45">
        <w:rPr>
          <w:color w:val="000000"/>
          <w:spacing w:val="4"/>
        </w:rPr>
        <w:t xml:space="preserve">НСО (по </w:t>
      </w:r>
      <w:proofErr w:type="gramStart"/>
      <w:r w:rsidRPr="00717F45">
        <w:rPr>
          <w:color w:val="000000"/>
          <w:spacing w:val="4"/>
        </w:rPr>
        <w:t>согласованию)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szCs w:val="36"/>
        </w:rPr>
        <w:t xml:space="preserve">  </w:t>
      </w:r>
      <w:proofErr w:type="gramEnd"/>
      <w:r>
        <w:rPr>
          <w:szCs w:val="36"/>
        </w:rPr>
        <w:t xml:space="preserve">                                                           </w:t>
      </w:r>
      <w:r w:rsidRPr="00B201BC">
        <w:t xml:space="preserve">- </w:t>
      </w:r>
      <w:r w:rsidRPr="00892755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892755">
        <w:rPr>
          <w:sz w:val="28"/>
          <w:szCs w:val="28"/>
        </w:rPr>
        <w:t xml:space="preserve">Дроздов </w:t>
      </w:r>
    </w:p>
    <w:p w:rsidR="00FA761E" w:rsidRDefault="00FA761E" w:rsidP="00FA761E">
      <w:pPr>
        <w:pStyle w:val="a5"/>
        <w:jc w:val="both"/>
        <w:rPr>
          <w:sz w:val="24"/>
          <w:szCs w:val="24"/>
        </w:rPr>
      </w:pPr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  <w:r w:rsidRPr="00B201BC">
        <w:rPr>
          <w:sz w:val="24"/>
          <w:szCs w:val="24"/>
        </w:rPr>
        <w:t xml:space="preserve">                                                              </w:t>
      </w:r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  <w:r w:rsidRPr="00B201BC">
        <w:rPr>
          <w:sz w:val="24"/>
          <w:szCs w:val="24"/>
        </w:rPr>
        <w:t xml:space="preserve">                                  </w:t>
      </w:r>
    </w:p>
    <w:p w:rsidR="00FA761E" w:rsidRPr="000C32AD" w:rsidRDefault="00FA761E" w:rsidP="00FA761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0C32AD">
        <w:rPr>
          <w:sz w:val="24"/>
          <w:szCs w:val="24"/>
        </w:rPr>
        <w:t>а</w:t>
      </w:r>
      <w:r>
        <w:rPr>
          <w:sz w:val="24"/>
          <w:szCs w:val="24"/>
        </w:rPr>
        <w:t xml:space="preserve">чальник отделения МВД </w:t>
      </w:r>
      <w:r w:rsidRPr="000C32AD">
        <w:rPr>
          <w:sz w:val="24"/>
          <w:szCs w:val="24"/>
        </w:rPr>
        <w:t xml:space="preserve">РФ </w:t>
      </w:r>
    </w:p>
    <w:p w:rsidR="00FA761E" w:rsidRPr="000C32AD" w:rsidRDefault="00FA761E" w:rsidP="00FA761E">
      <w:pPr>
        <w:pStyle w:val="a5"/>
        <w:jc w:val="both"/>
        <w:rPr>
          <w:sz w:val="24"/>
          <w:szCs w:val="24"/>
        </w:rPr>
      </w:pPr>
      <w:r w:rsidRPr="000C32AD">
        <w:rPr>
          <w:sz w:val="24"/>
          <w:szCs w:val="24"/>
        </w:rPr>
        <w:t xml:space="preserve">по Чистоозерному району, </w:t>
      </w:r>
      <w:r>
        <w:rPr>
          <w:sz w:val="24"/>
          <w:szCs w:val="24"/>
        </w:rPr>
        <w:t>подполковник</w:t>
      </w:r>
      <w:r w:rsidRPr="000C32AD">
        <w:rPr>
          <w:sz w:val="24"/>
          <w:szCs w:val="24"/>
        </w:rPr>
        <w:t xml:space="preserve"> </w:t>
      </w:r>
    </w:p>
    <w:p w:rsidR="00FA761E" w:rsidRPr="000C32AD" w:rsidRDefault="00FA761E" w:rsidP="00FA761E">
      <w:pPr>
        <w:pStyle w:val="a5"/>
        <w:jc w:val="both"/>
        <w:rPr>
          <w:sz w:val="24"/>
          <w:szCs w:val="24"/>
        </w:rPr>
      </w:pPr>
      <w:r w:rsidRPr="000C32AD">
        <w:rPr>
          <w:sz w:val="24"/>
          <w:szCs w:val="24"/>
        </w:rPr>
        <w:t>полиции</w:t>
      </w:r>
      <w:r w:rsidRPr="00B201BC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B201BC">
        <w:rPr>
          <w:sz w:val="24"/>
          <w:szCs w:val="24"/>
        </w:rPr>
        <w:t xml:space="preserve">  - </w:t>
      </w:r>
      <w:proofErr w:type="spellStart"/>
      <w:r>
        <w:rPr>
          <w:sz w:val="24"/>
          <w:szCs w:val="24"/>
        </w:rPr>
        <w:t>Е.В.Клейншмит</w:t>
      </w:r>
      <w:proofErr w:type="spellEnd"/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</w:p>
    <w:p w:rsidR="00FA761E" w:rsidRDefault="00FA761E" w:rsidP="00FA761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Инспектор ОЛРР </w:t>
      </w:r>
    </w:p>
    <w:p w:rsidR="00FA761E" w:rsidRDefault="00FA761E" w:rsidP="00FA761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(по Татарскому, Чистоозерному и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Таркскому</w:t>
      </w:r>
      <w:proofErr w:type="spellEnd"/>
      <w:r>
        <w:rPr>
          <w:sz w:val="24"/>
          <w:szCs w:val="24"/>
        </w:rPr>
        <w:t xml:space="preserve"> районам)</w:t>
      </w:r>
    </w:p>
    <w:p w:rsidR="00FA761E" w:rsidRDefault="00FA761E" w:rsidP="00FA761E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управления </w:t>
      </w:r>
      <w:proofErr w:type="spellStart"/>
      <w:r>
        <w:rPr>
          <w:sz w:val="24"/>
          <w:szCs w:val="24"/>
        </w:rPr>
        <w:t>Росгвардии</w:t>
      </w:r>
      <w:proofErr w:type="spellEnd"/>
      <w:r>
        <w:rPr>
          <w:sz w:val="24"/>
          <w:szCs w:val="24"/>
        </w:rPr>
        <w:t xml:space="preserve"> по НСО,</w:t>
      </w:r>
    </w:p>
    <w:p w:rsidR="00FA761E" w:rsidRPr="00B201BC" w:rsidRDefault="00FA761E" w:rsidP="00FA761E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старший лейтенант полиции                                                      - </w:t>
      </w:r>
      <w:proofErr w:type="spellStart"/>
      <w:r>
        <w:rPr>
          <w:sz w:val="24"/>
          <w:szCs w:val="24"/>
        </w:rPr>
        <w:t>А.А.Куксин</w:t>
      </w:r>
      <w:proofErr w:type="spellEnd"/>
    </w:p>
    <w:p w:rsidR="00FA761E" w:rsidRDefault="00FA761E" w:rsidP="00FA761E">
      <w:pPr>
        <w:pStyle w:val="a5"/>
        <w:jc w:val="both"/>
        <w:rPr>
          <w:sz w:val="24"/>
          <w:szCs w:val="24"/>
        </w:rPr>
      </w:pPr>
    </w:p>
    <w:p w:rsidR="00FA761E" w:rsidRDefault="00FA761E" w:rsidP="00FA761E">
      <w:pPr>
        <w:pStyle w:val="a5"/>
        <w:jc w:val="both"/>
        <w:rPr>
          <w:sz w:val="24"/>
          <w:szCs w:val="24"/>
        </w:rPr>
      </w:pPr>
    </w:p>
    <w:p w:rsidR="00FA761E" w:rsidRDefault="00FA761E" w:rsidP="00FA761E">
      <w:pPr>
        <w:pStyle w:val="a5"/>
        <w:jc w:val="both"/>
        <w:rPr>
          <w:sz w:val="24"/>
          <w:szCs w:val="24"/>
        </w:rPr>
      </w:pPr>
      <w:r w:rsidRPr="00B201BC">
        <w:rPr>
          <w:sz w:val="24"/>
          <w:szCs w:val="24"/>
        </w:rPr>
        <w:t xml:space="preserve">Начальник отдела социальной защиты населения              </w:t>
      </w:r>
      <w:r>
        <w:rPr>
          <w:sz w:val="24"/>
          <w:szCs w:val="24"/>
        </w:rPr>
        <w:t xml:space="preserve">   </w:t>
      </w:r>
      <w:r w:rsidRPr="00B201BC">
        <w:rPr>
          <w:sz w:val="24"/>
          <w:szCs w:val="24"/>
        </w:rPr>
        <w:t>– О.И.</w:t>
      </w:r>
      <w:r>
        <w:rPr>
          <w:sz w:val="24"/>
          <w:szCs w:val="24"/>
        </w:rPr>
        <w:t xml:space="preserve"> </w:t>
      </w:r>
      <w:proofErr w:type="spellStart"/>
      <w:r w:rsidRPr="00B201BC">
        <w:rPr>
          <w:sz w:val="24"/>
          <w:szCs w:val="24"/>
        </w:rPr>
        <w:t>Данилкина</w:t>
      </w:r>
      <w:proofErr w:type="spellEnd"/>
    </w:p>
    <w:p w:rsidR="00FA761E" w:rsidRPr="00B201BC" w:rsidRDefault="00FA761E" w:rsidP="00FA761E">
      <w:pPr>
        <w:pStyle w:val="a5"/>
        <w:jc w:val="both"/>
        <w:rPr>
          <w:sz w:val="24"/>
          <w:szCs w:val="24"/>
        </w:rPr>
      </w:pPr>
    </w:p>
    <w:p w:rsidR="00FA761E" w:rsidRDefault="00FA761E" w:rsidP="00FA761E">
      <w:pPr>
        <w:spacing w:line="276" w:lineRule="auto"/>
        <w:contextualSpacing/>
        <w:jc w:val="both"/>
        <w:rPr>
          <w:color w:val="000000"/>
          <w:spacing w:val="-1"/>
        </w:rPr>
      </w:pPr>
    </w:p>
    <w:p w:rsidR="00FA761E" w:rsidRDefault="00FA761E" w:rsidP="00FA761E">
      <w:pPr>
        <w:spacing w:line="276" w:lineRule="auto"/>
        <w:contextualSpacing/>
        <w:jc w:val="both"/>
        <w:rPr>
          <w:color w:val="000000"/>
          <w:spacing w:val="-1"/>
        </w:rPr>
      </w:pPr>
      <w:r w:rsidRPr="00C328FE">
        <w:rPr>
          <w:color w:val="000000"/>
          <w:spacing w:val="-1"/>
        </w:rPr>
        <w:t>Главный государственный инспектор</w:t>
      </w:r>
      <w:r>
        <w:rPr>
          <w:color w:val="000000"/>
          <w:spacing w:val="-1"/>
        </w:rPr>
        <w:t xml:space="preserve">                                      -</w:t>
      </w:r>
      <w:r w:rsidRPr="00C328FE">
        <w:rPr>
          <w:color w:val="000000"/>
          <w:spacing w:val="-1"/>
          <w:sz w:val="28"/>
          <w:szCs w:val="28"/>
        </w:rPr>
        <w:t xml:space="preserve"> </w:t>
      </w:r>
      <w:r w:rsidRPr="00C328FE">
        <w:rPr>
          <w:color w:val="000000"/>
          <w:spacing w:val="-1"/>
        </w:rPr>
        <w:t>С. А. Сазонов</w:t>
      </w:r>
    </w:p>
    <w:p w:rsidR="00FA761E" w:rsidRDefault="00FA761E" w:rsidP="00FA761E">
      <w:pPr>
        <w:spacing w:line="276" w:lineRule="auto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FA761E" w:rsidRDefault="00FA761E" w:rsidP="00FA761E">
      <w:pPr>
        <w:spacing w:line="276" w:lineRule="auto"/>
        <w:contextualSpacing/>
        <w:jc w:val="both"/>
      </w:pPr>
      <w:r>
        <w:t>Директор МКУ «</w:t>
      </w:r>
      <w:r w:rsidRPr="000E3CE9">
        <w:t xml:space="preserve">КЦСОН» Чистоозерного района </w:t>
      </w:r>
    </w:p>
    <w:p w:rsidR="00FA761E" w:rsidRPr="00FA761E" w:rsidRDefault="00FA761E" w:rsidP="00FA761E">
      <w:pPr>
        <w:spacing w:line="276" w:lineRule="auto"/>
        <w:contextualSpacing/>
        <w:jc w:val="both"/>
      </w:pPr>
      <w:r w:rsidRPr="000E3CE9">
        <w:t>Новосибирской области</w:t>
      </w:r>
      <w:r>
        <w:t xml:space="preserve">                                                            -</w:t>
      </w:r>
      <w:r w:rsidRPr="00840B4A">
        <w:t xml:space="preserve"> </w:t>
      </w:r>
      <w:r>
        <w:t xml:space="preserve"> А.В. </w:t>
      </w:r>
      <w:proofErr w:type="spellStart"/>
      <w:r>
        <w:t>Кобылянец</w:t>
      </w:r>
      <w:proofErr w:type="spellEnd"/>
    </w:p>
    <w:p w:rsidR="00FA761E" w:rsidRPr="00FA761E" w:rsidRDefault="00FA761E" w:rsidP="00FA761E">
      <w:pPr>
        <w:spacing w:line="276" w:lineRule="auto"/>
        <w:contextualSpacing/>
        <w:jc w:val="both"/>
      </w:pPr>
    </w:p>
    <w:p w:rsidR="00FA761E" w:rsidRDefault="00FA761E" w:rsidP="00FA761E">
      <w:pPr>
        <w:spacing w:line="276" w:lineRule="auto"/>
        <w:contextualSpacing/>
        <w:jc w:val="both"/>
      </w:pPr>
      <w:r>
        <w:t>Директор ГКУ НСО</w:t>
      </w:r>
    </w:p>
    <w:p w:rsidR="00FA761E" w:rsidRDefault="00FA761E" w:rsidP="00FA761E">
      <w:pPr>
        <w:spacing w:line="276" w:lineRule="auto"/>
        <w:contextualSpacing/>
        <w:jc w:val="both"/>
      </w:pPr>
      <w:r>
        <w:t xml:space="preserve"> «Центр социальной поддержки населения </w:t>
      </w:r>
    </w:p>
    <w:p w:rsidR="00FA761E" w:rsidRPr="00A35A82" w:rsidRDefault="00FA761E" w:rsidP="00FA761E">
      <w:pPr>
        <w:spacing w:line="276" w:lineRule="auto"/>
        <w:contextualSpacing/>
        <w:jc w:val="both"/>
      </w:pPr>
      <w:r>
        <w:t xml:space="preserve">Чистоозерного </w:t>
      </w:r>
      <w:proofErr w:type="gramStart"/>
      <w:r>
        <w:t xml:space="preserve">района»   </w:t>
      </w:r>
      <w:proofErr w:type="gramEnd"/>
      <w:r>
        <w:t xml:space="preserve">                                                           - </w:t>
      </w:r>
      <w:proofErr w:type="spellStart"/>
      <w:r>
        <w:t>С.В.Бунцева</w:t>
      </w:r>
      <w:proofErr w:type="spellEnd"/>
    </w:p>
    <w:p w:rsidR="00FA761E" w:rsidRPr="00C328FE" w:rsidRDefault="00FA761E" w:rsidP="00FA761E">
      <w:pPr>
        <w:spacing w:line="276" w:lineRule="auto"/>
        <w:contextualSpacing/>
        <w:jc w:val="both"/>
        <w:rPr>
          <w:color w:val="000000"/>
          <w:spacing w:val="-1"/>
        </w:rPr>
      </w:pP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произвела приемку организации отдыха детей и их оздоровления (наименование, подробный адрес, удаленность от населенного пункта, железной дороги)</w:t>
      </w:r>
      <w:r>
        <w:t>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</w:t>
      </w:r>
    </w:p>
    <w:p w:rsidR="00FA761E" w:rsidRPr="006F2440" w:rsidRDefault="00FA761E" w:rsidP="00FA761E">
      <w:pPr>
        <w:spacing w:line="276" w:lineRule="auto"/>
        <w:contextualSpacing/>
        <w:jc w:val="both"/>
      </w:pPr>
      <w:r w:rsidRPr="00B201BC">
        <w:t xml:space="preserve">1. Наличие подъездных путей (проселочная дорога), их состояние и пригодность </w:t>
      </w:r>
      <w:proofErr w:type="gramStart"/>
      <w:r w:rsidRPr="00B201BC">
        <w:t xml:space="preserve">использования </w:t>
      </w:r>
      <w:r w:rsidRPr="00B201BC">
        <w:rPr>
          <w:b/>
          <w:u w:val="single"/>
        </w:rPr>
        <w:t xml:space="preserve"> </w:t>
      </w:r>
      <w:r w:rsidRPr="006F2440">
        <w:t>удовлетворительное</w:t>
      </w:r>
      <w:proofErr w:type="gramEnd"/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2. Организация отдыха детей и их оздоровления </w:t>
      </w:r>
      <w:r w:rsidRPr="0085400D">
        <w:t>летнего</w:t>
      </w:r>
      <w:r w:rsidRPr="00B201BC">
        <w:t xml:space="preserve"> или </w:t>
      </w:r>
      <w:r w:rsidRPr="006F2440">
        <w:t>круглогодичного</w:t>
      </w:r>
      <w:r w:rsidRPr="00B201BC">
        <w:t xml:space="preserve"> функционирования (подчеркнуть).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3. Организация отдыха детей и их оздоровления </w:t>
      </w:r>
      <w:r w:rsidRPr="006F2440">
        <w:t>стационарная</w:t>
      </w:r>
      <w:r w:rsidRPr="00B201BC">
        <w:t xml:space="preserve"> или арендованная (подчеркнуть),</w:t>
      </w:r>
      <w:r>
        <w:t xml:space="preserve"> </w:t>
      </w:r>
      <w:r w:rsidRPr="00B201BC">
        <w:t xml:space="preserve">с какого года </w:t>
      </w:r>
      <w:proofErr w:type="gramStart"/>
      <w:r w:rsidRPr="00B201BC">
        <w:t xml:space="preserve">функционирует  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____</w:t>
      </w:r>
      <w:r w:rsidRPr="00B201BC">
        <w:t>.</w:t>
      </w:r>
    </w:p>
    <w:p w:rsidR="00FA761E" w:rsidRPr="00817559" w:rsidRDefault="00FA761E" w:rsidP="00FA761E">
      <w:pPr>
        <w:spacing w:line="276" w:lineRule="auto"/>
        <w:contextualSpacing/>
        <w:jc w:val="both"/>
        <w:rPr>
          <w:b/>
          <w:u w:val="single"/>
        </w:rPr>
      </w:pPr>
      <w:r w:rsidRPr="00B201BC">
        <w:t>4. Территория: общая площадь</w:t>
      </w:r>
      <w:r>
        <w:rPr>
          <w:b/>
          <w:u w:val="single"/>
        </w:rPr>
        <w:t>______</w:t>
      </w:r>
      <w:r w:rsidRPr="00B201BC">
        <w:t xml:space="preserve">; наличие ограждения, его материал и </w:t>
      </w:r>
      <w:proofErr w:type="gramStart"/>
      <w:r w:rsidRPr="00B201BC">
        <w:t xml:space="preserve">высота </w:t>
      </w:r>
      <w:r w:rsidRPr="00B201BC">
        <w:rPr>
          <w:b/>
          <w:u w:val="single"/>
        </w:rPr>
        <w:t xml:space="preserve"> </w:t>
      </w:r>
      <w:r>
        <w:t>_</w:t>
      </w:r>
      <w:proofErr w:type="gramEnd"/>
      <w:r>
        <w:t>____________________</w:t>
      </w:r>
      <w:r w:rsidRPr="00B201BC">
        <w:t>наличие зонирования (</w:t>
      </w:r>
      <w:r w:rsidRPr="006F2440">
        <w:t>есть</w:t>
      </w:r>
      <w:r w:rsidRPr="00B201BC">
        <w:rPr>
          <w:b/>
        </w:rPr>
        <w:t xml:space="preserve"> </w:t>
      </w:r>
      <w:r w:rsidRPr="00B201BC">
        <w:t xml:space="preserve">/ нет); наличие благоустройств </w:t>
      </w:r>
      <w:r w:rsidRPr="00B201BC">
        <w:rPr>
          <w:b/>
          <w:u w:val="single"/>
        </w:rPr>
        <w:t>(</w:t>
      </w:r>
      <w:r w:rsidRPr="006F2440">
        <w:t>есть</w:t>
      </w:r>
      <w:r w:rsidRPr="00B201BC">
        <w:t xml:space="preserve"> / нет);</w:t>
      </w:r>
    </w:p>
    <w:p w:rsidR="00FA761E" w:rsidRPr="00B201BC" w:rsidRDefault="00FA761E" w:rsidP="00FA761E">
      <w:pPr>
        <w:spacing w:line="276" w:lineRule="auto"/>
        <w:contextualSpacing/>
        <w:jc w:val="both"/>
        <w:rPr>
          <w:u w:val="single"/>
        </w:rPr>
      </w:pPr>
      <w:r w:rsidRPr="00B201BC">
        <w:t>проведение дератизации</w:t>
      </w:r>
      <w:r w:rsidRPr="00B201BC">
        <w:rPr>
          <w:i/>
        </w:rPr>
        <w:t xml:space="preserve"> (наличие договоров или акта на проведенные работы) </w:t>
      </w:r>
      <w:r>
        <w:rPr>
          <w:u w:val="single"/>
        </w:rPr>
        <w:t>__________________________________________________________________________________</w:t>
      </w:r>
      <w:r w:rsidRPr="00B201BC">
        <w:t xml:space="preserve">дезинсекции </w:t>
      </w:r>
      <w:r w:rsidRPr="00B201BC">
        <w:rPr>
          <w:i/>
        </w:rPr>
        <w:t>(наличие договоров или акта на проведенные работы)</w:t>
      </w:r>
      <w:r w:rsidRPr="00B201BC">
        <w:t xml:space="preserve"> </w:t>
      </w:r>
      <w:r>
        <w:rPr>
          <w:u w:val="single"/>
        </w:rPr>
        <w:t>________________________</w:t>
      </w:r>
    </w:p>
    <w:p w:rsidR="00FA761E" w:rsidRPr="00B201BC" w:rsidRDefault="00FA761E" w:rsidP="00FA761E">
      <w:pPr>
        <w:spacing w:line="276" w:lineRule="auto"/>
        <w:contextualSpacing/>
        <w:jc w:val="both"/>
        <w:rPr>
          <w:u w:val="single"/>
        </w:rPr>
      </w:pPr>
      <w:proofErr w:type="spellStart"/>
      <w:r w:rsidRPr="00B201BC">
        <w:t>акарицидной</w:t>
      </w:r>
      <w:proofErr w:type="spellEnd"/>
      <w:r w:rsidRPr="00B201BC">
        <w:t xml:space="preserve"> обработки </w:t>
      </w:r>
      <w:r w:rsidRPr="00B201BC">
        <w:rPr>
          <w:i/>
        </w:rPr>
        <w:t xml:space="preserve">(наличие договоров или акта на проведенные работы) </w:t>
      </w:r>
      <w:r>
        <w:rPr>
          <w:u w:val="single"/>
        </w:rPr>
        <w:t>______________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5. Наличие технической оснащенности: система видеонаблюдения (количество </w:t>
      </w:r>
      <w:proofErr w:type="gramStart"/>
      <w:r w:rsidRPr="00B201BC">
        <w:t xml:space="preserve">камер)  </w:t>
      </w:r>
      <w:r>
        <w:rPr>
          <w:b/>
          <w:u w:val="single"/>
        </w:rPr>
        <w:t>_</w:t>
      </w:r>
      <w:proofErr w:type="gramEnd"/>
      <w:r w:rsidRPr="00B201BC">
        <w:rPr>
          <w:u w:val="single"/>
        </w:rPr>
        <w:t>;</w:t>
      </w:r>
      <w:r w:rsidRPr="00B201BC">
        <w:t xml:space="preserve"> система оповещения и управления эвакуацией (</w:t>
      </w:r>
      <w:r w:rsidRPr="006F2440">
        <w:t>есть</w:t>
      </w:r>
      <w:r w:rsidRPr="00B201BC">
        <w:t xml:space="preserve"> / нет)</w:t>
      </w:r>
      <w:r>
        <w:t xml:space="preserve">; </w:t>
      </w:r>
      <w:r w:rsidRPr="00B201BC">
        <w:t xml:space="preserve">система освещения </w:t>
      </w:r>
      <w:r w:rsidRPr="006F2440">
        <w:t>есть</w:t>
      </w:r>
      <w:r w:rsidRPr="00B201BC">
        <w:t>; информационные стенды, содержащие схему эвакуации при ЧС, телефоны правообладателя организации, аварийно-спасательных служб, правоохранительных органов и органов безопасности (</w:t>
      </w:r>
      <w:r w:rsidRPr="006F2440">
        <w:t>есть</w:t>
      </w:r>
      <w:r w:rsidRPr="00B201BC">
        <w:t xml:space="preserve"> / нет); наличие телефонной и сотовой связи, радиостанции (</w:t>
      </w:r>
      <w:r w:rsidRPr="006F2440">
        <w:t>есть</w:t>
      </w:r>
      <w:r w:rsidRPr="00B201BC">
        <w:t xml:space="preserve"> / нет); кнопки тревожной сигнализации (</w:t>
      </w:r>
      <w:r w:rsidRPr="006F2440">
        <w:t>есть</w:t>
      </w:r>
      <w:r w:rsidRPr="00B201BC">
        <w:t xml:space="preserve"> /</w:t>
      </w:r>
      <w:r w:rsidRPr="00B201BC">
        <w:rPr>
          <w:b/>
          <w:u w:val="single"/>
        </w:rPr>
        <w:t xml:space="preserve"> </w:t>
      </w:r>
      <w:r w:rsidRPr="00D607B3">
        <w:t>нет</w:t>
      </w:r>
      <w:r w:rsidRPr="00B201BC">
        <w:t>). Наличие путей эвакуации (</w:t>
      </w:r>
      <w:r w:rsidRPr="006F2440">
        <w:t>соответствуют</w:t>
      </w:r>
      <w:r w:rsidRPr="00B201BC">
        <w:t xml:space="preserve"> / не соответствуют требованиям). </w:t>
      </w:r>
    </w:p>
    <w:p w:rsidR="00FA761E" w:rsidRDefault="00FA761E" w:rsidP="00FA761E">
      <w:pPr>
        <w:spacing w:line="276" w:lineRule="auto"/>
        <w:contextualSpacing/>
        <w:jc w:val="both"/>
      </w:pPr>
      <w:r w:rsidRPr="00B201BC">
        <w:t>6. Физическая охрана: сотрудники частных охранных предприятий (</w:t>
      </w:r>
      <w:proofErr w:type="gramStart"/>
      <w:r w:rsidRPr="00B201BC">
        <w:t xml:space="preserve">количество) </w:t>
      </w:r>
      <w:r w:rsidRPr="00B201BC">
        <w:rPr>
          <w:b/>
          <w:u w:val="single"/>
        </w:rPr>
        <w:t xml:space="preserve"> </w:t>
      </w:r>
      <w:r>
        <w:rPr>
          <w:b/>
          <w:u w:val="single"/>
        </w:rPr>
        <w:t>_</w:t>
      </w:r>
      <w:proofErr w:type="gramEnd"/>
      <w:r w:rsidRPr="00B201BC">
        <w:t xml:space="preserve"> ;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7. Необходимая документация на постах охраны: телефонный аппарат, средство тревожной сигнализации, средства мобильной связи (</w:t>
      </w:r>
      <w:r w:rsidRPr="006F2440">
        <w:t>есть</w:t>
      </w:r>
      <w:r w:rsidRPr="00B201BC">
        <w:t xml:space="preserve"> / нет); список телефонов дежурных служб территориальных подразделений ФСБ, МВД, МЧС, аварийно-спасательных служб (</w:t>
      </w:r>
      <w:r w:rsidRPr="006F2440">
        <w:t>есть</w:t>
      </w:r>
      <w:r w:rsidRPr="00B201BC">
        <w:t xml:space="preserve"> / нет); должностные инструкции сотрудника охраны и организации </w:t>
      </w:r>
      <w:r w:rsidRPr="00B201BC">
        <w:rPr>
          <w:b/>
          <w:u w:val="single"/>
        </w:rPr>
        <w:t>(</w:t>
      </w:r>
      <w:r w:rsidRPr="006F2440">
        <w:t>есть</w:t>
      </w:r>
      <w:r w:rsidRPr="00B201BC">
        <w:t xml:space="preserve"> / нет); инструкция по пропускному режиму (</w:t>
      </w:r>
      <w:r w:rsidRPr="006F2440">
        <w:t>есть</w:t>
      </w:r>
      <w:r w:rsidRPr="00B201BC">
        <w:t xml:space="preserve"> / нет); инструкция по действиям должностных лиц и персонала организации отдыха детей и их оздоровления при ЧС (</w:t>
      </w:r>
      <w:r w:rsidRPr="006F2440">
        <w:t>есть</w:t>
      </w:r>
      <w:r w:rsidRPr="00B201BC">
        <w:t xml:space="preserve"> / нет); правила пользования техническими средствами охраны и тревожной сигнализации (</w:t>
      </w:r>
      <w:r w:rsidRPr="006F2440">
        <w:t>есть</w:t>
      </w:r>
      <w:r w:rsidRPr="00B201BC">
        <w:t xml:space="preserve"> / нет); журнал «Об оперативной обстановке и принятых мерах» (</w:t>
      </w:r>
      <w:r w:rsidRPr="006F2440">
        <w:t>есть</w:t>
      </w:r>
      <w:r w:rsidRPr="00B201BC">
        <w:t xml:space="preserve"> / нет); журнал регистрации посетителей (</w:t>
      </w:r>
      <w:r w:rsidRPr="006F2440">
        <w:t>есть</w:t>
      </w:r>
      <w:r w:rsidRPr="00B201BC">
        <w:t xml:space="preserve"> / нет); журнал регистрации въезда (выезда) автотранспорта (</w:t>
      </w:r>
      <w:r w:rsidRPr="006F2440">
        <w:t>есть</w:t>
      </w:r>
      <w:r w:rsidRPr="00B201BC">
        <w:rPr>
          <w:b/>
          <w:u w:val="single"/>
        </w:rPr>
        <w:t xml:space="preserve"> </w:t>
      </w:r>
      <w:r w:rsidRPr="00B201BC">
        <w:t>/ нет); журнал приема и сдачи дежурства (</w:t>
      </w:r>
      <w:r w:rsidRPr="006F2440">
        <w:t>есть</w:t>
      </w:r>
      <w:r w:rsidRPr="00B201BC">
        <w:t xml:space="preserve"> / нет); другие необходимые документы по усмотрению руководителя _________________________________________________________________________________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8. Наличие заброшенных строений на территории </w:t>
      </w:r>
      <w:proofErr w:type="gramStart"/>
      <w:r w:rsidRPr="00B201BC">
        <w:t xml:space="preserve">организации  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__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9. Санитарно-эпидемиологическое заключение (номер и дата </w:t>
      </w:r>
      <w:proofErr w:type="gramStart"/>
      <w:r w:rsidRPr="00B201BC">
        <w:t>получения)_</w:t>
      </w:r>
      <w:proofErr w:type="gramEnd"/>
      <w:r w:rsidRPr="00B201BC">
        <w:t>__________________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10. Расчетная вместимость </w:t>
      </w:r>
      <w:proofErr w:type="gramStart"/>
      <w:r w:rsidRPr="00B201BC">
        <w:t xml:space="preserve">организации  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</w:t>
      </w:r>
      <w:r w:rsidRPr="00B201BC">
        <w:rPr>
          <w:b/>
          <w:u w:val="single"/>
        </w:rPr>
        <w:t xml:space="preserve"> </w:t>
      </w:r>
      <w:r w:rsidRPr="00B201BC">
        <w:t>.</w:t>
      </w:r>
    </w:p>
    <w:p w:rsidR="00FA761E" w:rsidRPr="00B201BC" w:rsidRDefault="00FA761E" w:rsidP="00FA761E">
      <w:pPr>
        <w:spacing w:line="276" w:lineRule="auto"/>
        <w:contextualSpacing/>
        <w:jc w:val="both"/>
        <w:rPr>
          <w:u w:val="single"/>
        </w:rPr>
      </w:pPr>
      <w:r w:rsidRPr="00B201BC">
        <w:t xml:space="preserve">11. Число спальных </w:t>
      </w:r>
      <w:proofErr w:type="gramStart"/>
      <w:r w:rsidRPr="00B201BC">
        <w:t xml:space="preserve">корпусов  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</w:t>
      </w:r>
      <w:r w:rsidRPr="00B201BC">
        <w:t xml:space="preserve"> ; расчетная вместимость каждого </w:t>
      </w:r>
      <w:r>
        <w:t>________________________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12. Площадь на одного ребенка в </w:t>
      </w:r>
      <w:proofErr w:type="gramStart"/>
      <w:r w:rsidRPr="00B201BC">
        <w:t xml:space="preserve">спальне </w:t>
      </w:r>
      <w:r w:rsidRPr="00B201BC">
        <w:rPr>
          <w:b/>
          <w:u w:val="single"/>
        </w:rPr>
        <w:t xml:space="preserve"> 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</w:t>
      </w:r>
      <w:r w:rsidRPr="00B201BC">
        <w:t>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13. Источник водоснабжения -</w:t>
      </w:r>
      <w:r w:rsidRPr="00B201BC">
        <w:rPr>
          <w:b/>
          <w:u w:val="single"/>
        </w:rPr>
        <w:t xml:space="preserve"> </w:t>
      </w:r>
      <w:r w:rsidRPr="006F2440">
        <w:t>имеется</w:t>
      </w:r>
      <w:r w:rsidRPr="00B201BC">
        <w:t xml:space="preserve">, готовность источника и разводящей сети - </w:t>
      </w:r>
      <w:r w:rsidRPr="006F2440">
        <w:t>готов</w:t>
      </w:r>
      <w:r w:rsidRPr="00B201BC">
        <w:t>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14. Канализация </w:t>
      </w:r>
      <w:r>
        <w:rPr>
          <w:b/>
          <w:u w:val="single"/>
        </w:rPr>
        <w:t>__________________</w:t>
      </w:r>
      <w:proofErr w:type="gramStart"/>
      <w:r>
        <w:rPr>
          <w:b/>
          <w:u w:val="single"/>
        </w:rPr>
        <w:t>_</w:t>
      </w:r>
      <w:r w:rsidRPr="00B201BC">
        <w:t xml:space="preserve"> ,</w:t>
      </w:r>
      <w:proofErr w:type="gramEnd"/>
      <w:r w:rsidRPr="00B201BC">
        <w:t xml:space="preserve"> готовность туалетов  </w:t>
      </w:r>
      <w:r w:rsidRPr="006F2440">
        <w:t>готовы.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15. Наличие котельной -  </w:t>
      </w:r>
      <w:r w:rsidRPr="006F2440">
        <w:t>нет</w:t>
      </w:r>
      <w:r w:rsidRPr="00B201BC">
        <w:t>; вид топлива – 0.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lastRenderedPageBreak/>
        <w:t xml:space="preserve">16. Наличие умывальных (количество) </w:t>
      </w:r>
      <w:r>
        <w:rPr>
          <w:b/>
          <w:u w:val="single"/>
        </w:rPr>
        <w:t>__</w:t>
      </w:r>
      <w:r w:rsidRPr="00B201BC">
        <w:t xml:space="preserve"> ножных ванн (</w:t>
      </w:r>
      <w:proofErr w:type="gramStart"/>
      <w:r w:rsidRPr="00B201BC">
        <w:t xml:space="preserve">количество) </w:t>
      </w:r>
      <w:r w:rsidRPr="00B201BC">
        <w:rPr>
          <w:b/>
          <w:u w:val="single"/>
        </w:rPr>
        <w:t xml:space="preserve"> 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</w:t>
      </w:r>
      <w:r w:rsidRPr="00B201BC">
        <w:t xml:space="preserve">;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туалетов (количество) </w:t>
      </w:r>
      <w:r>
        <w:rPr>
          <w:b/>
          <w:u w:val="single"/>
        </w:rPr>
        <w:t>___</w:t>
      </w:r>
      <w:r w:rsidRPr="00B201BC">
        <w:t xml:space="preserve">; их состояние </w:t>
      </w:r>
      <w:r w:rsidRPr="006F2440">
        <w:t>удовлетворительное</w:t>
      </w:r>
      <w:r w:rsidRPr="00B201BC">
        <w:t xml:space="preserve">; готовность к эксплуатации - </w:t>
      </w:r>
      <w:proofErr w:type="gramStart"/>
      <w:r w:rsidRPr="006F2440">
        <w:t xml:space="preserve">готовы </w:t>
      </w:r>
      <w:r w:rsidRPr="00B201BC">
        <w:t>.</w:t>
      </w:r>
      <w:proofErr w:type="gramEnd"/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17. Наличие и готовность к эксплуатации: бани (душевых) </w:t>
      </w:r>
      <w:r w:rsidRPr="006F2440">
        <w:t>готовы</w:t>
      </w:r>
      <w:r w:rsidRPr="00B201BC">
        <w:t xml:space="preserve">;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комнаты личной гигиены </w:t>
      </w:r>
      <w:r w:rsidRPr="006F2440">
        <w:t>имеется</w:t>
      </w:r>
      <w:r w:rsidRPr="00B201BC">
        <w:t xml:space="preserve">; прачечной </w:t>
      </w:r>
      <w:proofErr w:type="gramStart"/>
      <w:r w:rsidRPr="006F2440">
        <w:t>есть</w:t>
      </w:r>
      <w:r w:rsidRPr="00B201BC">
        <w:rPr>
          <w:b/>
          <w:u w:val="single"/>
        </w:rPr>
        <w:t>;</w:t>
      </w:r>
      <w:r w:rsidRPr="00B201BC">
        <w:t xml:space="preserve">  </w:t>
      </w:r>
      <w:proofErr w:type="spellStart"/>
      <w:r w:rsidRPr="00B201BC">
        <w:t>постирочной</w:t>
      </w:r>
      <w:proofErr w:type="spellEnd"/>
      <w:proofErr w:type="gramEnd"/>
      <w:r w:rsidRPr="00B201BC">
        <w:t xml:space="preserve"> </w:t>
      </w:r>
      <w:r>
        <w:t xml:space="preserve"> </w:t>
      </w:r>
      <w:r w:rsidRPr="006F2440">
        <w:t>имеется. готова.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18. </w:t>
      </w:r>
      <w:r w:rsidRPr="00B201BC">
        <w:rPr>
          <w:bCs/>
        </w:rPr>
        <w:t>Пищеблок</w:t>
      </w:r>
      <w:r w:rsidRPr="00B201BC">
        <w:t xml:space="preserve">: число обеденных залов </w:t>
      </w:r>
      <w:r>
        <w:rPr>
          <w:b/>
          <w:u w:val="single"/>
        </w:rPr>
        <w:t>__</w:t>
      </w:r>
      <w:r w:rsidRPr="00B201BC">
        <w:t>; число посадочных</w:t>
      </w:r>
      <w:r w:rsidRPr="00B201BC">
        <w:rPr>
          <w:color w:val="00B050"/>
        </w:rPr>
        <w:t xml:space="preserve"> </w:t>
      </w:r>
      <w:r w:rsidRPr="00B201BC">
        <w:t xml:space="preserve">мест </w:t>
      </w:r>
      <w:r>
        <w:rPr>
          <w:b/>
          <w:u w:val="single"/>
        </w:rPr>
        <w:t>__</w:t>
      </w:r>
      <w:r w:rsidRPr="00B201BC">
        <w:t xml:space="preserve"> площадь на одно посадочное</w:t>
      </w:r>
      <w:r w:rsidRPr="00B201BC">
        <w:rPr>
          <w:color w:val="00B050"/>
        </w:rPr>
        <w:t xml:space="preserve"> </w:t>
      </w:r>
      <w:r w:rsidRPr="00B201BC">
        <w:t xml:space="preserve">место </w:t>
      </w:r>
      <w:r>
        <w:rPr>
          <w:b/>
          <w:u w:val="single"/>
        </w:rPr>
        <w:t>___</w:t>
      </w:r>
      <w:r w:rsidRPr="00B201BC">
        <w:t xml:space="preserve">; питание организовано </w:t>
      </w:r>
      <w:proofErr w:type="gramStart"/>
      <w:r w:rsidRPr="00B201BC">
        <w:t xml:space="preserve">в </w:t>
      </w:r>
      <w:r w:rsidRPr="00B201BC">
        <w:rPr>
          <w:b/>
          <w:u w:val="single"/>
        </w:rPr>
        <w:t xml:space="preserve"> 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</w:t>
      </w:r>
      <w:r w:rsidRPr="00B201BC">
        <w:t xml:space="preserve">смену(ы); наличие раковин для мытья рук при входе в обеденный зал (количество) </w:t>
      </w:r>
      <w:r>
        <w:rPr>
          <w:b/>
          <w:u w:val="single"/>
        </w:rPr>
        <w:t>__</w:t>
      </w:r>
      <w:r w:rsidRPr="00B201BC">
        <w:t xml:space="preserve"> ; наличие согласованного с территориальным органом </w:t>
      </w:r>
      <w:proofErr w:type="spellStart"/>
      <w:r w:rsidRPr="00B201BC">
        <w:t>Роспотребнадзора</w:t>
      </w:r>
      <w:proofErr w:type="spellEnd"/>
      <w:r w:rsidRPr="00B201BC">
        <w:t xml:space="preserve"> примерного 10-14-дневного меню (</w:t>
      </w:r>
      <w:r w:rsidRPr="006F2440">
        <w:t>есть</w:t>
      </w:r>
      <w:r w:rsidRPr="00B201BC">
        <w:t xml:space="preserve"> / нет)</w:t>
      </w:r>
      <w:r w:rsidRPr="00B201BC">
        <w:rPr>
          <w:color w:val="00B050"/>
        </w:rPr>
        <w:t>.</w:t>
      </w:r>
      <w:r>
        <w:t xml:space="preserve"> </w:t>
      </w:r>
      <w:r w:rsidRPr="00B201BC">
        <w:t xml:space="preserve">Обеспеченность пищеблока: инвентарем </w:t>
      </w:r>
      <w:proofErr w:type="gramStart"/>
      <w:r w:rsidRPr="006F2440">
        <w:t>обеспечен</w:t>
      </w:r>
      <w:r w:rsidRPr="00B201BC">
        <w:rPr>
          <w:b/>
          <w:u w:val="single"/>
        </w:rPr>
        <w:t xml:space="preserve"> </w:t>
      </w:r>
      <w:r w:rsidRPr="00B201BC">
        <w:t>;</w:t>
      </w:r>
      <w:proofErr w:type="gramEnd"/>
      <w:r w:rsidRPr="00B201BC">
        <w:t xml:space="preserve"> холодильным оборудованием </w:t>
      </w:r>
      <w:r w:rsidRPr="006F2440">
        <w:t>обеспечен</w:t>
      </w:r>
      <w:r w:rsidRPr="00B201BC">
        <w:t xml:space="preserve">; кухонной посудой </w:t>
      </w:r>
      <w:r w:rsidRPr="006A5897">
        <w:t>обеспечен</w:t>
      </w:r>
      <w:r w:rsidRPr="00B201BC">
        <w:t xml:space="preserve">; столовой посудой  </w:t>
      </w:r>
      <w:r w:rsidRPr="006A5897">
        <w:t>обеспечен.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Наличие складских помещений для хранения продуктов: скоропортящихся (</w:t>
      </w:r>
      <w:r w:rsidRPr="006A5897">
        <w:t>есть</w:t>
      </w:r>
      <w:r w:rsidRPr="00B201BC">
        <w:t xml:space="preserve"> / нет); сухих (</w:t>
      </w:r>
      <w:r w:rsidRPr="006A5897">
        <w:t xml:space="preserve">есть </w:t>
      </w:r>
      <w:r w:rsidRPr="00B201BC">
        <w:t>/ нет); овощной (</w:t>
      </w:r>
      <w:r w:rsidRPr="006A5897">
        <w:t>есть</w:t>
      </w:r>
      <w:r w:rsidRPr="00B201BC">
        <w:t xml:space="preserve"> / нет); суточного запаса продуктов (</w:t>
      </w:r>
      <w:r w:rsidRPr="006A5897">
        <w:t>есть</w:t>
      </w:r>
      <w:r w:rsidRPr="00B201BC">
        <w:t xml:space="preserve"> / нет).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Обеспеченность пищеблока водой: наличие подводки холодной воды </w:t>
      </w:r>
      <w:r w:rsidRPr="006A5897">
        <w:t>имеется</w:t>
      </w:r>
      <w:r w:rsidRPr="00B201BC">
        <w:t xml:space="preserve">; наличие подводки горячей воды </w:t>
      </w:r>
      <w:r w:rsidRPr="006A5897">
        <w:t>имеется</w:t>
      </w:r>
      <w:r w:rsidRPr="00B201BC">
        <w:t>.</w:t>
      </w:r>
      <w:r>
        <w:t xml:space="preserve"> </w:t>
      </w:r>
      <w:r w:rsidRPr="00B201BC">
        <w:t xml:space="preserve">Готовность пищеблока к </w:t>
      </w:r>
      <w:proofErr w:type="gramStart"/>
      <w:r w:rsidRPr="00B201BC">
        <w:t xml:space="preserve">эксплуатации </w:t>
      </w:r>
      <w:r w:rsidRPr="00B201BC">
        <w:rPr>
          <w:b/>
          <w:u w:val="single"/>
        </w:rPr>
        <w:t xml:space="preserve"> </w:t>
      </w:r>
      <w:r w:rsidRPr="006A5897">
        <w:t>готов</w:t>
      </w:r>
      <w:proofErr w:type="gramEnd"/>
      <w:r w:rsidRPr="00B201BC">
        <w:t>.</w:t>
      </w:r>
    </w:p>
    <w:p w:rsidR="00FA761E" w:rsidRPr="006A5897" w:rsidRDefault="00FA761E" w:rsidP="00FA761E">
      <w:pPr>
        <w:spacing w:line="276" w:lineRule="auto"/>
        <w:contextualSpacing/>
        <w:jc w:val="both"/>
      </w:pPr>
      <w:r w:rsidRPr="00B201BC">
        <w:t xml:space="preserve">19. Наличие транспорта и специальной тары для перевозки продуктов (перечислить) </w:t>
      </w:r>
      <w:r w:rsidRPr="006A5897">
        <w:t>продукция поставляется специализированным автотранспортом поставщика.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20. Помещение медицинского назначения (наличие и площади): </w:t>
      </w:r>
      <w:proofErr w:type="spellStart"/>
      <w:r w:rsidRPr="00B201BC">
        <w:t>ожидательная</w:t>
      </w:r>
      <w:proofErr w:type="spellEnd"/>
      <w:r w:rsidRPr="00B201BC">
        <w:t xml:space="preserve">  </w:t>
      </w:r>
      <w:r w:rsidRPr="006A5897">
        <w:t>имеется</w:t>
      </w:r>
      <w:r w:rsidRPr="00B201BC">
        <w:t xml:space="preserve">; кабинет врача </w:t>
      </w:r>
      <w:r w:rsidRPr="006A5897">
        <w:t>да</w:t>
      </w:r>
      <w:r w:rsidRPr="00B201BC">
        <w:t>;</w:t>
      </w:r>
      <w:r>
        <w:t xml:space="preserve"> </w:t>
      </w:r>
      <w:r w:rsidRPr="00B201BC">
        <w:t xml:space="preserve">Процедурная </w:t>
      </w:r>
      <w:r w:rsidRPr="006A5897">
        <w:t>имеется</w:t>
      </w:r>
      <w:r w:rsidRPr="00B201BC">
        <w:t xml:space="preserve">; изолятор: число палат </w:t>
      </w:r>
      <w:r>
        <w:t>__</w:t>
      </w:r>
      <w:r w:rsidRPr="00B201BC">
        <w:t xml:space="preserve">; число мест всего </w:t>
      </w:r>
      <w:r>
        <w:rPr>
          <w:b/>
          <w:u w:val="single"/>
        </w:rPr>
        <w:t>_</w:t>
      </w:r>
      <w:r w:rsidRPr="00B201BC">
        <w:t>; площадь палат (</w:t>
      </w:r>
      <w:r w:rsidRPr="006A5897">
        <w:t>соответствует</w:t>
      </w:r>
      <w:r w:rsidRPr="00B201BC">
        <w:rPr>
          <w:b/>
          <w:u w:val="single"/>
        </w:rPr>
        <w:t xml:space="preserve"> </w:t>
      </w:r>
      <w:r w:rsidRPr="00B201BC">
        <w:t>/ не соответствует требованиям); оснащение палат (</w:t>
      </w:r>
      <w:r w:rsidRPr="006A5897">
        <w:t>соответствует</w:t>
      </w:r>
      <w:r w:rsidRPr="00B201BC">
        <w:t xml:space="preserve"> / не соответствует требованиям); наличие бокса </w:t>
      </w:r>
      <w:r w:rsidRPr="00B201BC">
        <w:rPr>
          <w:b/>
          <w:u w:val="single"/>
        </w:rPr>
        <w:t>(</w:t>
      </w:r>
      <w:r w:rsidRPr="006A5897">
        <w:t>есть</w:t>
      </w:r>
      <w:r w:rsidRPr="00B201BC">
        <w:t xml:space="preserve"> / нет); на сколько мест </w:t>
      </w:r>
      <w:r>
        <w:rPr>
          <w:b/>
          <w:u w:val="single"/>
        </w:rPr>
        <w:t>__</w:t>
      </w:r>
      <w:r w:rsidRPr="00B201BC">
        <w:t>; площадь бокса (</w:t>
      </w:r>
      <w:r w:rsidRPr="006A5897">
        <w:t>соответствует</w:t>
      </w:r>
      <w:r w:rsidRPr="00B201BC">
        <w:rPr>
          <w:b/>
          <w:u w:val="single"/>
        </w:rPr>
        <w:t xml:space="preserve"> </w:t>
      </w:r>
      <w:r w:rsidRPr="00B201BC">
        <w:t>/ не соответствует требованиям); оснащение бокса (</w:t>
      </w:r>
      <w:r w:rsidRPr="006A5897">
        <w:t>соответствует</w:t>
      </w:r>
      <w:r w:rsidRPr="00B201BC">
        <w:t xml:space="preserve"> / не соответствует требованиям);</w:t>
      </w:r>
      <w:r w:rsidRPr="00B201BC">
        <w:rPr>
          <w:color w:val="00B050"/>
        </w:rPr>
        <w:t xml:space="preserve"> </w:t>
      </w:r>
      <w:r w:rsidRPr="00B201BC">
        <w:t>наличие туалета (</w:t>
      </w:r>
      <w:r w:rsidRPr="006A5897">
        <w:t>есть</w:t>
      </w:r>
      <w:r w:rsidRPr="00B201BC">
        <w:t xml:space="preserve"> / нет); раковины (</w:t>
      </w:r>
      <w:r w:rsidRPr="006A5897">
        <w:t>есть</w:t>
      </w:r>
      <w:r w:rsidRPr="00B201BC">
        <w:t xml:space="preserve"> / нет); наличие подводки холодной и горячей </w:t>
      </w:r>
      <w:r w:rsidRPr="006A5897">
        <w:t>воды имеется</w:t>
      </w:r>
      <w:r w:rsidRPr="00B201BC">
        <w:t xml:space="preserve">. Готовность помещений к эксплуатации </w:t>
      </w:r>
      <w:r w:rsidRPr="006A5897">
        <w:t>готов</w:t>
      </w:r>
      <w:r w:rsidRPr="00B201BC">
        <w:t>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21. Наличие штатных должностей медицинского персонала: всего </w:t>
      </w:r>
      <w:r>
        <w:rPr>
          <w:b/>
          <w:u w:val="single"/>
        </w:rPr>
        <w:t>_</w:t>
      </w:r>
      <w:r w:rsidRPr="00B201BC">
        <w:t xml:space="preserve"> в том числе врачей-педиатров </w:t>
      </w:r>
      <w:proofErr w:type="gramStart"/>
      <w:r>
        <w:rPr>
          <w:b/>
        </w:rPr>
        <w:t>0</w:t>
      </w:r>
      <w:r w:rsidRPr="00B201BC">
        <w:t xml:space="preserve"> ;</w:t>
      </w:r>
      <w:proofErr w:type="gramEnd"/>
      <w:r w:rsidRPr="00B201BC">
        <w:t xml:space="preserve"> среднего медицинского персонала</w:t>
      </w:r>
      <w:r w:rsidRPr="00662253">
        <w:rPr>
          <w:b/>
        </w:rPr>
        <w:t xml:space="preserve"> </w:t>
      </w:r>
      <w:r>
        <w:rPr>
          <w:b/>
        </w:rPr>
        <w:t>2</w:t>
      </w:r>
      <w:r w:rsidRPr="00B201BC">
        <w:t xml:space="preserve">; число занятых должностей (ставок) </w:t>
      </w:r>
      <w:r>
        <w:rPr>
          <w:b/>
          <w:u w:val="single"/>
        </w:rPr>
        <w:t>_</w:t>
      </w:r>
      <w:r w:rsidRPr="00B201BC">
        <w:t xml:space="preserve">; число физических лиц </w:t>
      </w:r>
      <w:r>
        <w:rPr>
          <w:b/>
          <w:u w:val="single"/>
        </w:rPr>
        <w:t>_</w:t>
      </w:r>
      <w:r w:rsidRPr="00B201BC">
        <w:t xml:space="preserve">.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22. Наличие у медицинских работников сертификата специалиста и/или свидетельства об аккредитации специалиста по специальности </w:t>
      </w:r>
      <w:r w:rsidRPr="006A5897">
        <w:t>имеется.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23. Результаты тестирования медицинских работников по вопросам медицинского обеспечения детей в период летней оздоровительной кампании в текущем году: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276"/>
        <w:gridCol w:w="3268"/>
      </w:tblGrid>
      <w:tr w:rsidR="00FA761E" w:rsidRPr="00B201BC" w:rsidTr="005D36BF">
        <w:tc>
          <w:tcPr>
            <w:tcW w:w="3379" w:type="dxa"/>
            <w:shd w:val="clear" w:color="auto" w:fill="auto"/>
          </w:tcPr>
          <w:p w:rsidR="00FA761E" w:rsidRPr="00B201BC" w:rsidRDefault="00FA761E" w:rsidP="005D36BF">
            <w:pPr>
              <w:spacing w:line="276" w:lineRule="auto"/>
              <w:contextualSpacing/>
              <w:jc w:val="both"/>
            </w:pPr>
            <w:r w:rsidRPr="00B201BC">
              <w:t>Ф.И.О.</w:t>
            </w:r>
          </w:p>
        </w:tc>
        <w:tc>
          <w:tcPr>
            <w:tcW w:w="3379" w:type="dxa"/>
            <w:shd w:val="clear" w:color="auto" w:fill="auto"/>
          </w:tcPr>
          <w:p w:rsidR="00FA761E" w:rsidRPr="00B201BC" w:rsidRDefault="00FA761E" w:rsidP="005D36BF">
            <w:pPr>
              <w:spacing w:line="276" w:lineRule="auto"/>
              <w:contextualSpacing/>
              <w:jc w:val="both"/>
            </w:pPr>
            <w:r w:rsidRPr="00B201BC">
              <w:t>Должность</w:t>
            </w:r>
          </w:p>
        </w:tc>
        <w:tc>
          <w:tcPr>
            <w:tcW w:w="3379" w:type="dxa"/>
            <w:shd w:val="clear" w:color="auto" w:fill="auto"/>
          </w:tcPr>
          <w:p w:rsidR="00FA761E" w:rsidRPr="00B201BC" w:rsidRDefault="00FA761E" w:rsidP="005D36BF">
            <w:pPr>
              <w:spacing w:line="276" w:lineRule="auto"/>
              <w:contextualSpacing/>
              <w:jc w:val="both"/>
            </w:pPr>
            <w:r w:rsidRPr="00B201BC">
              <w:t>Результат</w:t>
            </w:r>
          </w:p>
        </w:tc>
      </w:tr>
      <w:tr w:rsidR="00FA761E" w:rsidRPr="00B201BC" w:rsidTr="005D36BF">
        <w:trPr>
          <w:trHeight w:val="233"/>
        </w:trPr>
        <w:tc>
          <w:tcPr>
            <w:tcW w:w="3379" w:type="dxa"/>
            <w:shd w:val="clear" w:color="auto" w:fill="auto"/>
          </w:tcPr>
          <w:p w:rsidR="00FA761E" w:rsidRPr="00B201BC" w:rsidRDefault="00FA761E" w:rsidP="005D36BF">
            <w:pPr>
              <w:contextualSpacing/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FA761E" w:rsidRPr="00B201BC" w:rsidRDefault="00FA761E" w:rsidP="005D36BF">
            <w:pPr>
              <w:contextualSpacing/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FA761E" w:rsidRPr="00B201BC" w:rsidRDefault="00FA761E" w:rsidP="005D36BF">
            <w:pPr>
              <w:contextualSpacing/>
              <w:jc w:val="both"/>
            </w:pPr>
          </w:p>
        </w:tc>
      </w:tr>
      <w:tr w:rsidR="00FA761E" w:rsidRPr="00B201BC" w:rsidTr="005D36BF">
        <w:trPr>
          <w:trHeight w:val="233"/>
        </w:trPr>
        <w:tc>
          <w:tcPr>
            <w:tcW w:w="3379" w:type="dxa"/>
            <w:shd w:val="clear" w:color="auto" w:fill="auto"/>
          </w:tcPr>
          <w:p w:rsidR="00FA761E" w:rsidRDefault="00FA761E" w:rsidP="005D36BF">
            <w:pPr>
              <w:contextualSpacing/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FA761E" w:rsidRPr="00B201BC" w:rsidRDefault="00FA761E" w:rsidP="005D36BF">
            <w:pPr>
              <w:contextualSpacing/>
              <w:jc w:val="both"/>
            </w:pPr>
          </w:p>
        </w:tc>
        <w:tc>
          <w:tcPr>
            <w:tcW w:w="3379" w:type="dxa"/>
            <w:shd w:val="clear" w:color="auto" w:fill="auto"/>
          </w:tcPr>
          <w:p w:rsidR="00FA761E" w:rsidRPr="00B201BC" w:rsidRDefault="00FA761E" w:rsidP="005D36BF">
            <w:pPr>
              <w:contextualSpacing/>
              <w:jc w:val="both"/>
            </w:pPr>
          </w:p>
        </w:tc>
      </w:tr>
    </w:tbl>
    <w:p w:rsidR="00FA761E" w:rsidRPr="00B201BC" w:rsidRDefault="00FA761E" w:rsidP="00FA761E">
      <w:pPr>
        <w:spacing w:line="276" w:lineRule="auto"/>
        <w:contextualSpacing/>
        <w:jc w:val="both"/>
        <w:rPr>
          <w:b/>
          <w:u w:val="single"/>
        </w:rPr>
      </w:pPr>
      <w:r w:rsidRPr="00B201BC">
        <w:t xml:space="preserve">24. Наличие лицензии на осуществление медицинской деятельности по адресу фактического расположения организации (номер, дата получения) </w:t>
      </w:r>
      <w:r>
        <w:t>______________________</w:t>
      </w:r>
      <w:proofErr w:type="gramStart"/>
      <w:r>
        <w:t>_</w:t>
      </w:r>
      <w:r w:rsidRPr="006A5897">
        <w:t>.,</w:t>
      </w:r>
      <w:proofErr w:type="gramEnd"/>
      <w:r w:rsidRPr="006A5897">
        <w:t xml:space="preserve"> бессрочно</w:t>
      </w:r>
      <w:r w:rsidRPr="00B201BC">
        <w:t xml:space="preserve">; виды деятельности (при наличии лицензии) </w:t>
      </w:r>
      <w:r>
        <w:rPr>
          <w:b/>
          <w:u w:val="single"/>
        </w:rPr>
        <w:t>____________________________________________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25. Наличие договора об оказании медицинских услуг с медицинской организацией </w:t>
      </w:r>
      <w:proofErr w:type="gramStart"/>
      <w:r w:rsidRPr="006A5897">
        <w:t xml:space="preserve">имеется </w:t>
      </w:r>
      <w:r w:rsidRPr="00B201BC">
        <w:t>;</w:t>
      </w:r>
      <w:proofErr w:type="gramEnd"/>
      <w:r w:rsidRPr="00B201BC">
        <w:t xml:space="preserve"> наименование медицинской организации </w:t>
      </w:r>
      <w:r>
        <w:t>______________________________________________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26. Наличие игровых и спортивных площадок </w:t>
      </w:r>
      <w:r w:rsidRPr="006A5897">
        <w:t>имеются</w:t>
      </w:r>
      <w:r w:rsidRPr="00B201BC">
        <w:t>;</w:t>
      </w:r>
      <w:r>
        <w:t xml:space="preserve"> </w:t>
      </w:r>
      <w:r w:rsidRPr="00B201BC">
        <w:t xml:space="preserve">их готовность </w:t>
      </w:r>
      <w:r w:rsidRPr="006A5897">
        <w:t>готовы.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27. Организация купания: наличие оборудованной </w:t>
      </w:r>
      <w:proofErr w:type="spellStart"/>
      <w:r w:rsidRPr="00B201BC">
        <w:t>купалки</w:t>
      </w:r>
      <w:proofErr w:type="spellEnd"/>
      <w:r w:rsidRPr="00B201BC">
        <w:t xml:space="preserve"> (</w:t>
      </w:r>
      <w:r w:rsidRPr="008A7BB0">
        <w:rPr>
          <w:b/>
        </w:rPr>
        <w:t>есть</w:t>
      </w:r>
      <w:r w:rsidRPr="00B201BC">
        <w:t xml:space="preserve"> / </w:t>
      </w:r>
      <w:r w:rsidRPr="006A5897">
        <w:rPr>
          <w:b/>
        </w:rPr>
        <w:t>нет</w:t>
      </w:r>
      <w:r w:rsidRPr="00B201BC">
        <w:t>).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28. Наличие бассейна (</w:t>
      </w:r>
      <w:r w:rsidRPr="006A5897">
        <w:t>есть</w:t>
      </w:r>
      <w:r w:rsidRPr="00B201BC">
        <w:t xml:space="preserve"> / нет), его готовность </w:t>
      </w:r>
      <w:r w:rsidRPr="006A5897">
        <w:t>готов</w:t>
      </w:r>
      <w:r w:rsidRPr="00B201BC">
        <w:t>, наличие спасателей (</w:t>
      </w:r>
      <w:r w:rsidRPr="006A5897">
        <w:t>есть</w:t>
      </w:r>
      <w:r w:rsidRPr="00B201BC">
        <w:t xml:space="preserve"> / нет), их количество </w:t>
      </w:r>
      <w:r>
        <w:rPr>
          <w:b/>
          <w:u w:val="single"/>
        </w:rPr>
        <w:t>_</w:t>
      </w:r>
      <w:r w:rsidRPr="00B201BC">
        <w:t xml:space="preserve">; наличие документа, подтверждающего соответствие поверхностного водного объекта санитарным правилам </w:t>
      </w:r>
      <w:r w:rsidRPr="006A5897">
        <w:t>имеется</w:t>
      </w:r>
      <w:r w:rsidRPr="00B201BC">
        <w:t>.</w:t>
      </w:r>
    </w:p>
    <w:p w:rsidR="00FA761E" w:rsidRPr="006A5897" w:rsidRDefault="00FA761E" w:rsidP="00FA761E">
      <w:pPr>
        <w:spacing w:line="276" w:lineRule="auto"/>
        <w:contextualSpacing/>
        <w:jc w:val="both"/>
      </w:pPr>
      <w:r w:rsidRPr="00B201BC">
        <w:t xml:space="preserve">29. Обеспеченность мягким инвентарем </w:t>
      </w:r>
      <w:proofErr w:type="spellStart"/>
      <w:proofErr w:type="gramStart"/>
      <w:r w:rsidRPr="006A5897">
        <w:t>обеспечены;</w:t>
      </w:r>
      <w:r w:rsidRPr="00B201BC">
        <w:t>твердым</w:t>
      </w:r>
      <w:proofErr w:type="spellEnd"/>
      <w:proofErr w:type="gramEnd"/>
      <w:r w:rsidRPr="00B201BC">
        <w:t xml:space="preserve"> инвентарем </w:t>
      </w:r>
      <w:r w:rsidRPr="006A5897">
        <w:t>обеспечены.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lastRenderedPageBreak/>
        <w:t>30. Наличие договоров на вывоз жидких и твердых отходов (</w:t>
      </w:r>
      <w:r w:rsidRPr="006A5897">
        <w:t>есть</w:t>
      </w:r>
      <w:r w:rsidRPr="00B201BC">
        <w:t xml:space="preserve"> / нет), поставку продуктов (</w:t>
      </w:r>
      <w:r w:rsidRPr="006A5897">
        <w:t>есть</w:t>
      </w:r>
      <w:r w:rsidRPr="00B201BC">
        <w:t xml:space="preserve"> / нет)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31. Укомплектованность штата (количество ставок и физических лиц) воспитателей</w:t>
      </w:r>
      <w:r>
        <w:t>___</w:t>
      </w:r>
      <w:proofErr w:type="gramStart"/>
      <w:r>
        <w:t>_</w:t>
      </w:r>
      <w:r w:rsidRPr="00B201BC">
        <w:t>,  других</w:t>
      </w:r>
      <w:proofErr w:type="gramEnd"/>
      <w:r w:rsidRPr="00B201BC">
        <w:t xml:space="preserve"> педагогических работников </w:t>
      </w:r>
      <w:r w:rsidRPr="00B201BC">
        <w:rPr>
          <w:b/>
          <w:u w:val="single"/>
        </w:rPr>
        <w:t>2</w:t>
      </w:r>
      <w:r w:rsidRPr="00B201BC">
        <w:t xml:space="preserve">, административно-хозяйственного и обслуживающего персонала </w:t>
      </w:r>
      <w:r>
        <w:rPr>
          <w:b/>
          <w:u w:val="single"/>
        </w:rPr>
        <w:t>___</w:t>
      </w:r>
      <w:r w:rsidRPr="00B201BC">
        <w:t xml:space="preserve">.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32. Соответствие квалификации работников организации соответствующим профессиональным стандартам или квалификационным требованиям </w:t>
      </w:r>
      <w:r w:rsidRPr="00B201BC">
        <w:rPr>
          <w:b/>
          <w:u w:val="single"/>
        </w:rPr>
        <w:t>(</w:t>
      </w:r>
      <w:r w:rsidRPr="006A5897">
        <w:t>соответствуют</w:t>
      </w:r>
      <w:r w:rsidRPr="00B201BC">
        <w:t xml:space="preserve"> / не соответствуют).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33. Наличие у всего персонала справок об отсутствии судимости (</w:t>
      </w:r>
      <w:r w:rsidRPr="006A5897">
        <w:t>есть</w:t>
      </w:r>
      <w:r w:rsidRPr="00B201BC">
        <w:t xml:space="preserve"> / нет).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34. Выполнения плана задания </w:t>
      </w:r>
      <w:r>
        <w:rPr>
          <w:b/>
          <w:u w:val="single"/>
        </w:rPr>
        <w:t>_______</w:t>
      </w:r>
      <w:r w:rsidRPr="00B201BC">
        <w:t xml:space="preserve"> качество выполнения </w:t>
      </w:r>
      <w:r>
        <w:rPr>
          <w:b/>
          <w:u w:val="single"/>
        </w:rPr>
        <w:t>______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35. Противопожарные разрывы – (</w:t>
      </w:r>
      <w:r w:rsidRPr="006A5897">
        <w:t>соответствуют</w:t>
      </w:r>
      <w:r w:rsidRPr="00B201BC">
        <w:t>/ не соответствуют)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36. Огнезащитная обработка – (требуется / </w:t>
      </w:r>
      <w:r w:rsidRPr="006A5897">
        <w:t>не требуется</w:t>
      </w:r>
      <w:r w:rsidRPr="00B201BC">
        <w:rPr>
          <w:b/>
          <w:u w:val="single"/>
        </w:rPr>
        <w:t>)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37. Строительные конструкции – </w:t>
      </w:r>
      <w:r w:rsidRPr="00B201BC">
        <w:rPr>
          <w:b/>
          <w:u w:val="single"/>
        </w:rPr>
        <w:t>(</w:t>
      </w:r>
      <w:r w:rsidRPr="006A5897">
        <w:t>соответствуют</w:t>
      </w:r>
      <w:r w:rsidRPr="00B201BC">
        <w:t>/ не соответствуют)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38. Системы отопления – (</w:t>
      </w:r>
      <w:r w:rsidRPr="006A5897">
        <w:t>соответствуют</w:t>
      </w:r>
      <w:r w:rsidRPr="00B201BC">
        <w:t xml:space="preserve"> / не соответствуют)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39. Системы вентиляции – (</w:t>
      </w:r>
      <w:r w:rsidRPr="006A5897">
        <w:t>соответствуют /</w:t>
      </w:r>
      <w:r w:rsidRPr="00B201BC">
        <w:t xml:space="preserve"> не соответствуют)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40. Установка пожарной автоматики – (</w:t>
      </w:r>
      <w:r w:rsidRPr="006A5897">
        <w:rPr>
          <w:b/>
        </w:rPr>
        <w:t>соответствует</w:t>
      </w:r>
      <w:r w:rsidRPr="00B201BC">
        <w:t xml:space="preserve">/ не соответствует)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41. Электрооборудование – (</w:t>
      </w:r>
      <w:r w:rsidRPr="006A5897">
        <w:t>соответствует</w:t>
      </w:r>
      <w:r w:rsidRPr="00B201BC">
        <w:rPr>
          <w:b/>
          <w:u w:val="single"/>
        </w:rPr>
        <w:t xml:space="preserve"> </w:t>
      </w:r>
      <w:r w:rsidRPr="00B201BC">
        <w:t xml:space="preserve">/ не соответствуют)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42. Система оповещения и управления эвакуации людей при пожаре – (</w:t>
      </w:r>
      <w:r w:rsidRPr="006A5897">
        <w:t>соответствует</w:t>
      </w:r>
      <w:r w:rsidRPr="00B201BC">
        <w:t xml:space="preserve"> / не соответствует)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43. Противопожарный режим – (</w:t>
      </w:r>
      <w:r w:rsidRPr="006A5897">
        <w:t>соблюдается</w:t>
      </w:r>
      <w:r w:rsidRPr="00B201BC">
        <w:t xml:space="preserve">/ не соблюдается)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44. Пожарная техника – (требуется / </w:t>
      </w:r>
      <w:r w:rsidRPr="006A5897">
        <w:t>не требуется</w:t>
      </w:r>
      <w:r w:rsidRPr="00B201BC">
        <w:t xml:space="preserve">)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45. Первичные средства пожаротушения – (</w:t>
      </w:r>
      <w:r w:rsidRPr="006A5897">
        <w:t>соответствуют</w:t>
      </w:r>
      <w:r w:rsidRPr="00B201BC">
        <w:t xml:space="preserve">/ не соответствуют) </w:t>
      </w:r>
    </w:p>
    <w:p w:rsidR="00FA761E" w:rsidRPr="00B201BC" w:rsidRDefault="00FA761E" w:rsidP="00FA761E">
      <w:pPr>
        <w:spacing w:line="276" w:lineRule="auto"/>
        <w:contextualSpacing/>
      </w:pPr>
      <w:r w:rsidRPr="00B201BC">
        <w:t xml:space="preserve">46. Наружное противопожарное водоснабжение – </w:t>
      </w:r>
      <w:r w:rsidRPr="00B201BC">
        <w:rPr>
          <w:b/>
          <w:u w:val="single"/>
        </w:rPr>
        <w:t>(</w:t>
      </w:r>
      <w:r w:rsidRPr="006A5897">
        <w:t>соответствует</w:t>
      </w:r>
      <w:r w:rsidRPr="00B201BC">
        <w:t>/ не соответствует)</w:t>
      </w:r>
    </w:p>
    <w:p w:rsidR="00FA761E" w:rsidRPr="00B201BC" w:rsidRDefault="00FA761E" w:rsidP="00FA761E">
      <w:pPr>
        <w:spacing w:line="276" w:lineRule="auto"/>
        <w:contextualSpacing/>
      </w:pPr>
      <w:r w:rsidRPr="00B201BC">
        <w:t>47. Внутреннее противопожарное водоснабжение – (</w:t>
      </w:r>
      <w:r w:rsidRPr="006A5897">
        <w:t>соответствует</w:t>
      </w:r>
      <w:r w:rsidRPr="00B201BC">
        <w:t>/ не соответствует)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48. Пути эвакуации – (</w:t>
      </w:r>
      <w:r w:rsidRPr="006A5897">
        <w:t>соответствуют</w:t>
      </w:r>
      <w:r w:rsidRPr="00B201BC">
        <w:t xml:space="preserve">/ не соответствуют)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49. Инженерное оборудование – (</w:t>
      </w:r>
      <w:r w:rsidRPr="006A5897">
        <w:t>соответствует</w:t>
      </w:r>
      <w:r w:rsidRPr="00B201BC">
        <w:t>/ не соответствует)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50. Пожарно-техническая подготовка персонала (</w:t>
      </w:r>
      <w:r w:rsidRPr="006A5897">
        <w:t xml:space="preserve">организована </w:t>
      </w:r>
      <w:r w:rsidRPr="00B201BC">
        <w:t xml:space="preserve">/ не организована) 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51. Наличие добровольной пожарной дружины из числа работников организации (</w:t>
      </w:r>
      <w:r w:rsidRPr="006A5897">
        <w:t>есть</w:t>
      </w:r>
      <w:r w:rsidRPr="00B201BC">
        <w:t xml:space="preserve"> / нет).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 xml:space="preserve">52. Расстояние до ближайшей пожарной части </w:t>
      </w:r>
      <w:r>
        <w:rPr>
          <w:b/>
          <w:u w:val="single"/>
        </w:rPr>
        <w:t>____</w:t>
      </w:r>
    </w:p>
    <w:p w:rsidR="00FA761E" w:rsidRPr="00B201BC" w:rsidRDefault="00FA761E" w:rsidP="00FA761E">
      <w:pPr>
        <w:spacing w:line="276" w:lineRule="auto"/>
        <w:contextualSpacing/>
        <w:jc w:val="both"/>
      </w:pPr>
      <w:r w:rsidRPr="00B201BC">
        <w:t>53. ЗАКЛЮЧЕНИЕ КОМИССИИ:</w:t>
      </w:r>
    </w:p>
    <w:p w:rsidR="00FA761E" w:rsidRDefault="00FA761E" w:rsidP="00FA761E">
      <w:pPr>
        <w:spacing w:line="276" w:lineRule="auto"/>
        <w:contextualSpacing/>
        <w:jc w:val="both"/>
      </w:pPr>
    </w:p>
    <w:p w:rsidR="00FA761E" w:rsidRPr="00B201BC" w:rsidRDefault="00FA761E" w:rsidP="00FA761E">
      <w:pPr>
        <w:spacing w:line="276" w:lineRule="auto"/>
        <w:contextualSpacing/>
        <w:jc w:val="both"/>
      </w:pPr>
      <w:r>
        <w:t>Структурное подразделение МБ</w:t>
      </w:r>
      <w:r w:rsidRPr="00B201BC">
        <w:t>ОУ ДО ДДТ ДОЛ «Зеленая роща» Чистоозерного района Новосибирской области соответствует требованиям СанПиН 2.4.4.3155-13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детей».</w:t>
      </w:r>
    </w:p>
    <w:p w:rsidR="00FA761E" w:rsidRDefault="00FA761E" w:rsidP="00FA761E">
      <w:pPr>
        <w:spacing w:line="276" w:lineRule="auto"/>
        <w:contextualSpacing/>
        <w:jc w:val="both"/>
        <w:rPr>
          <w:b/>
        </w:rPr>
      </w:pPr>
    </w:p>
    <w:p w:rsidR="00FA761E" w:rsidRPr="00B201BC" w:rsidRDefault="00FA761E" w:rsidP="00FA761E">
      <w:pPr>
        <w:spacing w:line="276" w:lineRule="auto"/>
        <w:contextualSpacing/>
        <w:jc w:val="both"/>
        <w:rPr>
          <w:b/>
        </w:rPr>
      </w:pPr>
      <w:r w:rsidRPr="00B201BC">
        <w:rPr>
          <w:b/>
        </w:rPr>
        <w:t>ПОДПИСИ:</w:t>
      </w:r>
    </w:p>
    <w:p w:rsidR="00FA761E" w:rsidRDefault="00FA761E" w:rsidP="00FA761E">
      <w:pPr>
        <w:spacing w:line="276" w:lineRule="auto"/>
        <w:contextualSpacing/>
        <w:jc w:val="both"/>
      </w:pPr>
    </w:p>
    <w:p w:rsidR="00FA761E" w:rsidRDefault="00FA761E" w:rsidP="00FA761E">
      <w:pPr>
        <w:spacing w:line="276" w:lineRule="auto"/>
        <w:contextualSpacing/>
        <w:jc w:val="both"/>
      </w:pPr>
      <w:r>
        <w:t>Заместитель главы администрации</w:t>
      </w:r>
    </w:p>
    <w:p w:rsidR="00FA761E" w:rsidRDefault="00FA761E" w:rsidP="00FA761E">
      <w:pPr>
        <w:spacing w:line="276" w:lineRule="auto"/>
        <w:contextualSpacing/>
        <w:jc w:val="both"/>
      </w:pPr>
      <w:r>
        <w:t>Чистоозерного района по социальным</w:t>
      </w:r>
    </w:p>
    <w:p w:rsidR="00FA761E" w:rsidRDefault="00FA761E" w:rsidP="00FA761E">
      <w:pPr>
        <w:spacing w:line="276" w:lineRule="auto"/>
        <w:contextualSpacing/>
        <w:jc w:val="both"/>
      </w:pPr>
      <w:r>
        <w:t>вопросам - начальник управления</w:t>
      </w:r>
    </w:p>
    <w:p w:rsidR="00FA761E" w:rsidRPr="007449EE" w:rsidRDefault="00FA761E" w:rsidP="00FA761E">
      <w:pPr>
        <w:spacing w:line="276" w:lineRule="auto"/>
        <w:contextualSpacing/>
        <w:jc w:val="both"/>
        <w:rPr>
          <w:sz w:val="22"/>
          <w:szCs w:val="22"/>
        </w:rPr>
      </w:pPr>
      <w:r>
        <w:t xml:space="preserve">образования                    </w:t>
      </w:r>
      <w:r w:rsidRPr="00B201BC">
        <w:t xml:space="preserve">                  </w:t>
      </w:r>
      <w:r w:rsidRPr="007449EE">
        <w:rPr>
          <w:sz w:val="22"/>
          <w:szCs w:val="22"/>
        </w:rPr>
        <w:t>____________       А.А.</w:t>
      </w:r>
      <w:r>
        <w:rPr>
          <w:sz w:val="22"/>
          <w:szCs w:val="22"/>
        </w:rPr>
        <w:t xml:space="preserve"> </w:t>
      </w:r>
      <w:proofErr w:type="spellStart"/>
      <w:r w:rsidRPr="007449EE">
        <w:rPr>
          <w:sz w:val="22"/>
          <w:szCs w:val="22"/>
        </w:rPr>
        <w:t>Сапсай</w:t>
      </w:r>
      <w:proofErr w:type="spellEnd"/>
    </w:p>
    <w:p w:rsidR="00FA761E" w:rsidRPr="007449EE" w:rsidRDefault="00FA761E" w:rsidP="00FA761E">
      <w:pPr>
        <w:spacing w:line="276" w:lineRule="auto"/>
        <w:contextualSpacing/>
        <w:jc w:val="both"/>
        <w:rPr>
          <w:sz w:val="22"/>
          <w:szCs w:val="22"/>
          <w:vertAlign w:val="superscript"/>
        </w:rPr>
      </w:pPr>
      <w:r w:rsidRPr="007449EE">
        <w:rPr>
          <w:sz w:val="22"/>
          <w:szCs w:val="22"/>
          <w:vertAlign w:val="superscript"/>
        </w:rPr>
        <w:t xml:space="preserve">Наименование </w:t>
      </w:r>
      <w:proofErr w:type="gramStart"/>
      <w:r w:rsidRPr="007449EE">
        <w:rPr>
          <w:sz w:val="22"/>
          <w:szCs w:val="22"/>
          <w:vertAlign w:val="superscript"/>
        </w:rPr>
        <w:t>района  или</w:t>
      </w:r>
      <w:proofErr w:type="gramEnd"/>
      <w:r w:rsidRPr="007449EE">
        <w:rPr>
          <w:sz w:val="22"/>
          <w:szCs w:val="22"/>
          <w:vertAlign w:val="superscript"/>
        </w:rPr>
        <w:t xml:space="preserve"> городского округа                                                                                      </w:t>
      </w:r>
    </w:p>
    <w:p w:rsidR="00FA761E" w:rsidRDefault="00FA761E" w:rsidP="00FA761E">
      <w:pPr>
        <w:pStyle w:val="a5"/>
        <w:rPr>
          <w:sz w:val="22"/>
          <w:szCs w:val="22"/>
        </w:rPr>
      </w:pPr>
    </w:p>
    <w:p w:rsidR="00FA761E" w:rsidRPr="007449EE" w:rsidRDefault="00FA761E" w:rsidP="00FA761E">
      <w:pPr>
        <w:pStyle w:val="a5"/>
        <w:rPr>
          <w:sz w:val="22"/>
          <w:szCs w:val="22"/>
        </w:rPr>
      </w:pPr>
      <w:r w:rsidRPr="007449EE">
        <w:rPr>
          <w:sz w:val="22"/>
          <w:szCs w:val="22"/>
        </w:rPr>
        <w:t xml:space="preserve">Члены комиссии                                                                       </w:t>
      </w:r>
    </w:p>
    <w:p w:rsidR="00FA761E" w:rsidRPr="007449EE" w:rsidRDefault="00FA761E" w:rsidP="00FA761E">
      <w:pPr>
        <w:pStyle w:val="a5"/>
        <w:rPr>
          <w:sz w:val="22"/>
          <w:szCs w:val="22"/>
        </w:rPr>
      </w:pPr>
    </w:p>
    <w:p w:rsidR="00FA761E" w:rsidRPr="007449EE" w:rsidRDefault="00FA761E" w:rsidP="00FA761E">
      <w:pPr>
        <w:pStyle w:val="a5"/>
        <w:rPr>
          <w:sz w:val="22"/>
          <w:szCs w:val="22"/>
        </w:rPr>
      </w:pPr>
      <w:r w:rsidRPr="007449E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</w:t>
      </w:r>
      <w:r w:rsidRPr="007449EE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</w:t>
      </w:r>
      <w:r w:rsidRPr="007449EE">
        <w:rPr>
          <w:sz w:val="22"/>
          <w:szCs w:val="22"/>
        </w:rPr>
        <w:t xml:space="preserve"> _________________/</w:t>
      </w:r>
      <w:proofErr w:type="spellStart"/>
      <w:r>
        <w:rPr>
          <w:sz w:val="22"/>
          <w:szCs w:val="22"/>
        </w:rPr>
        <w:t>С.Ю.Эйрих</w:t>
      </w:r>
      <w:proofErr w:type="spellEnd"/>
      <w:r w:rsidRPr="007449EE">
        <w:rPr>
          <w:sz w:val="22"/>
          <w:szCs w:val="22"/>
        </w:rPr>
        <w:t>/</w:t>
      </w:r>
    </w:p>
    <w:p w:rsidR="00FA761E" w:rsidRPr="007449EE" w:rsidRDefault="00FA761E" w:rsidP="00FA761E">
      <w:pPr>
        <w:pStyle w:val="a5"/>
        <w:rPr>
          <w:sz w:val="22"/>
          <w:szCs w:val="22"/>
        </w:rPr>
      </w:pPr>
    </w:p>
    <w:p w:rsidR="00FA761E" w:rsidRPr="007449EE" w:rsidRDefault="00FA761E" w:rsidP="00FA761E">
      <w:pPr>
        <w:pStyle w:val="a5"/>
        <w:rPr>
          <w:sz w:val="22"/>
          <w:szCs w:val="22"/>
        </w:rPr>
      </w:pPr>
      <w:r w:rsidRPr="007449EE">
        <w:rPr>
          <w:sz w:val="22"/>
          <w:szCs w:val="22"/>
        </w:rPr>
        <w:t xml:space="preserve">                                                            _________________/</w:t>
      </w:r>
      <w:r>
        <w:rPr>
          <w:sz w:val="22"/>
          <w:szCs w:val="22"/>
        </w:rPr>
        <w:t>В.В.Кащаев</w:t>
      </w:r>
      <w:r w:rsidRPr="007449EE">
        <w:rPr>
          <w:sz w:val="22"/>
          <w:szCs w:val="22"/>
        </w:rPr>
        <w:t>/</w:t>
      </w:r>
    </w:p>
    <w:p w:rsidR="00FA761E" w:rsidRPr="007449EE" w:rsidRDefault="00FA761E" w:rsidP="00FA761E">
      <w:pPr>
        <w:pStyle w:val="a5"/>
        <w:rPr>
          <w:sz w:val="22"/>
          <w:szCs w:val="22"/>
        </w:rPr>
      </w:pPr>
    </w:p>
    <w:p w:rsidR="00FA761E" w:rsidRDefault="00FA761E" w:rsidP="00FA761E">
      <w:pPr>
        <w:pStyle w:val="a5"/>
        <w:rPr>
          <w:sz w:val="22"/>
          <w:szCs w:val="22"/>
        </w:rPr>
      </w:pPr>
      <w:r w:rsidRPr="007449EE">
        <w:rPr>
          <w:sz w:val="22"/>
          <w:szCs w:val="22"/>
        </w:rPr>
        <w:t xml:space="preserve">                                                           _________________</w:t>
      </w:r>
      <w:proofErr w:type="gramStart"/>
      <w:r w:rsidRPr="007449EE">
        <w:rPr>
          <w:sz w:val="22"/>
          <w:szCs w:val="22"/>
        </w:rPr>
        <w:t>/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Е.Е.Клейншмит</w:t>
      </w:r>
      <w:proofErr w:type="spellEnd"/>
      <w:proofErr w:type="gramEnd"/>
      <w:r w:rsidRPr="007449EE">
        <w:rPr>
          <w:sz w:val="22"/>
          <w:szCs w:val="22"/>
        </w:rPr>
        <w:t xml:space="preserve"> / </w:t>
      </w:r>
    </w:p>
    <w:p w:rsidR="00FA761E" w:rsidRDefault="00FA761E" w:rsidP="00FA761E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</w:t>
      </w:r>
    </w:p>
    <w:p w:rsidR="00FA761E" w:rsidRPr="007449EE" w:rsidRDefault="00FA761E" w:rsidP="00FA761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_________________/ </w:t>
      </w:r>
      <w:proofErr w:type="spellStart"/>
      <w:r>
        <w:rPr>
          <w:sz w:val="22"/>
          <w:szCs w:val="22"/>
        </w:rPr>
        <w:t>А.А.Куксин</w:t>
      </w:r>
      <w:proofErr w:type="spellEnd"/>
      <w:r>
        <w:rPr>
          <w:sz w:val="22"/>
          <w:szCs w:val="22"/>
        </w:rPr>
        <w:t>/</w:t>
      </w:r>
      <w:r w:rsidRPr="007449EE">
        <w:rPr>
          <w:sz w:val="22"/>
          <w:szCs w:val="22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98"/>
      </w:tblGrid>
      <w:tr w:rsidR="00FA761E" w:rsidRPr="007449EE" w:rsidTr="005D36BF">
        <w:trPr>
          <w:trHeight w:val="1297"/>
        </w:trPr>
        <w:tc>
          <w:tcPr>
            <w:tcW w:w="10107" w:type="dxa"/>
            <w:shd w:val="clear" w:color="auto" w:fill="auto"/>
          </w:tcPr>
          <w:p w:rsidR="00FA761E" w:rsidRDefault="00FA761E" w:rsidP="005D36BF">
            <w:pPr>
              <w:rPr>
                <w:sz w:val="22"/>
                <w:szCs w:val="22"/>
              </w:rPr>
            </w:pPr>
            <w:r w:rsidRPr="007449EE">
              <w:rPr>
                <w:sz w:val="22"/>
                <w:szCs w:val="22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                  </w:t>
            </w:r>
          </w:p>
          <w:p w:rsidR="00FA761E" w:rsidRPr="007449EE" w:rsidRDefault="00FA761E" w:rsidP="005D3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</w:t>
            </w:r>
            <w:r w:rsidRPr="007449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7449EE">
              <w:rPr>
                <w:sz w:val="22"/>
                <w:szCs w:val="22"/>
              </w:rPr>
              <w:t>________________ / О.И.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449EE">
              <w:rPr>
                <w:sz w:val="22"/>
                <w:szCs w:val="22"/>
              </w:rPr>
              <w:t>Данилкина</w:t>
            </w:r>
            <w:proofErr w:type="spellEnd"/>
            <w:r w:rsidRPr="007449EE">
              <w:rPr>
                <w:sz w:val="22"/>
                <w:szCs w:val="22"/>
              </w:rPr>
              <w:t xml:space="preserve"> /</w:t>
            </w:r>
          </w:p>
          <w:p w:rsidR="00FA761E" w:rsidRDefault="00FA761E" w:rsidP="005D36BF">
            <w:pPr>
              <w:rPr>
                <w:sz w:val="22"/>
                <w:szCs w:val="22"/>
              </w:rPr>
            </w:pPr>
          </w:p>
          <w:p w:rsidR="00FA761E" w:rsidRDefault="00FA761E" w:rsidP="005D3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_________________/</w:t>
            </w:r>
            <w:r w:rsidRPr="00C328FE">
              <w:rPr>
                <w:color w:val="000000"/>
                <w:spacing w:val="-1"/>
              </w:rPr>
              <w:t xml:space="preserve"> С. А. Сазонов</w:t>
            </w:r>
            <w:r>
              <w:rPr>
                <w:color w:val="000000"/>
                <w:spacing w:val="-1"/>
              </w:rPr>
              <w:t xml:space="preserve"> /</w:t>
            </w:r>
          </w:p>
          <w:p w:rsidR="00FA761E" w:rsidRDefault="00FA761E" w:rsidP="005D36BF">
            <w:pPr>
              <w:rPr>
                <w:sz w:val="22"/>
                <w:szCs w:val="22"/>
              </w:rPr>
            </w:pPr>
          </w:p>
          <w:p w:rsidR="00FA761E" w:rsidRDefault="00FA761E" w:rsidP="005D36BF">
            <w:r>
              <w:rPr>
                <w:sz w:val="22"/>
                <w:szCs w:val="22"/>
              </w:rPr>
              <w:t xml:space="preserve">                                                           ________________/</w:t>
            </w:r>
            <w:r>
              <w:t xml:space="preserve"> А.В. </w:t>
            </w:r>
            <w:proofErr w:type="spellStart"/>
            <w:r>
              <w:t>Кобылянец</w:t>
            </w:r>
            <w:proofErr w:type="spellEnd"/>
            <w:r>
              <w:t xml:space="preserve"> /</w:t>
            </w:r>
          </w:p>
          <w:p w:rsidR="00FA761E" w:rsidRDefault="00FA761E" w:rsidP="005D36BF">
            <w:r>
              <w:t xml:space="preserve">                                                    </w:t>
            </w:r>
          </w:p>
          <w:p w:rsidR="00FA761E" w:rsidRPr="007449EE" w:rsidRDefault="00FA761E" w:rsidP="005D36BF">
            <w:pPr>
              <w:rPr>
                <w:sz w:val="22"/>
                <w:szCs w:val="22"/>
              </w:rPr>
            </w:pPr>
            <w:r>
              <w:t xml:space="preserve">                                                      _______________ /</w:t>
            </w:r>
            <w:proofErr w:type="spellStart"/>
            <w:r>
              <w:t>С.В.Бунцева</w:t>
            </w:r>
            <w:proofErr w:type="spellEnd"/>
            <w:r>
              <w:t>/</w:t>
            </w:r>
          </w:p>
        </w:tc>
      </w:tr>
    </w:tbl>
    <w:p w:rsidR="00FA761E" w:rsidRPr="00DF18B2" w:rsidRDefault="00FA761E" w:rsidP="00FA761E">
      <w:pPr>
        <w:tabs>
          <w:tab w:val="left" w:pos="2485"/>
        </w:tabs>
      </w:pPr>
    </w:p>
    <w:p w:rsidR="00FA761E" w:rsidRDefault="00FA761E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7D7B" w:rsidRDefault="008D7D7B" w:rsidP="00DE0193">
      <w:pPr>
        <w:pStyle w:val="a4"/>
        <w:ind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D7D7B" w:rsidSect="00007DD0">
      <w:pgSz w:w="11906" w:h="16838"/>
      <w:pgMar w:top="539" w:right="868" w:bottom="539" w:left="145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2E4A"/>
    <w:multiLevelType w:val="hybridMultilevel"/>
    <w:tmpl w:val="126C0EB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61187"/>
    <w:rsid w:val="0000188B"/>
    <w:rsid w:val="00007DD0"/>
    <w:rsid w:val="00010E29"/>
    <w:rsid w:val="00016709"/>
    <w:rsid w:val="0002225E"/>
    <w:rsid w:val="000247CD"/>
    <w:rsid w:val="00030D9D"/>
    <w:rsid w:val="00031D29"/>
    <w:rsid w:val="00031D47"/>
    <w:rsid w:val="000343EF"/>
    <w:rsid w:val="00036B8F"/>
    <w:rsid w:val="00036ED5"/>
    <w:rsid w:val="00040560"/>
    <w:rsid w:val="0004198D"/>
    <w:rsid w:val="00044377"/>
    <w:rsid w:val="000460AD"/>
    <w:rsid w:val="00046D7B"/>
    <w:rsid w:val="000475E4"/>
    <w:rsid w:val="00057592"/>
    <w:rsid w:val="00061584"/>
    <w:rsid w:val="00074089"/>
    <w:rsid w:val="000754BF"/>
    <w:rsid w:val="00080DBD"/>
    <w:rsid w:val="00080F0B"/>
    <w:rsid w:val="000843B6"/>
    <w:rsid w:val="000872C6"/>
    <w:rsid w:val="00087A99"/>
    <w:rsid w:val="00092DFA"/>
    <w:rsid w:val="00094426"/>
    <w:rsid w:val="00097CF1"/>
    <w:rsid w:val="000A2BB1"/>
    <w:rsid w:val="000B16B9"/>
    <w:rsid w:val="000B1972"/>
    <w:rsid w:val="000C1B6D"/>
    <w:rsid w:val="000D009B"/>
    <w:rsid w:val="000D19D5"/>
    <w:rsid w:val="000D2062"/>
    <w:rsid w:val="000D3647"/>
    <w:rsid w:val="000D5EC9"/>
    <w:rsid w:val="000D771B"/>
    <w:rsid w:val="000E3831"/>
    <w:rsid w:val="000E38E3"/>
    <w:rsid w:val="000E5A64"/>
    <w:rsid w:val="000E7DDE"/>
    <w:rsid w:val="000F6D8C"/>
    <w:rsid w:val="000F7795"/>
    <w:rsid w:val="001067D0"/>
    <w:rsid w:val="00111E2D"/>
    <w:rsid w:val="001123B9"/>
    <w:rsid w:val="001147D8"/>
    <w:rsid w:val="00115D4F"/>
    <w:rsid w:val="00116578"/>
    <w:rsid w:val="0012119E"/>
    <w:rsid w:val="001238B3"/>
    <w:rsid w:val="00125931"/>
    <w:rsid w:val="0013121C"/>
    <w:rsid w:val="00131CA4"/>
    <w:rsid w:val="00147DC3"/>
    <w:rsid w:val="001514FC"/>
    <w:rsid w:val="001527E2"/>
    <w:rsid w:val="001537D0"/>
    <w:rsid w:val="00155D24"/>
    <w:rsid w:val="00156849"/>
    <w:rsid w:val="00165419"/>
    <w:rsid w:val="001753B3"/>
    <w:rsid w:val="00177FCE"/>
    <w:rsid w:val="001800C8"/>
    <w:rsid w:val="00182148"/>
    <w:rsid w:val="001822B8"/>
    <w:rsid w:val="00183BAB"/>
    <w:rsid w:val="00185799"/>
    <w:rsid w:val="0019562E"/>
    <w:rsid w:val="0019627B"/>
    <w:rsid w:val="001A0175"/>
    <w:rsid w:val="001A79C0"/>
    <w:rsid w:val="001B14CD"/>
    <w:rsid w:val="001B4ABC"/>
    <w:rsid w:val="001D2BA5"/>
    <w:rsid w:val="001D2CFB"/>
    <w:rsid w:val="001D33C7"/>
    <w:rsid w:val="002057C8"/>
    <w:rsid w:val="0021104A"/>
    <w:rsid w:val="002121EB"/>
    <w:rsid w:val="00217E94"/>
    <w:rsid w:val="0022013E"/>
    <w:rsid w:val="00222248"/>
    <w:rsid w:val="002324BF"/>
    <w:rsid w:val="00235386"/>
    <w:rsid w:val="002419F7"/>
    <w:rsid w:val="002434CA"/>
    <w:rsid w:val="002474F0"/>
    <w:rsid w:val="0025535F"/>
    <w:rsid w:val="002574FE"/>
    <w:rsid w:val="002723E7"/>
    <w:rsid w:val="00275A30"/>
    <w:rsid w:val="002762E9"/>
    <w:rsid w:val="002842EB"/>
    <w:rsid w:val="002A0EEA"/>
    <w:rsid w:val="002A1691"/>
    <w:rsid w:val="002A1E17"/>
    <w:rsid w:val="002A65E0"/>
    <w:rsid w:val="002B4732"/>
    <w:rsid w:val="002C3B2F"/>
    <w:rsid w:val="002C4A9D"/>
    <w:rsid w:val="002D01D3"/>
    <w:rsid w:val="002D6BC1"/>
    <w:rsid w:val="002E4D42"/>
    <w:rsid w:val="002E5364"/>
    <w:rsid w:val="002E6DB3"/>
    <w:rsid w:val="002E7FDF"/>
    <w:rsid w:val="002F29A8"/>
    <w:rsid w:val="002F2F5E"/>
    <w:rsid w:val="002F46F5"/>
    <w:rsid w:val="002F7BFD"/>
    <w:rsid w:val="00301B5F"/>
    <w:rsid w:val="00301EEC"/>
    <w:rsid w:val="00307168"/>
    <w:rsid w:val="00321FF5"/>
    <w:rsid w:val="00325DFC"/>
    <w:rsid w:val="003268EF"/>
    <w:rsid w:val="0032734D"/>
    <w:rsid w:val="003323B9"/>
    <w:rsid w:val="00334A6A"/>
    <w:rsid w:val="00336D6A"/>
    <w:rsid w:val="00343EB0"/>
    <w:rsid w:val="003458BE"/>
    <w:rsid w:val="00353DB7"/>
    <w:rsid w:val="003575ED"/>
    <w:rsid w:val="00361A1A"/>
    <w:rsid w:val="00366F64"/>
    <w:rsid w:val="00373849"/>
    <w:rsid w:val="00374B75"/>
    <w:rsid w:val="00387B8E"/>
    <w:rsid w:val="0039309E"/>
    <w:rsid w:val="003937C3"/>
    <w:rsid w:val="00397A36"/>
    <w:rsid w:val="003A0443"/>
    <w:rsid w:val="003A1B2F"/>
    <w:rsid w:val="003A41EA"/>
    <w:rsid w:val="003A46ED"/>
    <w:rsid w:val="003A582D"/>
    <w:rsid w:val="003B593D"/>
    <w:rsid w:val="003B70CB"/>
    <w:rsid w:val="003C602B"/>
    <w:rsid w:val="003C6ECC"/>
    <w:rsid w:val="003D1971"/>
    <w:rsid w:val="003D4210"/>
    <w:rsid w:val="003D4517"/>
    <w:rsid w:val="003E0ECC"/>
    <w:rsid w:val="003E18DD"/>
    <w:rsid w:val="003E3289"/>
    <w:rsid w:val="003E42DF"/>
    <w:rsid w:val="003E75E8"/>
    <w:rsid w:val="003F52BA"/>
    <w:rsid w:val="003F7999"/>
    <w:rsid w:val="003F7B7D"/>
    <w:rsid w:val="00404CE7"/>
    <w:rsid w:val="004057C0"/>
    <w:rsid w:val="00407ACF"/>
    <w:rsid w:val="00410C02"/>
    <w:rsid w:val="0041306F"/>
    <w:rsid w:val="004145C6"/>
    <w:rsid w:val="004145DD"/>
    <w:rsid w:val="00416161"/>
    <w:rsid w:val="004235E4"/>
    <w:rsid w:val="00440B10"/>
    <w:rsid w:val="00441FD6"/>
    <w:rsid w:val="00443478"/>
    <w:rsid w:val="00446FA3"/>
    <w:rsid w:val="00452B0F"/>
    <w:rsid w:val="00461C88"/>
    <w:rsid w:val="00461EA2"/>
    <w:rsid w:val="00462E11"/>
    <w:rsid w:val="00463F32"/>
    <w:rsid w:val="0047357B"/>
    <w:rsid w:val="00476926"/>
    <w:rsid w:val="00482A07"/>
    <w:rsid w:val="004903AC"/>
    <w:rsid w:val="00495CB6"/>
    <w:rsid w:val="004964EF"/>
    <w:rsid w:val="004A16BE"/>
    <w:rsid w:val="004A42AD"/>
    <w:rsid w:val="004A4FB3"/>
    <w:rsid w:val="004B4BFD"/>
    <w:rsid w:val="004B5798"/>
    <w:rsid w:val="004B7D01"/>
    <w:rsid w:val="004D10FA"/>
    <w:rsid w:val="004D7BBB"/>
    <w:rsid w:val="004E2033"/>
    <w:rsid w:val="004E6559"/>
    <w:rsid w:val="004F7295"/>
    <w:rsid w:val="004F78EA"/>
    <w:rsid w:val="00503044"/>
    <w:rsid w:val="00506BF4"/>
    <w:rsid w:val="00506DC8"/>
    <w:rsid w:val="00513DC7"/>
    <w:rsid w:val="00514D7C"/>
    <w:rsid w:val="0052071F"/>
    <w:rsid w:val="00522D01"/>
    <w:rsid w:val="005233C6"/>
    <w:rsid w:val="0052597F"/>
    <w:rsid w:val="005300DD"/>
    <w:rsid w:val="00532165"/>
    <w:rsid w:val="0053519D"/>
    <w:rsid w:val="0054255B"/>
    <w:rsid w:val="005441C9"/>
    <w:rsid w:val="00546DCA"/>
    <w:rsid w:val="00551716"/>
    <w:rsid w:val="00551CA8"/>
    <w:rsid w:val="00560F93"/>
    <w:rsid w:val="005721FF"/>
    <w:rsid w:val="00573B16"/>
    <w:rsid w:val="00583D42"/>
    <w:rsid w:val="00584039"/>
    <w:rsid w:val="005859B9"/>
    <w:rsid w:val="00591661"/>
    <w:rsid w:val="005A5CC8"/>
    <w:rsid w:val="005A63D3"/>
    <w:rsid w:val="005A680D"/>
    <w:rsid w:val="005A7F95"/>
    <w:rsid w:val="005B0BBC"/>
    <w:rsid w:val="005B3D5C"/>
    <w:rsid w:val="005C2E3F"/>
    <w:rsid w:val="005C3B9B"/>
    <w:rsid w:val="005C51AD"/>
    <w:rsid w:val="005D10A0"/>
    <w:rsid w:val="005D169B"/>
    <w:rsid w:val="005D16D0"/>
    <w:rsid w:val="005E0994"/>
    <w:rsid w:val="005E4239"/>
    <w:rsid w:val="005F342C"/>
    <w:rsid w:val="0060634B"/>
    <w:rsid w:val="0060706F"/>
    <w:rsid w:val="006121A6"/>
    <w:rsid w:val="00614FA0"/>
    <w:rsid w:val="006150F1"/>
    <w:rsid w:val="006200E8"/>
    <w:rsid w:val="006218F7"/>
    <w:rsid w:val="00622861"/>
    <w:rsid w:val="006265C9"/>
    <w:rsid w:val="00627545"/>
    <w:rsid w:val="006329BE"/>
    <w:rsid w:val="00646278"/>
    <w:rsid w:val="006503E5"/>
    <w:rsid w:val="00660E08"/>
    <w:rsid w:val="00663119"/>
    <w:rsid w:val="00672F8F"/>
    <w:rsid w:val="00680393"/>
    <w:rsid w:val="006833D5"/>
    <w:rsid w:val="006837FE"/>
    <w:rsid w:val="00696335"/>
    <w:rsid w:val="006B0FEE"/>
    <w:rsid w:val="006B5034"/>
    <w:rsid w:val="006C40CD"/>
    <w:rsid w:val="006C5745"/>
    <w:rsid w:val="006D765D"/>
    <w:rsid w:val="006D7EA4"/>
    <w:rsid w:val="006F5DDF"/>
    <w:rsid w:val="006F6040"/>
    <w:rsid w:val="0070378A"/>
    <w:rsid w:val="0070465E"/>
    <w:rsid w:val="0070595F"/>
    <w:rsid w:val="007116CC"/>
    <w:rsid w:val="00712C1F"/>
    <w:rsid w:val="00714B52"/>
    <w:rsid w:val="007275ED"/>
    <w:rsid w:val="00741D36"/>
    <w:rsid w:val="0074207F"/>
    <w:rsid w:val="0075216F"/>
    <w:rsid w:val="00753E98"/>
    <w:rsid w:val="00754D05"/>
    <w:rsid w:val="007559BC"/>
    <w:rsid w:val="00762A55"/>
    <w:rsid w:val="00770C9A"/>
    <w:rsid w:val="00774CA7"/>
    <w:rsid w:val="0077614D"/>
    <w:rsid w:val="007915E0"/>
    <w:rsid w:val="00791A31"/>
    <w:rsid w:val="007924A5"/>
    <w:rsid w:val="007935E8"/>
    <w:rsid w:val="00793604"/>
    <w:rsid w:val="007A2BD5"/>
    <w:rsid w:val="007B2630"/>
    <w:rsid w:val="007C1B4A"/>
    <w:rsid w:val="007D17BA"/>
    <w:rsid w:val="007D5408"/>
    <w:rsid w:val="007E623A"/>
    <w:rsid w:val="007F2898"/>
    <w:rsid w:val="007F2E72"/>
    <w:rsid w:val="007F676A"/>
    <w:rsid w:val="008039FC"/>
    <w:rsid w:val="008057D8"/>
    <w:rsid w:val="0081084A"/>
    <w:rsid w:val="008133CD"/>
    <w:rsid w:val="00815EE1"/>
    <w:rsid w:val="00816CE2"/>
    <w:rsid w:val="008170A8"/>
    <w:rsid w:val="00821369"/>
    <w:rsid w:val="00822C1B"/>
    <w:rsid w:val="00826CD2"/>
    <w:rsid w:val="00831C86"/>
    <w:rsid w:val="00831D32"/>
    <w:rsid w:val="00834B12"/>
    <w:rsid w:val="00834B15"/>
    <w:rsid w:val="00835C65"/>
    <w:rsid w:val="008370A0"/>
    <w:rsid w:val="008370D9"/>
    <w:rsid w:val="00843C9D"/>
    <w:rsid w:val="00845655"/>
    <w:rsid w:val="00852607"/>
    <w:rsid w:val="0085571C"/>
    <w:rsid w:val="00865085"/>
    <w:rsid w:val="008714DF"/>
    <w:rsid w:val="00872EF1"/>
    <w:rsid w:val="00892755"/>
    <w:rsid w:val="008A072A"/>
    <w:rsid w:val="008A6356"/>
    <w:rsid w:val="008A78B6"/>
    <w:rsid w:val="008B0751"/>
    <w:rsid w:val="008B7D74"/>
    <w:rsid w:val="008C1894"/>
    <w:rsid w:val="008C2DFE"/>
    <w:rsid w:val="008C53A1"/>
    <w:rsid w:val="008D1F38"/>
    <w:rsid w:val="008D2115"/>
    <w:rsid w:val="008D44AC"/>
    <w:rsid w:val="008D664F"/>
    <w:rsid w:val="008D697A"/>
    <w:rsid w:val="008D7D7B"/>
    <w:rsid w:val="008E1748"/>
    <w:rsid w:val="00900885"/>
    <w:rsid w:val="00901B80"/>
    <w:rsid w:val="00904C6D"/>
    <w:rsid w:val="00910D2C"/>
    <w:rsid w:val="00926F35"/>
    <w:rsid w:val="00926FD5"/>
    <w:rsid w:val="00930751"/>
    <w:rsid w:val="00930FAE"/>
    <w:rsid w:val="0093206B"/>
    <w:rsid w:val="0093344C"/>
    <w:rsid w:val="00934006"/>
    <w:rsid w:val="00943440"/>
    <w:rsid w:val="00951325"/>
    <w:rsid w:val="00952DB2"/>
    <w:rsid w:val="00955C92"/>
    <w:rsid w:val="00956C73"/>
    <w:rsid w:val="009578FB"/>
    <w:rsid w:val="00962D6A"/>
    <w:rsid w:val="009769E8"/>
    <w:rsid w:val="00980765"/>
    <w:rsid w:val="00981805"/>
    <w:rsid w:val="00982C8B"/>
    <w:rsid w:val="00983A4F"/>
    <w:rsid w:val="00990850"/>
    <w:rsid w:val="009B2F18"/>
    <w:rsid w:val="009B521D"/>
    <w:rsid w:val="009C07C5"/>
    <w:rsid w:val="009C247C"/>
    <w:rsid w:val="009C4D6E"/>
    <w:rsid w:val="009D36CC"/>
    <w:rsid w:val="009D44BF"/>
    <w:rsid w:val="009E38A4"/>
    <w:rsid w:val="009E3D50"/>
    <w:rsid w:val="009E6BCD"/>
    <w:rsid w:val="009F3462"/>
    <w:rsid w:val="00A01805"/>
    <w:rsid w:val="00A01C9C"/>
    <w:rsid w:val="00A03B7E"/>
    <w:rsid w:val="00A110E4"/>
    <w:rsid w:val="00A11C8D"/>
    <w:rsid w:val="00A120E4"/>
    <w:rsid w:val="00A166DE"/>
    <w:rsid w:val="00A23F98"/>
    <w:rsid w:val="00A308D3"/>
    <w:rsid w:val="00A320BD"/>
    <w:rsid w:val="00A41E7D"/>
    <w:rsid w:val="00A47868"/>
    <w:rsid w:val="00A5035C"/>
    <w:rsid w:val="00A55A1F"/>
    <w:rsid w:val="00A572D3"/>
    <w:rsid w:val="00A57F9D"/>
    <w:rsid w:val="00A60C69"/>
    <w:rsid w:val="00A7397B"/>
    <w:rsid w:val="00A74CC2"/>
    <w:rsid w:val="00A7623C"/>
    <w:rsid w:val="00A76D66"/>
    <w:rsid w:val="00A77529"/>
    <w:rsid w:val="00A821AC"/>
    <w:rsid w:val="00A83CEE"/>
    <w:rsid w:val="00A8428B"/>
    <w:rsid w:val="00A86FBA"/>
    <w:rsid w:val="00A92935"/>
    <w:rsid w:val="00AB2F79"/>
    <w:rsid w:val="00AC36D3"/>
    <w:rsid w:val="00AC37E1"/>
    <w:rsid w:val="00AC4CBE"/>
    <w:rsid w:val="00AC6C70"/>
    <w:rsid w:val="00AD0FFE"/>
    <w:rsid w:val="00AD2844"/>
    <w:rsid w:val="00AD2E78"/>
    <w:rsid w:val="00AD697A"/>
    <w:rsid w:val="00AE2D3D"/>
    <w:rsid w:val="00AE3BC8"/>
    <w:rsid w:val="00AE524C"/>
    <w:rsid w:val="00AF528A"/>
    <w:rsid w:val="00B007C9"/>
    <w:rsid w:val="00B02A25"/>
    <w:rsid w:val="00B0649E"/>
    <w:rsid w:val="00B10EFB"/>
    <w:rsid w:val="00B1357E"/>
    <w:rsid w:val="00B1651A"/>
    <w:rsid w:val="00B40F75"/>
    <w:rsid w:val="00B46286"/>
    <w:rsid w:val="00B514FA"/>
    <w:rsid w:val="00B652E6"/>
    <w:rsid w:val="00B716CB"/>
    <w:rsid w:val="00B7296B"/>
    <w:rsid w:val="00B77C9F"/>
    <w:rsid w:val="00B82C0C"/>
    <w:rsid w:val="00B931C4"/>
    <w:rsid w:val="00BA04D1"/>
    <w:rsid w:val="00BA07A3"/>
    <w:rsid w:val="00BA0D76"/>
    <w:rsid w:val="00BA12E2"/>
    <w:rsid w:val="00BA208C"/>
    <w:rsid w:val="00BB2234"/>
    <w:rsid w:val="00BB4B34"/>
    <w:rsid w:val="00BB6322"/>
    <w:rsid w:val="00BC01D3"/>
    <w:rsid w:val="00BC0D0C"/>
    <w:rsid w:val="00BD281D"/>
    <w:rsid w:val="00BD284C"/>
    <w:rsid w:val="00BD31A9"/>
    <w:rsid w:val="00BD49DA"/>
    <w:rsid w:val="00BD6C26"/>
    <w:rsid w:val="00BE5571"/>
    <w:rsid w:val="00BE79B8"/>
    <w:rsid w:val="00BF1491"/>
    <w:rsid w:val="00BF2143"/>
    <w:rsid w:val="00BF282A"/>
    <w:rsid w:val="00BF590E"/>
    <w:rsid w:val="00BF7724"/>
    <w:rsid w:val="00C1115C"/>
    <w:rsid w:val="00C111F0"/>
    <w:rsid w:val="00C13AFC"/>
    <w:rsid w:val="00C2426A"/>
    <w:rsid w:val="00C243FD"/>
    <w:rsid w:val="00C32CFC"/>
    <w:rsid w:val="00C37C4E"/>
    <w:rsid w:val="00C45E02"/>
    <w:rsid w:val="00C54332"/>
    <w:rsid w:val="00C545E2"/>
    <w:rsid w:val="00C553E8"/>
    <w:rsid w:val="00C657EB"/>
    <w:rsid w:val="00C667B1"/>
    <w:rsid w:val="00C70218"/>
    <w:rsid w:val="00C751FC"/>
    <w:rsid w:val="00C754ED"/>
    <w:rsid w:val="00C8068F"/>
    <w:rsid w:val="00C87CE7"/>
    <w:rsid w:val="00C91BC4"/>
    <w:rsid w:val="00CA0703"/>
    <w:rsid w:val="00CA0B38"/>
    <w:rsid w:val="00CA6D9D"/>
    <w:rsid w:val="00CB0786"/>
    <w:rsid w:val="00CB0F20"/>
    <w:rsid w:val="00CB6319"/>
    <w:rsid w:val="00CB663C"/>
    <w:rsid w:val="00CB7013"/>
    <w:rsid w:val="00CC1176"/>
    <w:rsid w:val="00CC1DFF"/>
    <w:rsid w:val="00CF036D"/>
    <w:rsid w:val="00CF1A26"/>
    <w:rsid w:val="00CF4500"/>
    <w:rsid w:val="00CF751A"/>
    <w:rsid w:val="00D02F05"/>
    <w:rsid w:val="00D139D6"/>
    <w:rsid w:val="00D15D1E"/>
    <w:rsid w:val="00D163DB"/>
    <w:rsid w:val="00D16DE9"/>
    <w:rsid w:val="00D21F08"/>
    <w:rsid w:val="00D2289B"/>
    <w:rsid w:val="00D2496B"/>
    <w:rsid w:val="00D2715D"/>
    <w:rsid w:val="00D324DC"/>
    <w:rsid w:val="00D41A88"/>
    <w:rsid w:val="00D47857"/>
    <w:rsid w:val="00D519F8"/>
    <w:rsid w:val="00D56418"/>
    <w:rsid w:val="00D619AA"/>
    <w:rsid w:val="00D65024"/>
    <w:rsid w:val="00D70027"/>
    <w:rsid w:val="00D76AC0"/>
    <w:rsid w:val="00D85665"/>
    <w:rsid w:val="00D861C2"/>
    <w:rsid w:val="00D922AC"/>
    <w:rsid w:val="00D931BF"/>
    <w:rsid w:val="00D972A1"/>
    <w:rsid w:val="00D9763E"/>
    <w:rsid w:val="00DA3329"/>
    <w:rsid w:val="00DA3776"/>
    <w:rsid w:val="00DA7BE3"/>
    <w:rsid w:val="00DB18CC"/>
    <w:rsid w:val="00DB333B"/>
    <w:rsid w:val="00DB6B1F"/>
    <w:rsid w:val="00DB727A"/>
    <w:rsid w:val="00DD162B"/>
    <w:rsid w:val="00DD5012"/>
    <w:rsid w:val="00DE0193"/>
    <w:rsid w:val="00DE7E0B"/>
    <w:rsid w:val="00DF578A"/>
    <w:rsid w:val="00E051EF"/>
    <w:rsid w:val="00E05614"/>
    <w:rsid w:val="00E05701"/>
    <w:rsid w:val="00E06644"/>
    <w:rsid w:val="00E201C6"/>
    <w:rsid w:val="00E205F9"/>
    <w:rsid w:val="00E21192"/>
    <w:rsid w:val="00E22C43"/>
    <w:rsid w:val="00E25A9F"/>
    <w:rsid w:val="00E27FF5"/>
    <w:rsid w:val="00E37E16"/>
    <w:rsid w:val="00E44D49"/>
    <w:rsid w:val="00E51D4C"/>
    <w:rsid w:val="00E52208"/>
    <w:rsid w:val="00E73511"/>
    <w:rsid w:val="00E809B7"/>
    <w:rsid w:val="00E93E51"/>
    <w:rsid w:val="00EA564F"/>
    <w:rsid w:val="00EA6A4C"/>
    <w:rsid w:val="00EB3D21"/>
    <w:rsid w:val="00EC41E2"/>
    <w:rsid w:val="00ED025B"/>
    <w:rsid w:val="00ED7271"/>
    <w:rsid w:val="00ED7FB0"/>
    <w:rsid w:val="00EE1892"/>
    <w:rsid w:val="00EE27D5"/>
    <w:rsid w:val="00EE45A5"/>
    <w:rsid w:val="00EF20B5"/>
    <w:rsid w:val="00EF6F14"/>
    <w:rsid w:val="00F001BE"/>
    <w:rsid w:val="00F070BB"/>
    <w:rsid w:val="00F20EDE"/>
    <w:rsid w:val="00F213C7"/>
    <w:rsid w:val="00F25430"/>
    <w:rsid w:val="00F25D7B"/>
    <w:rsid w:val="00F30C51"/>
    <w:rsid w:val="00F36239"/>
    <w:rsid w:val="00F4132D"/>
    <w:rsid w:val="00F50743"/>
    <w:rsid w:val="00F55F67"/>
    <w:rsid w:val="00F602CF"/>
    <w:rsid w:val="00F60DA3"/>
    <w:rsid w:val="00F61187"/>
    <w:rsid w:val="00F647DC"/>
    <w:rsid w:val="00F66B11"/>
    <w:rsid w:val="00F71B3B"/>
    <w:rsid w:val="00F73FC4"/>
    <w:rsid w:val="00F754D0"/>
    <w:rsid w:val="00F75572"/>
    <w:rsid w:val="00F800CE"/>
    <w:rsid w:val="00F84D96"/>
    <w:rsid w:val="00FA2858"/>
    <w:rsid w:val="00FA3B82"/>
    <w:rsid w:val="00FA761E"/>
    <w:rsid w:val="00FA7D3C"/>
    <w:rsid w:val="00FB403A"/>
    <w:rsid w:val="00FC0DE7"/>
    <w:rsid w:val="00FC1276"/>
    <w:rsid w:val="00FC435F"/>
    <w:rsid w:val="00FD0489"/>
    <w:rsid w:val="00FE1D8B"/>
    <w:rsid w:val="00FE20D5"/>
    <w:rsid w:val="00FE3ED6"/>
    <w:rsid w:val="00FF1694"/>
    <w:rsid w:val="00FF5655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319991-9594-468B-8FAF-6AA198F2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187"/>
    <w:rPr>
      <w:sz w:val="24"/>
      <w:szCs w:val="24"/>
    </w:rPr>
  </w:style>
  <w:style w:type="paragraph" w:styleId="1">
    <w:name w:val="heading 1"/>
    <w:basedOn w:val="a"/>
    <w:next w:val="a"/>
    <w:qFormat/>
    <w:rsid w:val="00F611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535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3519D"/>
    <w:pPr>
      <w:spacing w:before="40" w:after="40"/>
    </w:pPr>
    <w:rPr>
      <w:rFonts w:ascii="Arial" w:hAnsi="Arial" w:cs="Arial"/>
      <w:color w:val="332E2D"/>
      <w:spacing w:val="2"/>
    </w:rPr>
  </w:style>
  <w:style w:type="paragraph" w:styleId="a5">
    <w:name w:val="No Spacing"/>
    <w:qFormat/>
    <w:rsid w:val="007F676A"/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901B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01B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01B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77614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5624</Words>
  <Characters>32060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37609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Специалисты</dc:creator>
  <cp:lastModifiedBy>Пользователь</cp:lastModifiedBy>
  <cp:revision>12</cp:revision>
  <cp:lastPrinted>2023-02-06T02:24:00Z</cp:lastPrinted>
  <dcterms:created xsi:type="dcterms:W3CDTF">2024-02-09T08:26:00Z</dcterms:created>
  <dcterms:modified xsi:type="dcterms:W3CDTF">2024-02-14T04:23:00Z</dcterms:modified>
</cp:coreProperties>
</file>